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B153E" w14:textId="014EF26F" w:rsidR="00F17883" w:rsidRPr="004C285D" w:rsidRDefault="00466DD5" w:rsidP="00F17883">
      <w:pPr>
        <w:shd w:val="clear" w:color="auto" w:fill="FF9900"/>
        <w:spacing w:after="0" w:line="240" w:lineRule="auto"/>
        <w:jc w:val="center"/>
        <w:textAlignment w:val="baseline"/>
        <w:rPr>
          <w:rFonts w:ascii="Century Gothic" w:eastAsia="Times New Roman" w:hAnsi="Century Gothic" w:cs="Segoe UI"/>
          <w:b/>
          <w:bCs/>
        </w:rPr>
      </w:pPr>
      <w:r>
        <w:rPr>
          <w:rFonts w:ascii="Century Gothic" w:eastAsia="Times New Roman" w:hAnsi="Century Gothic" w:cs="Segoe UI"/>
          <w:b/>
          <w:bCs/>
          <w:sz w:val="28"/>
          <w:szCs w:val="28"/>
        </w:rPr>
        <w:t>Tarea 1- Implantación de arquitecturas WEB</w:t>
      </w:r>
    </w:p>
    <w:p w14:paraId="484ABDDF" w14:textId="38AFC878" w:rsidR="00F17883" w:rsidRDefault="00F17883" w:rsidP="00F17883">
      <w:pPr>
        <w:spacing w:after="0" w:line="240" w:lineRule="auto"/>
        <w:jc w:val="both"/>
        <w:textAlignment w:val="baseline"/>
        <w:rPr>
          <w:rFonts w:ascii="Century Gothic" w:eastAsia="Times New Roman" w:hAnsi="Century Gothic" w:cs="Segoe UI"/>
        </w:rPr>
      </w:pPr>
      <w:r w:rsidRPr="006D61D2">
        <w:rPr>
          <w:rFonts w:ascii="Century Gothic" w:eastAsia="Times New Roman" w:hAnsi="Century Gothic" w:cs="Segoe UI"/>
        </w:rPr>
        <w:t> </w:t>
      </w:r>
    </w:p>
    <w:p w14:paraId="6970D6F1" w14:textId="6C8EEC2B" w:rsidR="00A81CD9" w:rsidRPr="00A81CD9" w:rsidRDefault="00CC5ABA" w:rsidP="00A81CD9">
      <w:pPr>
        <w:ind w:left="-5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1: </w:t>
      </w:r>
      <w:r w:rsidR="00A81CD9" w:rsidRPr="00A81CD9">
        <w:rPr>
          <w:rFonts w:ascii="Arial" w:eastAsia="Times New Roman" w:hAnsi="Arial" w:cs="Arial"/>
        </w:rPr>
        <w:t>C</w:t>
      </w:r>
      <w:r w:rsidR="00A81CD9" w:rsidRPr="00A81CD9">
        <w:rPr>
          <w:rFonts w:ascii="Arial" w:hAnsi="Arial" w:cs="Arial"/>
        </w:rPr>
        <w:t xml:space="preserve">rea un glosario de los siguientes términos: </w:t>
      </w:r>
    </w:p>
    <w:p w14:paraId="28F2D65C" w14:textId="57E7E82C" w:rsidR="00A81CD9" w:rsidRPr="00A81CD9" w:rsidRDefault="00A81CD9" w:rsidP="00363C79">
      <w:pPr>
        <w:numPr>
          <w:ilvl w:val="0"/>
          <w:numId w:val="1"/>
        </w:numPr>
        <w:spacing w:after="139" w:line="250" w:lineRule="auto"/>
        <w:ind w:hanging="216"/>
        <w:rPr>
          <w:rFonts w:ascii="Arial" w:hAnsi="Arial" w:cs="Arial"/>
        </w:rPr>
      </w:pPr>
      <w:proofErr w:type="spellStart"/>
      <w:proofErr w:type="gramStart"/>
      <w:r w:rsidRPr="00A81CD9">
        <w:rPr>
          <w:rFonts w:ascii="Arial" w:hAnsi="Arial" w:cs="Arial"/>
        </w:rPr>
        <w:t>Beans</w:t>
      </w:r>
      <w:proofErr w:type="spellEnd"/>
      <w:r w:rsidRPr="00A81CD9">
        <w:rPr>
          <w:rFonts w:ascii="Arial" w:hAnsi="Arial" w:cs="Arial"/>
        </w:rPr>
        <w:t xml:space="preserve"> </w:t>
      </w:r>
      <w:r w:rsidR="00BA16A9">
        <w:rPr>
          <w:rFonts w:ascii="Arial" w:hAnsi="Arial" w:cs="Arial"/>
        </w:rPr>
        <w:t>:</w:t>
      </w:r>
      <w:proofErr w:type="gramEnd"/>
      <w:r w:rsidR="00BA16A9">
        <w:rPr>
          <w:rFonts w:ascii="Arial" w:hAnsi="Arial" w:cs="Arial"/>
        </w:rPr>
        <w:t xml:space="preserve"> </w:t>
      </w:r>
      <w:r w:rsidR="00BA16A9" w:rsidRPr="00BA16A9">
        <w:rPr>
          <w:rFonts w:ascii="Arial" w:hAnsi="Arial" w:cs="Arial"/>
        </w:rPr>
        <w:t xml:space="preserve">Un </w:t>
      </w:r>
      <w:proofErr w:type="spellStart"/>
      <w:r w:rsidR="00BA16A9" w:rsidRPr="00BA16A9">
        <w:rPr>
          <w:rFonts w:ascii="Arial" w:hAnsi="Arial" w:cs="Arial"/>
        </w:rPr>
        <w:t>Bean</w:t>
      </w:r>
      <w:proofErr w:type="spellEnd"/>
      <w:r w:rsidR="00BA16A9" w:rsidRPr="00BA16A9">
        <w:rPr>
          <w:rFonts w:ascii="Arial" w:hAnsi="Arial" w:cs="Arial"/>
        </w:rPr>
        <w:t xml:space="preserve"> es un componente software que tiene la particularidad de ser reutilizable y así evitar la tediosa tarea de programar los distintos componentes</w:t>
      </w:r>
    </w:p>
    <w:p w14:paraId="0716561A" w14:textId="02682093" w:rsidR="00A81CD9" w:rsidRPr="00A81CD9" w:rsidRDefault="00A81CD9" w:rsidP="00363C79">
      <w:pPr>
        <w:numPr>
          <w:ilvl w:val="0"/>
          <w:numId w:val="1"/>
        </w:numPr>
        <w:spacing w:after="139" w:line="250" w:lineRule="auto"/>
        <w:ind w:hanging="216"/>
        <w:rPr>
          <w:rFonts w:ascii="Arial" w:hAnsi="Arial" w:cs="Arial"/>
        </w:rPr>
      </w:pPr>
      <w:r w:rsidRPr="00A81CD9">
        <w:rPr>
          <w:rFonts w:ascii="Arial" w:hAnsi="Arial" w:cs="Arial"/>
        </w:rPr>
        <w:t>GNU GPL</w:t>
      </w:r>
      <w:r w:rsidR="00BA16A9">
        <w:rPr>
          <w:rFonts w:ascii="Arial" w:hAnsi="Arial" w:cs="Arial"/>
        </w:rPr>
        <w:t xml:space="preserve">: </w:t>
      </w:r>
      <w:r w:rsidR="00BA16A9" w:rsidRPr="00BA16A9">
        <w:rPr>
          <w:rFonts w:ascii="Arial" w:hAnsi="Arial" w:cs="Arial"/>
        </w:rPr>
        <w:t xml:space="preserve">La Licencia Pública General de GNU o más conocida por su nombre en inglés GNU General </w:t>
      </w:r>
      <w:proofErr w:type="spellStart"/>
      <w:r w:rsidR="00BA16A9" w:rsidRPr="00BA16A9">
        <w:rPr>
          <w:rFonts w:ascii="Arial" w:hAnsi="Arial" w:cs="Arial"/>
        </w:rPr>
        <w:t>Public</w:t>
      </w:r>
      <w:proofErr w:type="spellEnd"/>
      <w:r w:rsidR="00BA16A9" w:rsidRPr="00BA16A9">
        <w:rPr>
          <w:rFonts w:ascii="Arial" w:hAnsi="Arial" w:cs="Arial"/>
        </w:rPr>
        <w:t xml:space="preserve"> </w:t>
      </w:r>
      <w:proofErr w:type="spellStart"/>
      <w:proofErr w:type="gramStart"/>
      <w:r w:rsidR="00BA16A9" w:rsidRPr="00BA16A9">
        <w:rPr>
          <w:rFonts w:ascii="Arial" w:hAnsi="Arial" w:cs="Arial"/>
        </w:rPr>
        <w:t>License</w:t>
      </w:r>
      <w:proofErr w:type="spellEnd"/>
      <w:r w:rsidR="00BA16A9" w:rsidRPr="00BA16A9">
        <w:rPr>
          <w:rFonts w:ascii="Arial" w:hAnsi="Arial" w:cs="Arial"/>
        </w:rPr>
        <w:t xml:space="preserve">  es</w:t>
      </w:r>
      <w:proofErr w:type="gramEnd"/>
      <w:r w:rsidR="00BA16A9" w:rsidRPr="00BA16A9">
        <w:rPr>
          <w:rFonts w:ascii="Arial" w:hAnsi="Arial" w:cs="Arial"/>
        </w:rPr>
        <w:t xml:space="preserve"> una licencia de derecho de autor ampliamente usada en el mundo del software libre y código abierto,6​ y garantiza a los usuarios finales la libertad de usar, estudiar, compartir y modificar el software.</w:t>
      </w:r>
      <w:r w:rsidRPr="00A81CD9">
        <w:rPr>
          <w:rFonts w:ascii="Arial" w:hAnsi="Arial" w:cs="Arial"/>
        </w:rPr>
        <w:t xml:space="preserve"> </w:t>
      </w:r>
    </w:p>
    <w:p w14:paraId="75BEB3FC" w14:textId="31CE863B" w:rsidR="00BA16A9" w:rsidRPr="00BA16A9" w:rsidRDefault="00A81CD9" w:rsidP="00363C79">
      <w:pPr>
        <w:numPr>
          <w:ilvl w:val="0"/>
          <w:numId w:val="1"/>
        </w:numPr>
        <w:spacing w:after="139" w:line="250" w:lineRule="auto"/>
        <w:ind w:hanging="216"/>
        <w:rPr>
          <w:rFonts w:ascii="Arial" w:hAnsi="Arial" w:cs="Arial"/>
        </w:rPr>
      </w:pPr>
      <w:proofErr w:type="gramStart"/>
      <w:r w:rsidRPr="00A81CD9">
        <w:rPr>
          <w:rFonts w:ascii="Arial" w:hAnsi="Arial" w:cs="Arial"/>
        </w:rPr>
        <w:t xml:space="preserve">Java </w:t>
      </w:r>
      <w:r w:rsidR="00BA16A9">
        <w:rPr>
          <w:rFonts w:ascii="Arial" w:hAnsi="Arial" w:cs="Arial"/>
        </w:rPr>
        <w:t>:</w:t>
      </w:r>
      <w:proofErr w:type="gramEnd"/>
      <w:r w:rsidR="00BA16A9">
        <w:rPr>
          <w:rFonts w:ascii="Arial" w:hAnsi="Arial" w:cs="Arial"/>
        </w:rPr>
        <w:t xml:space="preserve"> </w:t>
      </w:r>
      <w:r w:rsidR="00BA16A9" w:rsidRPr="00BA16A9">
        <w:rPr>
          <w:rFonts w:ascii="Arial" w:hAnsi="Arial" w:cs="Arial"/>
        </w:rPr>
        <w:t xml:space="preserve">Java es un lenguaje de programación y una plataforma informática que fue comercializada por primera vez en 1995 por </w:t>
      </w:r>
      <w:proofErr w:type="spellStart"/>
      <w:r w:rsidR="00BA16A9" w:rsidRPr="00BA16A9">
        <w:rPr>
          <w:rFonts w:ascii="Arial" w:hAnsi="Arial" w:cs="Arial"/>
        </w:rPr>
        <w:t>Sun</w:t>
      </w:r>
      <w:proofErr w:type="spellEnd"/>
      <w:r w:rsidR="00BA16A9" w:rsidRPr="00BA16A9">
        <w:rPr>
          <w:rFonts w:ascii="Arial" w:hAnsi="Arial" w:cs="Arial"/>
        </w:rPr>
        <w:t xml:space="preserve"> Microsystems.</w:t>
      </w:r>
    </w:p>
    <w:p w14:paraId="1D36BFC6" w14:textId="36215471" w:rsidR="00A81CD9" w:rsidRPr="00A81CD9" w:rsidRDefault="00A81CD9" w:rsidP="00363C79">
      <w:pPr>
        <w:numPr>
          <w:ilvl w:val="0"/>
          <w:numId w:val="1"/>
        </w:numPr>
        <w:spacing w:after="139" w:line="250" w:lineRule="auto"/>
        <w:ind w:hanging="216"/>
        <w:rPr>
          <w:rFonts w:ascii="Arial" w:hAnsi="Arial" w:cs="Arial"/>
        </w:rPr>
      </w:pPr>
      <w:proofErr w:type="spellStart"/>
      <w:proofErr w:type="gramStart"/>
      <w:r w:rsidRPr="00A81CD9">
        <w:rPr>
          <w:rFonts w:ascii="Arial" w:hAnsi="Arial" w:cs="Arial"/>
        </w:rPr>
        <w:t>Javabeans</w:t>
      </w:r>
      <w:proofErr w:type="spellEnd"/>
      <w:r w:rsidRPr="00A81CD9">
        <w:rPr>
          <w:rFonts w:ascii="Arial" w:hAnsi="Arial" w:cs="Arial"/>
        </w:rPr>
        <w:t xml:space="preserve"> </w:t>
      </w:r>
      <w:r w:rsidR="00BA16A9">
        <w:rPr>
          <w:rFonts w:ascii="Arial" w:hAnsi="Arial" w:cs="Arial"/>
        </w:rPr>
        <w:t>:</w:t>
      </w:r>
      <w:proofErr w:type="gramEnd"/>
      <w:r w:rsidR="00BA16A9">
        <w:rPr>
          <w:rFonts w:ascii="Arial" w:hAnsi="Arial" w:cs="Arial"/>
        </w:rPr>
        <w:t xml:space="preserve"> </w:t>
      </w:r>
      <w:r w:rsidR="00BA16A9" w:rsidRPr="00BA16A9">
        <w:rPr>
          <w:rFonts w:ascii="Arial" w:hAnsi="Arial" w:cs="Arial"/>
        </w:rPr>
        <w:t xml:space="preserve">Los JavaBeans son un modelo de componentes creado por </w:t>
      </w:r>
      <w:proofErr w:type="spellStart"/>
      <w:r w:rsidR="00BA16A9" w:rsidRPr="00BA16A9">
        <w:rPr>
          <w:rFonts w:ascii="Arial" w:hAnsi="Arial" w:cs="Arial"/>
        </w:rPr>
        <w:t>Sun</w:t>
      </w:r>
      <w:proofErr w:type="spellEnd"/>
      <w:r w:rsidR="00BA16A9" w:rsidRPr="00BA16A9">
        <w:rPr>
          <w:rFonts w:ascii="Arial" w:hAnsi="Arial" w:cs="Arial"/>
        </w:rPr>
        <w:t xml:space="preserve"> Microsystems para la construcción de aplicaciones en Java.</w:t>
      </w:r>
    </w:p>
    <w:p w14:paraId="5867CBB2" w14:textId="34E17819" w:rsidR="00A81CD9" w:rsidRPr="00A81CD9" w:rsidRDefault="00A81CD9" w:rsidP="00363C79">
      <w:pPr>
        <w:numPr>
          <w:ilvl w:val="0"/>
          <w:numId w:val="1"/>
        </w:numPr>
        <w:spacing w:after="139" w:line="250" w:lineRule="auto"/>
        <w:ind w:hanging="216"/>
        <w:rPr>
          <w:rFonts w:ascii="Arial" w:hAnsi="Arial" w:cs="Arial"/>
        </w:rPr>
      </w:pPr>
      <w:proofErr w:type="spellStart"/>
      <w:proofErr w:type="gramStart"/>
      <w:r w:rsidRPr="00A81CD9">
        <w:rPr>
          <w:rFonts w:ascii="Arial" w:hAnsi="Arial" w:cs="Arial"/>
        </w:rPr>
        <w:t>MySQL</w:t>
      </w:r>
      <w:proofErr w:type="spellEnd"/>
      <w:r w:rsidRPr="00A81CD9">
        <w:rPr>
          <w:rFonts w:ascii="Arial" w:hAnsi="Arial" w:cs="Arial"/>
        </w:rPr>
        <w:t xml:space="preserve"> </w:t>
      </w:r>
      <w:r w:rsidR="00BA16A9">
        <w:rPr>
          <w:rFonts w:ascii="Arial" w:hAnsi="Arial" w:cs="Arial"/>
        </w:rPr>
        <w:t>:</w:t>
      </w:r>
      <w:proofErr w:type="gramEnd"/>
      <w:r w:rsidR="00BA16A9">
        <w:rPr>
          <w:rFonts w:ascii="Arial" w:hAnsi="Arial" w:cs="Arial"/>
        </w:rPr>
        <w:t xml:space="preserve"> </w:t>
      </w:r>
      <w:proofErr w:type="spellStart"/>
      <w:r w:rsidR="00BA16A9" w:rsidRPr="00BA16A9">
        <w:rPr>
          <w:rFonts w:ascii="Arial" w:hAnsi="Arial" w:cs="Arial"/>
        </w:rPr>
        <w:t>MySQL</w:t>
      </w:r>
      <w:proofErr w:type="spellEnd"/>
      <w:r w:rsidR="00BA16A9" w:rsidRPr="00BA16A9">
        <w:rPr>
          <w:rFonts w:ascii="Arial" w:hAnsi="Arial" w:cs="Arial"/>
        </w:rPr>
        <w:t xml:space="preserve"> es un sistema de gestión de bases de datos relacional y está considerada como la base de datos de código abierto más popular del mundo, y una de las más populares en general junto a Oracle y Microsoft SQL Server, todo para entornos de desarrollo web.</w:t>
      </w:r>
    </w:p>
    <w:p w14:paraId="20FE516B" w14:textId="67A625B1" w:rsidR="00A81CD9" w:rsidRPr="00A81CD9" w:rsidRDefault="00A81CD9" w:rsidP="00363C79">
      <w:pPr>
        <w:numPr>
          <w:ilvl w:val="0"/>
          <w:numId w:val="1"/>
        </w:numPr>
        <w:spacing w:after="139" w:line="250" w:lineRule="auto"/>
        <w:ind w:hanging="216"/>
        <w:rPr>
          <w:rFonts w:ascii="Arial" w:hAnsi="Arial" w:cs="Arial"/>
        </w:rPr>
      </w:pPr>
      <w:proofErr w:type="gramStart"/>
      <w:r w:rsidRPr="00A81CD9">
        <w:rPr>
          <w:rFonts w:ascii="Arial" w:hAnsi="Arial" w:cs="Arial"/>
        </w:rPr>
        <w:t xml:space="preserve">Perl </w:t>
      </w:r>
      <w:r w:rsidR="00BA16A9">
        <w:rPr>
          <w:rFonts w:ascii="Arial" w:hAnsi="Arial" w:cs="Arial"/>
        </w:rPr>
        <w:t>:</w:t>
      </w:r>
      <w:proofErr w:type="gramEnd"/>
      <w:r w:rsidR="00BA16A9">
        <w:rPr>
          <w:rFonts w:ascii="Arial" w:hAnsi="Arial" w:cs="Arial"/>
        </w:rPr>
        <w:t xml:space="preserve"> </w:t>
      </w:r>
      <w:r w:rsidR="00BA16A9" w:rsidRPr="00BA16A9">
        <w:rPr>
          <w:rFonts w:ascii="Arial" w:hAnsi="Arial" w:cs="Arial"/>
        </w:rPr>
        <w:t xml:space="preserve">Perl es un lenguaje de programación diseñado por Larry Wall en 1987. Perl toma características del lenguaje C, del lenguaje interpretado </w:t>
      </w:r>
      <w:proofErr w:type="spellStart"/>
      <w:r w:rsidR="00BA16A9" w:rsidRPr="00BA16A9">
        <w:rPr>
          <w:rFonts w:ascii="Arial" w:hAnsi="Arial" w:cs="Arial"/>
        </w:rPr>
        <w:t>bourne</w:t>
      </w:r>
      <w:proofErr w:type="spellEnd"/>
      <w:r w:rsidR="00BA16A9" w:rsidRPr="00BA16A9">
        <w:rPr>
          <w:rFonts w:ascii="Arial" w:hAnsi="Arial" w:cs="Arial"/>
        </w:rPr>
        <w:t xml:space="preserve"> </w:t>
      </w:r>
      <w:proofErr w:type="spellStart"/>
      <w:r w:rsidR="00BA16A9" w:rsidRPr="00BA16A9">
        <w:rPr>
          <w:rFonts w:ascii="Arial" w:hAnsi="Arial" w:cs="Arial"/>
        </w:rPr>
        <w:t>shell</w:t>
      </w:r>
      <w:proofErr w:type="spellEnd"/>
      <w:r w:rsidR="00BA16A9" w:rsidRPr="00BA16A9">
        <w:rPr>
          <w:rFonts w:ascii="Arial" w:hAnsi="Arial" w:cs="Arial"/>
        </w:rPr>
        <w:t xml:space="preserve"> (</w:t>
      </w:r>
      <w:proofErr w:type="spellStart"/>
      <w:r w:rsidR="00BA16A9" w:rsidRPr="00BA16A9">
        <w:rPr>
          <w:rFonts w:ascii="Arial" w:hAnsi="Arial" w:cs="Arial"/>
        </w:rPr>
        <w:t>sh</w:t>
      </w:r>
      <w:proofErr w:type="spellEnd"/>
      <w:r w:rsidR="00BA16A9" w:rsidRPr="00BA16A9">
        <w:rPr>
          <w:rFonts w:ascii="Arial" w:hAnsi="Arial" w:cs="Arial"/>
        </w:rPr>
        <w:t xml:space="preserve">), AWK, sed, </w:t>
      </w:r>
      <w:proofErr w:type="spellStart"/>
      <w:r w:rsidR="00BA16A9" w:rsidRPr="00BA16A9">
        <w:rPr>
          <w:rFonts w:ascii="Arial" w:hAnsi="Arial" w:cs="Arial"/>
        </w:rPr>
        <w:t>Lisp</w:t>
      </w:r>
      <w:proofErr w:type="spellEnd"/>
      <w:r w:rsidR="00BA16A9" w:rsidRPr="00BA16A9">
        <w:rPr>
          <w:rFonts w:ascii="Arial" w:hAnsi="Arial" w:cs="Arial"/>
        </w:rPr>
        <w:t xml:space="preserve"> y, en un grado inferior, de muchos otros lenguajes de programación.</w:t>
      </w:r>
    </w:p>
    <w:p w14:paraId="578642F9" w14:textId="2CFA1D6D" w:rsidR="00A81CD9" w:rsidRDefault="00A81CD9" w:rsidP="00363C79">
      <w:pPr>
        <w:numPr>
          <w:ilvl w:val="0"/>
          <w:numId w:val="1"/>
        </w:numPr>
        <w:spacing w:after="108" w:line="250" w:lineRule="auto"/>
        <w:ind w:hanging="216"/>
        <w:rPr>
          <w:rFonts w:ascii="Arial" w:hAnsi="Arial" w:cs="Arial"/>
        </w:rPr>
      </w:pPr>
      <w:proofErr w:type="spellStart"/>
      <w:proofErr w:type="gramStart"/>
      <w:r w:rsidRPr="00A81CD9">
        <w:rPr>
          <w:rFonts w:ascii="Arial" w:hAnsi="Arial" w:cs="Arial"/>
        </w:rPr>
        <w:t>Servlet</w:t>
      </w:r>
      <w:proofErr w:type="spellEnd"/>
      <w:r w:rsidRPr="00A81CD9">
        <w:rPr>
          <w:rFonts w:ascii="Arial" w:hAnsi="Arial" w:cs="Arial"/>
        </w:rPr>
        <w:t xml:space="preserve"> </w:t>
      </w:r>
      <w:r w:rsidR="00BA16A9">
        <w:rPr>
          <w:rFonts w:ascii="Arial" w:hAnsi="Arial" w:cs="Arial"/>
        </w:rPr>
        <w:t>:</w:t>
      </w:r>
      <w:proofErr w:type="gramEnd"/>
      <w:r w:rsidR="00BA16A9">
        <w:rPr>
          <w:rFonts w:ascii="Arial" w:hAnsi="Arial" w:cs="Arial"/>
        </w:rPr>
        <w:t xml:space="preserve"> </w:t>
      </w:r>
      <w:r w:rsidR="00BA16A9" w:rsidRPr="00BA16A9">
        <w:rPr>
          <w:rFonts w:ascii="Arial" w:hAnsi="Arial" w:cs="Arial"/>
        </w:rPr>
        <w:t xml:space="preserve">Un </w:t>
      </w:r>
      <w:proofErr w:type="spellStart"/>
      <w:r w:rsidR="00BA16A9" w:rsidRPr="00BA16A9">
        <w:rPr>
          <w:rFonts w:ascii="Arial" w:hAnsi="Arial" w:cs="Arial"/>
        </w:rPr>
        <w:t>servlet</w:t>
      </w:r>
      <w:proofErr w:type="spellEnd"/>
      <w:r w:rsidR="00BA16A9" w:rsidRPr="00BA16A9">
        <w:rPr>
          <w:rFonts w:ascii="Arial" w:hAnsi="Arial" w:cs="Arial"/>
        </w:rPr>
        <w:t xml:space="preserve"> es una clase en el lenguaje de programación Java, utilizada para ampliar las capacidades de un servidor.</w:t>
      </w:r>
    </w:p>
    <w:p w14:paraId="00C1D2FF" w14:textId="77777777" w:rsidR="00466DD5" w:rsidRPr="00A81CD9" w:rsidRDefault="00466DD5" w:rsidP="00466DD5">
      <w:pPr>
        <w:spacing w:after="108" w:line="250" w:lineRule="auto"/>
        <w:ind w:left="216"/>
        <w:rPr>
          <w:rFonts w:ascii="Arial" w:hAnsi="Arial" w:cs="Arial"/>
        </w:rPr>
      </w:pPr>
    </w:p>
    <w:p w14:paraId="54C420C6" w14:textId="18C77340" w:rsidR="00A81CD9" w:rsidRDefault="00A81CD9" w:rsidP="00466DD5">
      <w:pPr>
        <w:spacing w:after="106" w:line="360" w:lineRule="auto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2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 w:rsidRPr="00A81CD9">
        <w:rPr>
          <w:rFonts w:ascii="Arial" w:hAnsi="Arial" w:cs="Arial"/>
        </w:rPr>
        <w:t>Agregar al glosario otros</w:t>
      </w:r>
      <w:r>
        <w:rPr>
          <w:rFonts w:ascii="Arial" w:hAnsi="Arial" w:cs="Arial"/>
        </w:rPr>
        <w:t xml:space="preserve"> 4 o 5 </w:t>
      </w:r>
      <w:r w:rsidRPr="00A81CD9">
        <w:rPr>
          <w:rFonts w:ascii="Arial" w:hAnsi="Arial" w:cs="Arial"/>
        </w:rPr>
        <w:t>términos de interés</w:t>
      </w:r>
      <w:r>
        <w:rPr>
          <w:rFonts w:ascii="Arial" w:hAnsi="Arial" w:cs="Arial"/>
        </w:rPr>
        <w:t xml:space="preserve"> de la unidad 1 que acabamos de ver</w:t>
      </w:r>
      <w:r w:rsidRPr="00A81CD9">
        <w:rPr>
          <w:rFonts w:ascii="Arial" w:hAnsi="Arial" w:cs="Arial"/>
        </w:rPr>
        <w:t xml:space="preserve">. </w:t>
      </w:r>
    </w:p>
    <w:p w14:paraId="369D0F7B" w14:textId="6EE8495C" w:rsidR="00A96ACB" w:rsidRDefault="00A96ACB" w:rsidP="00466DD5">
      <w:pPr>
        <w:spacing w:after="106" w:line="360" w:lineRule="auto"/>
        <w:rPr>
          <w:rFonts w:ascii="Arial" w:hAnsi="Arial" w:cs="Arial"/>
        </w:rPr>
      </w:pPr>
      <w:proofErr w:type="spellStart"/>
      <w:r w:rsidRPr="00A96ACB">
        <w:rPr>
          <w:rFonts w:ascii="Arial" w:hAnsi="Arial" w:cs="Arial"/>
        </w:rPr>
        <w:t>World</w:t>
      </w:r>
      <w:proofErr w:type="spellEnd"/>
      <w:r w:rsidRPr="00A96ACB">
        <w:rPr>
          <w:rFonts w:ascii="Arial" w:hAnsi="Arial" w:cs="Arial"/>
        </w:rPr>
        <w:t xml:space="preserve"> Wide Web</w:t>
      </w:r>
      <w:r>
        <w:rPr>
          <w:rFonts w:ascii="Arial" w:hAnsi="Arial" w:cs="Arial"/>
        </w:rPr>
        <w:t xml:space="preserve">: </w:t>
      </w:r>
      <w:r w:rsidRPr="00A96ACB">
        <w:rPr>
          <w:rFonts w:ascii="Arial" w:hAnsi="Arial" w:cs="Arial"/>
        </w:rPr>
        <w:t>es un sistema que funciona a través de internet, por el cual se pueden transmitir diversos tipos de datos a través del Protocolo de Transferencia de Hipertextos o HTTP, que son los enlaces de la página web.</w:t>
      </w:r>
    </w:p>
    <w:p w14:paraId="605330F3" w14:textId="7C6DCAC2" w:rsidR="00A96ACB" w:rsidRDefault="00A96ACB" w:rsidP="00466DD5">
      <w:pPr>
        <w:spacing w:after="106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URL: </w:t>
      </w:r>
      <w:r w:rsidRPr="00A96ACB">
        <w:rPr>
          <w:rFonts w:ascii="Arial" w:hAnsi="Arial" w:cs="Arial"/>
        </w:rPr>
        <w:t>es un identificador de recursos uniforme (</w:t>
      </w:r>
      <w:proofErr w:type="spellStart"/>
      <w:r w:rsidRPr="00A96ACB">
        <w:rPr>
          <w:rFonts w:ascii="Arial" w:hAnsi="Arial" w:cs="Arial"/>
        </w:rPr>
        <w:t>Uniform</w:t>
      </w:r>
      <w:proofErr w:type="spellEnd"/>
      <w:r w:rsidRPr="00A96ACB">
        <w:rPr>
          <w:rFonts w:ascii="Arial" w:hAnsi="Arial" w:cs="Arial"/>
        </w:rPr>
        <w:t xml:space="preserve"> </w:t>
      </w:r>
      <w:proofErr w:type="spellStart"/>
      <w:r w:rsidRPr="00A96ACB">
        <w:rPr>
          <w:rFonts w:ascii="Arial" w:hAnsi="Arial" w:cs="Arial"/>
        </w:rPr>
        <w:t>Resource</w:t>
      </w:r>
      <w:proofErr w:type="spellEnd"/>
      <w:r w:rsidRPr="00A96ACB">
        <w:rPr>
          <w:rFonts w:ascii="Arial" w:hAnsi="Arial" w:cs="Arial"/>
        </w:rPr>
        <w:t xml:space="preserve"> </w:t>
      </w:r>
      <w:proofErr w:type="spellStart"/>
      <w:r w:rsidRPr="00A96ACB">
        <w:rPr>
          <w:rFonts w:ascii="Arial" w:hAnsi="Arial" w:cs="Arial"/>
        </w:rPr>
        <w:t>Identifier</w:t>
      </w:r>
      <w:proofErr w:type="spellEnd"/>
      <w:r w:rsidRPr="00A96ACB">
        <w:rPr>
          <w:rFonts w:ascii="Arial" w:hAnsi="Arial" w:cs="Arial"/>
        </w:rPr>
        <w:t>, URI) cuyos recursos referidos pueden cambiar, esto es, la dirección puede apuntar a recursos variables en el tiempo.</w:t>
      </w:r>
    </w:p>
    <w:p w14:paraId="1B086505" w14:textId="0B26494D" w:rsidR="00A96ACB" w:rsidRDefault="00A96ACB" w:rsidP="00466DD5">
      <w:pPr>
        <w:spacing w:after="106" w:line="360" w:lineRule="auto"/>
        <w:rPr>
          <w:rFonts w:ascii="Arial" w:hAnsi="Arial" w:cs="Arial"/>
        </w:rPr>
      </w:pPr>
      <w:r w:rsidRPr="00A96ACB">
        <w:rPr>
          <w:rFonts w:ascii="Arial" w:hAnsi="Arial" w:cs="Arial"/>
        </w:rPr>
        <w:t>JavaScript</w:t>
      </w:r>
      <w:r>
        <w:rPr>
          <w:rFonts w:ascii="Arial" w:hAnsi="Arial" w:cs="Arial"/>
        </w:rPr>
        <w:t xml:space="preserve">: </w:t>
      </w:r>
      <w:r w:rsidRPr="00A96ACB">
        <w:rPr>
          <w:rFonts w:ascii="Arial" w:hAnsi="Arial" w:cs="Arial"/>
        </w:rPr>
        <w:t xml:space="preserve">JavaScript (abreviado comúnmente JS) es un lenguaje de programación interpretado, dialecto del estándar </w:t>
      </w:r>
      <w:proofErr w:type="spellStart"/>
      <w:r w:rsidRPr="00A96ACB">
        <w:rPr>
          <w:rFonts w:ascii="Arial" w:hAnsi="Arial" w:cs="Arial"/>
        </w:rPr>
        <w:t>ECMAScript</w:t>
      </w:r>
      <w:proofErr w:type="spellEnd"/>
      <w:r w:rsidRPr="00A96ACB">
        <w:rPr>
          <w:rFonts w:ascii="Arial" w:hAnsi="Arial" w:cs="Arial"/>
        </w:rPr>
        <w:t>. Se def</w:t>
      </w:r>
      <w:r>
        <w:rPr>
          <w:rFonts w:ascii="Arial" w:hAnsi="Arial" w:cs="Arial"/>
        </w:rPr>
        <w:t xml:space="preserve">ine como orientado a objetos, </w:t>
      </w:r>
      <w:r w:rsidRPr="00A96ACB">
        <w:rPr>
          <w:rFonts w:ascii="Arial" w:hAnsi="Arial" w:cs="Arial"/>
        </w:rPr>
        <w:t xml:space="preserve">basado en prototipos, imperativo, débilmente </w:t>
      </w:r>
      <w:proofErr w:type="spellStart"/>
      <w:r w:rsidRPr="00A96ACB">
        <w:rPr>
          <w:rFonts w:ascii="Arial" w:hAnsi="Arial" w:cs="Arial"/>
        </w:rPr>
        <w:t>tipado</w:t>
      </w:r>
      <w:proofErr w:type="spellEnd"/>
      <w:r w:rsidRPr="00A96ACB">
        <w:rPr>
          <w:rFonts w:ascii="Arial" w:hAnsi="Arial" w:cs="Arial"/>
        </w:rPr>
        <w:t xml:space="preserve"> y dinámico.</w:t>
      </w:r>
    </w:p>
    <w:p w14:paraId="56D6D70D" w14:textId="23449875" w:rsidR="00A96ACB" w:rsidRDefault="00A96ACB" w:rsidP="00466DD5">
      <w:pPr>
        <w:spacing w:after="106" w:line="360" w:lineRule="auto"/>
        <w:rPr>
          <w:rFonts w:ascii="Arial" w:hAnsi="Arial" w:cs="Arial"/>
        </w:rPr>
      </w:pPr>
      <w:r w:rsidRPr="00A96ACB">
        <w:rPr>
          <w:rFonts w:ascii="Arial" w:hAnsi="Arial" w:cs="Arial"/>
        </w:rPr>
        <w:t>TCP/IP</w:t>
      </w:r>
      <w:r>
        <w:rPr>
          <w:rFonts w:ascii="Arial" w:hAnsi="Arial" w:cs="Arial"/>
        </w:rPr>
        <w:t xml:space="preserve">: </w:t>
      </w:r>
      <w:r w:rsidRPr="00A96ACB">
        <w:rPr>
          <w:rFonts w:ascii="Arial" w:hAnsi="Arial" w:cs="Arial"/>
        </w:rPr>
        <w:t xml:space="preserve">El modelo TCP/IP es una explicación de protocolos de red creado por </w:t>
      </w:r>
      <w:proofErr w:type="spellStart"/>
      <w:r w:rsidRPr="00A96ACB">
        <w:rPr>
          <w:rFonts w:ascii="Arial" w:hAnsi="Arial" w:cs="Arial"/>
        </w:rPr>
        <w:t>Vinton</w:t>
      </w:r>
      <w:proofErr w:type="spellEnd"/>
      <w:r w:rsidRPr="00A96ACB">
        <w:rPr>
          <w:rFonts w:ascii="Arial" w:hAnsi="Arial" w:cs="Arial"/>
        </w:rPr>
        <w:t xml:space="preserve"> </w:t>
      </w:r>
      <w:proofErr w:type="spellStart"/>
      <w:r w:rsidRPr="00A96ACB">
        <w:rPr>
          <w:rFonts w:ascii="Arial" w:hAnsi="Arial" w:cs="Arial"/>
        </w:rPr>
        <w:t>Cerf</w:t>
      </w:r>
      <w:proofErr w:type="spellEnd"/>
      <w:r w:rsidRPr="00A96ACB">
        <w:rPr>
          <w:rFonts w:ascii="Arial" w:hAnsi="Arial" w:cs="Arial"/>
        </w:rPr>
        <w:t xml:space="preserve"> y Robert E. </w:t>
      </w:r>
      <w:proofErr w:type="spellStart"/>
      <w:r w:rsidRPr="00A96ACB">
        <w:rPr>
          <w:rFonts w:ascii="Arial" w:hAnsi="Arial" w:cs="Arial"/>
        </w:rPr>
        <w:t>Kahn</w:t>
      </w:r>
      <w:proofErr w:type="spellEnd"/>
      <w:r w:rsidRPr="00A96ACB">
        <w:rPr>
          <w:rFonts w:ascii="Arial" w:hAnsi="Arial" w:cs="Arial"/>
        </w:rPr>
        <w:t xml:space="preserve">, en la década de 1970. Fue implantado en la red ARPANET, la primera red de área amplia (WAN), desarrollada por encargo de DARPA, una agencia </w:t>
      </w:r>
      <w:r w:rsidRPr="00A96ACB">
        <w:rPr>
          <w:rFonts w:ascii="Arial" w:hAnsi="Arial" w:cs="Arial"/>
        </w:rPr>
        <w:lastRenderedPageBreak/>
        <w:t xml:space="preserve">(Departamento de Defensa de los Estados Unidos) y predecesora de Internet; por esta razón, a veces también se le llama modelo </w:t>
      </w:r>
      <w:proofErr w:type="spellStart"/>
      <w:r w:rsidRPr="00A96ACB">
        <w:rPr>
          <w:rFonts w:ascii="Arial" w:hAnsi="Arial" w:cs="Arial"/>
        </w:rPr>
        <w:t>DoD</w:t>
      </w:r>
      <w:proofErr w:type="spellEnd"/>
      <w:r w:rsidRPr="00A96ACB">
        <w:rPr>
          <w:rFonts w:ascii="Arial" w:hAnsi="Arial" w:cs="Arial"/>
        </w:rPr>
        <w:t xml:space="preserve"> o modelo DARPA.</w:t>
      </w:r>
    </w:p>
    <w:p w14:paraId="2E06026A" w14:textId="77777777" w:rsidR="00466DD5" w:rsidRPr="00A81CD9" w:rsidRDefault="00466DD5" w:rsidP="00466DD5">
      <w:pPr>
        <w:spacing w:after="106" w:line="360" w:lineRule="auto"/>
        <w:rPr>
          <w:rFonts w:ascii="Arial" w:hAnsi="Arial" w:cs="Arial"/>
        </w:rPr>
      </w:pPr>
    </w:p>
    <w:p w14:paraId="032A2F5D" w14:textId="4C965B02" w:rsidR="00A81CD9" w:rsidRDefault="00A81CD9" w:rsidP="00466DD5">
      <w:pPr>
        <w:spacing w:after="107" w:line="360" w:lineRule="auto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3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 w:rsidRPr="00A81CD9">
        <w:rPr>
          <w:rFonts w:ascii="Arial" w:hAnsi="Arial" w:cs="Arial"/>
        </w:rPr>
        <w:t>Qué es un "</w:t>
      </w:r>
      <w:r w:rsidRPr="00A81CD9">
        <w:rPr>
          <w:rFonts w:ascii="Arial" w:eastAsia="Calibri" w:hAnsi="Arial" w:cs="Arial"/>
          <w:i/>
        </w:rPr>
        <w:t>cliente ligero</w:t>
      </w:r>
      <w:r w:rsidRPr="00A81CD9">
        <w:rPr>
          <w:rFonts w:ascii="Arial" w:hAnsi="Arial" w:cs="Arial"/>
        </w:rPr>
        <w:t xml:space="preserve">"? </w:t>
      </w:r>
      <w:proofErr w:type="gramStart"/>
      <w:r w:rsidRPr="00A81CD9">
        <w:rPr>
          <w:rFonts w:ascii="Arial" w:hAnsi="Arial" w:cs="Arial"/>
        </w:rPr>
        <w:t>Y si hablamos de "</w:t>
      </w:r>
      <w:r w:rsidRPr="00A81CD9">
        <w:rPr>
          <w:rFonts w:ascii="Arial" w:eastAsia="Calibri" w:hAnsi="Arial" w:cs="Arial"/>
          <w:i/>
        </w:rPr>
        <w:t>cliente pesado</w:t>
      </w:r>
      <w:r w:rsidRPr="00A81CD9">
        <w:rPr>
          <w:rFonts w:ascii="Arial" w:hAnsi="Arial" w:cs="Arial"/>
        </w:rPr>
        <w:t>"?</w:t>
      </w:r>
      <w:proofErr w:type="gramEnd"/>
      <w:r w:rsidRPr="00A81CD9">
        <w:rPr>
          <w:rFonts w:ascii="Arial" w:hAnsi="Arial" w:cs="Arial"/>
        </w:rPr>
        <w:t xml:space="preserve"> </w:t>
      </w:r>
    </w:p>
    <w:p w14:paraId="51F6320C" w14:textId="3B3412B1" w:rsidR="00466DD5" w:rsidRDefault="00A96ACB" w:rsidP="00466DD5">
      <w:pPr>
        <w:spacing w:after="106" w:line="360" w:lineRule="auto"/>
        <w:rPr>
          <w:rFonts w:ascii="Arial" w:eastAsia="Times New Roman" w:hAnsi="Arial" w:cs="Arial"/>
          <w:bCs/>
        </w:rPr>
      </w:pPr>
      <w:r w:rsidRPr="00A96ACB">
        <w:rPr>
          <w:rFonts w:ascii="Arial" w:eastAsia="Times New Roman" w:hAnsi="Arial" w:cs="Arial"/>
          <w:bCs/>
        </w:rPr>
        <w:t>Un cliente ligero es un dispositivo con capacidad de computación limitada. Los usuarios pueden utilizarlo para realizar tareas más complicadas y que requieran un uso intensivo de recursos informáticos mediante el intercambio de datos con un servidor centralizado.</w:t>
      </w:r>
    </w:p>
    <w:p w14:paraId="57BDE14C" w14:textId="32A0DC36" w:rsidR="00A96ACB" w:rsidRPr="00A96ACB" w:rsidRDefault="00A96ACB" w:rsidP="00466DD5">
      <w:pPr>
        <w:spacing w:after="106" w:line="360" w:lineRule="auto"/>
        <w:rPr>
          <w:rFonts w:ascii="Arial" w:eastAsia="Times New Roman" w:hAnsi="Arial" w:cs="Arial"/>
          <w:bCs/>
        </w:rPr>
      </w:pPr>
      <w:r w:rsidRPr="00A96ACB">
        <w:rPr>
          <w:rFonts w:ascii="Arial" w:eastAsia="Times New Roman" w:hAnsi="Arial" w:cs="Arial"/>
          <w:bCs/>
        </w:rPr>
        <w:t>Se denomina cliente pesado al programa "cliente" de una arquitectura cliente-servidor cuando la mayor carga de cómputo está desplazada hacia la computadora que ejecuta dicho programa.</w:t>
      </w:r>
    </w:p>
    <w:p w14:paraId="0467B7B0" w14:textId="22F5FCF6" w:rsidR="00A81CD9" w:rsidRDefault="00A81CD9" w:rsidP="00466DD5">
      <w:pPr>
        <w:spacing w:after="106" w:line="360" w:lineRule="auto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4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Describe que son la </w:t>
      </w:r>
      <w:r w:rsidRPr="00A81CD9">
        <w:rPr>
          <w:rFonts w:ascii="Arial" w:hAnsi="Arial" w:cs="Arial"/>
        </w:rPr>
        <w:t xml:space="preserve">web 1.0, 2.0, 3.0 o 4.0  </w:t>
      </w:r>
    </w:p>
    <w:p w14:paraId="085BB987" w14:textId="40C0370D" w:rsidR="00466DD5" w:rsidRDefault="00A96ACB" w:rsidP="00466DD5">
      <w:pPr>
        <w:spacing w:after="106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Web 1.0: </w:t>
      </w:r>
      <w:r w:rsidRPr="00A96ACB">
        <w:rPr>
          <w:rFonts w:ascii="Arial" w:hAnsi="Arial" w:cs="Arial"/>
        </w:rPr>
        <w:t>Se caracterizó por ser una web en la que solo era posible leer y buscar contenido, los usuarios no tenían la posibilidad de agregar contenido, esta tarea estaba delegada únicamente solo a los usuarios expertos (técnicos, informáticos o sistemas).3​ Su desarrollo era principalmente utilizando lenguaje de hipertexto (</w:t>
      </w:r>
      <w:proofErr w:type="spellStart"/>
      <w:r w:rsidRPr="00A96ACB">
        <w:rPr>
          <w:rFonts w:ascii="Arial" w:hAnsi="Arial" w:cs="Arial"/>
        </w:rPr>
        <w:t>html</w:t>
      </w:r>
      <w:proofErr w:type="spellEnd"/>
      <w:r w:rsidRPr="00A96ACB">
        <w:rPr>
          <w:rFonts w:ascii="Arial" w:hAnsi="Arial" w:cs="Arial"/>
        </w:rPr>
        <w:t xml:space="preserve">), flash (para realizar animaciones) y en algunos casos </w:t>
      </w:r>
      <w:proofErr w:type="spellStart"/>
      <w:r w:rsidRPr="00A96ACB">
        <w:rPr>
          <w:rFonts w:ascii="Arial" w:hAnsi="Arial" w:cs="Arial"/>
        </w:rPr>
        <w:t>javascript</w:t>
      </w:r>
      <w:proofErr w:type="spellEnd"/>
      <w:r w:rsidRPr="00A96ACB">
        <w:rPr>
          <w:rFonts w:ascii="Arial" w:hAnsi="Arial" w:cs="Arial"/>
        </w:rPr>
        <w:t>.</w:t>
      </w:r>
    </w:p>
    <w:p w14:paraId="290CBC2D" w14:textId="2D446E1D" w:rsidR="00A96ACB" w:rsidRDefault="00A96ACB" w:rsidP="00466DD5">
      <w:pPr>
        <w:spacing w:after="106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Web 2.0: </w:t>
      </w:r>
      <w:r w:rsidRPr="00A96ACB">
        <w:rPr>
          <w:rFonts w:ascii="Arial" w:hAnsi="Arial" w:cs="Arial"/>
        </w:rPr>
        <w:t>Permiten a los usuarios interactuar y colaborar entre sí, como creadores de contenido. La red social de este tipo ya no es entonces un simple contenedor o fuente de información, y se convierte en una plataforma de trabajo colaborativo.</w:t>
      </w:r>
    </w:p>
    <w:p w14:paraId="354129F3" w14:textId="76C03361" w:rsidR="00A96ACB" w:rsidRDefault="00A96ACB" w:rsidP="00466DD5">
      <w:pPr>
        <w:spacing w:after="106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Web 3.0: </w:t>
      </w:r>
      <w:r w:rsidRPr="00A96ACB">
        <w:rPr>
          <w:rFonts w:ascii="Arial" w:hAnsi="Arial" w:cs="Arial"/>
        </w:rPr>
        <w:t>En ella, los usuarios pueden interactuar mediante lenguaje natural y acceder al contenido de manera muy sencilla mientras que las máquinas interpretan el software procesando las peticiones con rapidez.</w:t>
      </w:r>
    </w:p>
    <w:p w14:paraId="56584EE4" w14:textId="128C75AC" w:rsidR="00A96ACB" w:rsidRPr="00A81CD9" w:rsidRDefault="00A96ACB" w:rsidP="00466DD5">
      <w:pPr>
        <w:spacing w:after="106" w:line="360" w:lineRule="auto"/>
        <w:rPr>
          <w:rFonts w:ascii="Arial" w:hAnsi="Arial" w:cs="Arial"/>
        </w:rPr>
      </w:pPr>
      <w:r>
        <w:rPr>
          <w:rFonts w:ascii="Arial" w:hAnsi="Arial" w:cs="Arial"/>
        </w:rPr>
        <w:t>Web 4.0:</w:t>
      </w:r>
      <w:r w:rsidR="00D608BF">
        <w:rPr>
          <w:rFonts w:ascii="Arial" w:hAnsi="Arial" w:cs="Arial"/>
        </w:rPr>
        <w:t xml:space="preserve"> </w:t>
      </w:r>
      <w:r w:rsidR="00D608BF" w:rsidRPr="00D608BF">
        <w:rPr>
          <w:rFonts w:ascii="Arial" w:hAnsi="Arial" w:cs="Arial"/>
        </w:rPr>
        <w:t>La web 4.0 es aquella en donde la experiencia del usuario es elemental al diseñar o crear plataformas, productos y servicios. "Se potencia la web semántica con el aporte de la inteligencia artificial para así proveerle a los consumidores una mejor experiencia".</w:t>
      </w:r>
    </w:p>
    <w:p w14:paraId="19FE978F" w14:textId="2D944769" w:rsidR="00A81CD9" w:rsidRDefault="00A81CD9" w:rsidP="00466DD5">
      <w:pPr>
        <w:spacing w:after="10" w:line="360" w:lineRule="auto"/>
        <w:ind w:left="-5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5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Busca un ejemplo de cada una de la clasificación web de la pregunta 4 anota sus características </w:t>
      </w:r>
    </w:p>
    <w:p w14:paraId="3B87B1A0" w14:textId="77777777" w:rsidR="00A81CD9" w:rsidRPr="00A81CD9" w:rsidRDefault="00A81CD9" w:rsidP="00A81CD9">
      <w:pPr>
        <w:spacing w:after="10"/>
        <w:ind w:left="-5"/>
        <w:rPr>
          <w:rFonts w:ascii="Arial" w:hAnsi="Arial" w:cs="Arial"/>
        </w:rPr>
      </w:pPr>
    </w:p>
    <w:tbl>
      <w:tblPr>
        <w:tblStyle w:val="TableGrid"/>
        <w:tblW w:w="9894" w:type="dxa"/>
        <w:tblInd w:w="-106" w:type="dxa"/>
        <w:tblCellMar>
          <w:top w:w="43" w:type="dxa"/>
          <w:left w:w="106" w:type="dxa"/>
          <w:right w:w="79" w:type="dxa"/>
        </w:tblCellMar>
        <w:tblLook w:val="04A0" w:firstRow="1" w:lastRow="0" w:firstColumn="1" w:lastColumn="0" w:noHBand="0" w:noVBand="1"/>
      </w:tblPr>
      <w:tblGrid>
        <w:gridCol w:w="2827"/>
        <w:gridCol w:w="1327"/>
        <w:gridCol w:w="5740"/>
      </w:tblGrid>
      <w:tr w:rsidR="00A81CD9" w:rsidRPr="00A81CD9" w14:paraId="113EBDA7" w14:textId="77777777" w:rsidTr="00963C6C">
        <w:trPr>
          <w:trHeight w:val="379"/>
        </w:trPr>
        <w:tc>
          <w:tcPr>
            <w:tcW w:w="2233" w:type="dxa"/>
            <w:tcBorders>
              <w:top w:val="single" w:sz="8" w:space="0" w:color="595959"/>
              <w:left w:val="single" w:sz="8" w:space="0" w:color="595959"/>
              <w:bottom w:val="single" w:sz="8" w:space="0" w:color="000000"/>
              <w:right w:val="nil"/>
            </w:tcBorders>
            <w:shd w:val="clear" w:color="auto" w:fill="595959"/>
          </w:tcPr>
          <w:p w14:paraId="57091165" w14:textId="77777777" w:rsidR="00A81CD9" w:rsidRPr="00A81CD9" w:rsidRDefault="00A81CD9" w:rsidP="00963C6C">
            <w:pPr>
              <w:spacing w:line="259" w:lineRule="auto"/>
              <w:ind w:right="28"/>
              <w:jc w:val="center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  <w:color w:val="FFFFFF"/>
                <w:sz w:val="20"/>
              </w:rPr>
              <w:t xml:space="preserve">web </w:t>
            </w:r>
          </w:p>
        </w:tc>
        <w:tc>
          <w:tcPr>
            <w:tcW w:w="1277" w:type="dxa"/>
            <w:tcBorders>
              <w:top w:val="single" w:sz="8" w:space="0" w:color="595959"/>
              <w:left w:val="nil"/>
              <w:bottom w:val="single" w:sz="8" w:space="0" w:color="000000"/>
              <w:right w:val="nil"/>
            </w:tcBorders>
            <w:shd w:val="clear" w:color="auto" w:fill="595959"/>
          </w:tcPr>
          <w:p w14:paraId="11ED3316" w14:textId="77777777" w:rsidR="00A81CD9" w:rsidRPr="00A81CD9" w:rsidRDefault="00A81CD9" w:rsidP="00963C6C">
            <w:pPr>
              <w:spacing w:line="259" w:lineRule="auto"/>
              <w:ind w:left="19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  <w:color w:val="FFFFFF"/>
                <w:sz w:val="20"/>
              </w:rPr>
              <w:t xml:space="preserve">Clasificación </w:t>
            </w:r>
          </w:p>
        </w:tc>
        <w:tc>
          <w:tcPr>
            <w:tcW w:w="6384" w:type="dxa"/>
            <w:tcBorders>
              <w:top w:val="single" w:sz="8" w:space="0" w:color="595959"/>
              <w:left w:val="nil"/>
              <w:bottom w:val="single" w:sz="8" w:space="0" w:color="000000"/>
              <w:right w:val="nil"/>
            </w:tcBorders>
            <w:shd w:val="clear" w:color="auto" w:fill="595959"/>
          </w:tcPr>
          <w:p w14:paraId="53CD97A0" w14:textId="77777777" w:rsidR="00A81CD9" w:rsidRPr="00A81CD9" w:rsidRDefault="00A81CD9" w:rsidP="00963C6C">
            <w:pPr>
              <w:spacing w:line="259" w:lineRule="auto"/>
              <w:ind w:right="32"/>
              <w:jc w:val="center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  <w:color w:val="FFFFFF"/>
                <w:sz w:val="20"/>
              </w:rPr>
              <w:t xml:space="preserve">Características </w:t>
            </w:r>
          </w:p>
        </w:tc>
      </w:tr>
      <w:tr w:rsidR="00A81CD9" w:rsidRPr="00A81CD9" w14:paraId="026B6BAD" w14:textId="77777777" w:rsidTr="00963C6C">
        <w:trPr>
          <w:trHeight w:val="434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95959"/>
            </w:tcBorders>
          </w:tcPr>
          <w:p w14:paraId="2EFE720E" w14:textId="2E340BF1" w:rsidR="00A81CD9" w:rsidRPr="00A81CD9" w:rsidRDefault="00D608BF" w:rsidP="00963C6C">
            <w:pPr>
              <w:spacing w:line="259" w:lineRule="auto"/>
              <w:rPr>
                <w:rFonts w:ascii="Arial" w:hAnsi="Arial" w:cs="Arial"/>
              </w:rPr>
            </w:pPr>
            <w:r w:rsidRPr="00D608BF">
              <w:rPr>
                <w:rFonts w:ascii="Arial" w:hAnsi="Arial" w:cs="Arial"/>
              </w:rPr>
              <w:t>https://www.bbc.com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726A5A60" w14:textId="6CE33BE0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D608BF">
              <w:rPr>
                <w:rFonts w:ascii="Arial" w:eastAsia="Calibri" w:hAnsi="Arial" w:cs="Arial"/>
              </w:rPr>
              <w:t>1.0</w:t>
            </w:r>
          </w:p>
        </w:tc>
        <w:tc>
          <w:tcPr>
            <w:tcW w:w="6384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000000"/>
            </w:tcBorders>
          </w:tcPr>
          <w:p w14:paraId="751A062A" w14:textId="018470D1" w:rsidR="00A81CD9" w:rsidRPr="00A81CD9" w:rsidRDefault="00A81CD9" w:rsidP="00D608BF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D608BF" w:rsidRPr="00D608BF">
              <w:rPr>
                <w:rFonts w:ascii="Arial" w:eastAsia="Calibri" w:hAnsi="Arial" w:cs="Arial"/>
              </w:rPr>
              <w:t>El sitio e</w:t>
            </w:r>
            <w:r w:rsidR="00D608BF">
              <w:rPr>
                <w:rFonts w:ascii="Arial" w:eastAsia="Calibri" w:hAnsi="Arial" w:cs="Arial"/>
              </w:rPr>
              <w:t>s</w:t>
            </w:r>
            <w:r w:rsidR="00D608BF" w:rsidRPr="00D608BF">
              <w:rPr>
                <w:rFonts w:ascii="Arial" w:eastAsia="Calibri" w:hAnsi="Arial" w:cs="Arial"/>
              </w:rPr>
              <w:t xml:space="preserve"> estático y no permit</w:t>
            </w:r>
            <w:r w:rsidR="00D608BF">
              <w:rPr>
                <w:rFonts w:ascii="Arial" w:eastAsia="Calibri" w:hAnsi="Arial" w:cs="Arial"/>
              </w:rPr>
              <w:t>e</w:t>
            </w:r>
            <w:r w:rsidR="00D608BF" w:rsidRPr="00D608BF">
              <w:rPr>
                <w:rFonts w:ascii="Arial" w:eastAsia="Calibri" w:hAnsi="Arial" w:cs="Arial"/>
              </w:rPr>
              <w:t xml:space="preserve"> a los usuarios interactuar con los contenidos</w:t>
            </w:r>
          </w:p>
        </w:tc>
      </w:tr>
      <w:tr w:rsidR="00A81CD9" w:rsidRPr="00A81CD9" w14:paraId="14D7CE83" w14:textId="77777777" w:rsidTr="00963C6C">
        <w:trPr>
          <w:trHeight w:val="432"/>
        </w:trPr>
        <w:tc>
          <w:tcPr>
            <w:tcW w:w="2233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6E0E8D68" w14:textId="35AD220B" w:rsidR="00A81CD9" w:rsidRPr="00A81CD9" w:rsidRDefault="00D608BF" w:rsidP="00963C6C">
            <w:pPr>
              <w:spacing w:line="259" w:lineRule="auto"/>
              <w:rPr>
                <w:rFonts w:ascii="Arial" w:hAnsi="Arial" w:cs="Arial"/>
              </w:rPr>
            </w:pPr>
            <w:r w:rsidRPr="00D608BF">
              <w:rPr>
                <w:rFonts w:ascii="Arial" w:hAnsi="Arial" w:cs="Arial"/>
              </w:rPr>
              <w:lastRenderedPageBreak/>
              <w:t>https://www.facebook.com/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3F53CC83" w14:textId="2E78E99F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D608BF">
              <w:rPr>
                <w:rFonts w:ascii="Arial" w:eastAsia="Calibri" w:hAnsi="Arial" w:cs="Arial"/>
              </w:rPr>
              <w:t>2.0</w:t>
            </w:r>
          </w:p>
        </w:tc>
        <w:tc>
          <w:tcPr>
            <w:tcW w:w="6384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0CD9A691" w14:textId="379140EE" w:rsidR="00A81CD9" w:rsidRPr="00A81CD9" w:rsidRDefault="00A81CD9" w:rsidP="00D608BF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D608BF">
              <w:rPr>
                <w:rFonts w:ascii="Arial" w:eastAsia="Calibri" w:hAnsi="Arial" w:cs="Arial"/>
              </w:rPr>
              <w:t>P</w:t>
            </w:r>
            <w:r w:rsidR="00D608BF" w:rsidRPr="00D608BF">
              <w:rPr>
                <w:rFonts w:ascii="Arial" w:eastAsia="Calibri" w:hAnsi="Arial" w:cs="Arial"/>
              </w:rPr>
              <w:t>ermit</w:t>
            </w:r>
            <w:r w:rsidR="00D608BF">
              <w:rPr>
                <w:rFonts w:ascii="Arial" w:eastAsia="Calibri" w:hAnsi="Arial" w:cs="Arial"/>
              </w:rPr>
              <w:t>e</w:t>
            </w:r>
            <w:r w:rsidR="00D608BF" w:rsidRPr="00D608BF">
              <w:rPr>
                <w:rFonts w:ascii="Arial" w:eastAsia="Calibri" w:hAnsi="Arial" w:cs="Arial"/>
              </w:rPr>
              <w:t xml:space="preserve"> la creación y publicación de contenido por parte de los usuarios</w:t>
            </w:r>
          </w:p>
        </w:tc>
      </w:tr>
      <w:tr w:rsidR="00A81CD9" w:rsidRPr="00A81CD9" w14:paraId="0976B8F2" w14:textId="77777777" w:rsidTr="00963C6C">
        <w:trPr>
          <w:trHeight w:val="432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95959"/>
            </w:tcBorders>
          </w:tcPr>
          <w:p w14:paraId="361A3628" w14:textId="2E5642D2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 </w:t>
            </w:r>
            <w:r w:rsidR="00D608BF" w:rsidRPr="00D608BF">
              <w:rPr>
                <w:rFonts w:ascii="Arial" w:hAnsi="Arial" w:cs="Arial"/>
              </w:rPr>
              <w:t>https://www.gnoss.com/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269C69B6" w14:textId="79B166FD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D608BF">
              <w:rPr>
                <w:rFonts w:ascii="Arial" w:eastAsia="Calibri" w:hAnsi="Arial" w:cs="Arial"/>
              </w:rPr>
              <w:t>3.0</w:t>
            </w:r>
          </w:p>
        </w:tc>
        <w:tc>
          <w:tcPr>
            <w:tcW w:w="6384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000000"/>
            </w:tcBorders>
          </w:tcPr>
          <w:p w14:paraId="5990220A" w14:textId="4DEA76CE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D608BF">
              <w:rPr>
                <w:rFonts w:ascii="Arial" w:eastAsia="Calibri" w:hAnsi="Arial" w:cs="Arial"/>
              </w:rPr>
              <w:t>S</w:t>
            </w:r>
            <w:r w:rsidR="00D608BF" w:rsidRPr="00D608BF">
              <w:rPr>
                <w:rFonts w:ascii="Arial" w:eastAsia="Calibri" w:hAnsi="Arial" w:cs="Arial"/>
              </w:rPr>
              <w:t>e centra en el desarrollo de tecnologías que permiten a las máquinas entender y procesar información, lo que permite una mayor interacción entre el usuario y la web.</w:t>
            </w:r>
          </w:p>
        </w:tc>
      </w:tr>
      <w:tr w:rsidR="00A81CD9" w:rsidRPr="00A81CD9" w14:paraId="03EFED6C" w14:textId="77777777" w:rsidTr="00963C6C">
        <w:trPr>
          <w:trHeight w:val="437"/>
        </w:trPr>
        <w:tc>
          <w:tcPr>
            <w:tcW w:w="2233" w:type="dxa"/>
            <w:tcBorders>
              <w:top w:val="single" w:sz="8" w:space="0" w:color="000000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 w14:paraId="2AA1D131" w14:textId="38BD3ABD" w:rsidR="00A81CD9" w:rsidRPr="00A81CD9" w:rsidRDefault="00D608BF" w:rsidP="00963C6C">
            <w:pPr>
              <w:spacing w:line="259" w:lineRule="auto"/>
              <w:rPr>
                <w:rFonts w:ascii="Arial" w:hAnsi="Arial" w:cs="Arial"/>
              </w:rPr>
            </w:pPr>
            <w:r w:rsidRPr="00D608BF">
              <w:rPr>
                <w:rFonts w:ascii="Arial" w:hAnsi="Arial" w:cs="Arial"/>
              </w:rPr>
              <w:t>https://openai.com/chatgpt/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 w14:paraId="1CE2FDE6" w14:textId="7C97FC6C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D608BF">
              <w:rPr>
                <w:rFonts w:ascii="Arial" w:eastAsia="Calibri" w:hAnsi="Arial" w:cs="Arial"/>
              </w:rPr>
              <w:t>4.0</w:t>
            </w:r>
          </w:p>
        </w:tc>
        <w:tc>
          <w:tcPr>
            <w:tcW w:w="6384" w:type="dxa"/>
            <w:tcBorders>
              <w:top w:val="single" w:sz="8" w:space="0" w:color="000000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 w14:paraId="4B3323C4" w14:textId="328D4269" w:rsidR="00A81CD9" w:rsidRPr="00A81CD9" w:rsidRDefault="00A81CD9" w:rsidP="008E14A0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8E14A0">
              <w:rPr>
                <w:rFonts w:ascii="Arial" w:eastAsia="Calibri" w:hAnsi="Arial" w:cs="Arial"/>
              </w:rPr>
              <w:t xml:space="preserve">Se usa IA para </w:t>
            </w:r>
            <w:r w:rsidR="008E14A0" w:rsidRPr="00D608BF">
              <w:rPr>
                <w:rFonts w:ascii="Arial" w:hAnsi="Arial" w:cs="Arial"/>
              </w:rPr>
              <w:t>proveerle a los consumidores una mejor experiencia</w:t>
            </w:r>
          </w:p>
        </w:tc>
      </w:tr>
    </w:tbl>
    <w:p w14:paraId="26740C32" w14:textId="77777777" w:rsidR="00A81CD9" w:rsidRDefault="00A81CD9" w:rsidP="00A81CD9">
      <w:pPr>
        <w:spacing w:after="97" w:line="259" w:lineRule="auto"/>
        <w:rPr>
          <w:rFonts w:ascii="Arial" w:eastAsia="Calibri" w:hAnsi="Arial" w:cs="Arial"/>
        </w:rPr>
      </w:pPr>
      <w:r w:rsidRPr="00A81CD9">
        <w:rPr>
          <w:rFonts w:ascii="Arial" w:eastAsia="Calibri" w:hAnsi="Arial" w:cs="Arial"/>
        </w:rPr>
        <w:t xml:space="preserve"> </w:t>
      </w:r>
    </w:p>
    <w:p w14:paraId="2AAAD878" w14:textId="77777777" w:rsidR="00466DD5" w:rsidRDefault="00466DD5" w:rsidP="00A81CD9">
      <w:pPr>
        <w:spacing w:after="97" w:line="259" w:lineRule="auto"/>
        <w:rPr>
          <w:rFonts w:ascii="Arial" w:hAnsi="Arial" w:cs="Arial"/>
        </w:rPr>
      </w:pPr>
    </w:p>
    <w:p w14:paraId="23B10751" w14:textId="77777777" w:rsidR="00B51377" w:rsidRDefault="00B51377" w:rsidP="00A81CD9">
      <w:pPr>
        <w:spacing w:after="97" w:line="259" w:lineRule="auto"/>
        <w:rPr>
          <w:rFonts w:ascii="Arial" w:hAnsi="Arial" w:cs="Arial"/>
        </w:rPr>
      </w:pPr>
    </w:p>
    <w:p w14:paraId="15421FA9" w14:textId="77777777" w:rsidR="00B51377" w:rsidRPr="00A81CD9" w:rsidRDefault="00B51377" w:rsidP="00A81CD9">
      <w:pPr>
        <w:spacing w:after="97" w:line="259" w:lineRule="auto"/>
        <w:rPr>
          <w:rFonts w:ascii="Arial" w:hAnsi="Arial" w:cs="Arial"/>
        </w:rPr>
      </w:pPr>
    </w:p>
    <w:p w14:paraId="4D04AA56" w14:textId="1DEE54CF" w:rsidR="00A81CD9" w:rsidRDefault="00A81CD9" w:rsidP="00A81CD9">
      <w:pPr>
        <w:spacing w:after="10" w:line="250" w:lineRule="auto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6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 w:rsidRPr="00A81CD9">
        <w:rPr>
          <w:rFonts w:ascii="Arial" w:hAnsi="Arial" w:cs="Arial"/>
        </w:rPr>
        <w:t>Busca al menos un ejemplo de los distintos tipos de páginas web</w:t>
      </w:r>
      <w:r w:rsidR="00466DD5">
        <w:rPr>
          <w:rFonts w:ascii="Arial" w:hAnsi="Arial" w:cs="Arial"/>
        </w:rPr>
        <w:t>:</w:t>
      </w:r>
    </w:p>
    <w:p w14:paraId="1A79281F" w14:textId="77777777" w:rsidR="00466DD5" w:rsidRPr="00A81CD9" w:rsidRDefault="00466DD5" w:rsidP="00A81CD9">
      <w:pPr>
        <w:spacing w:after="10" w:line="250" w:lineRule="auto"/>
        <w:rPr>
          <w:rFonts w:ascii="Arial" w:hAnsi="Arial" w:cs="Arial"/>
        </w:rPr>
      </w:pPr>
    </w:p>
    <w:tbl>
      <w:tblPr>
        <w:tblStyle w:val="TableGrid"/>
        <w:tblW w:w="9894" w:type="dxa"/>
        <w:tblInd w:w="-106" w:type="dxa"/>
        <w:tblCellMar>
          <w:top w:w="4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516"/>
        <w:gridCol w:w="7378"/>
      </w:tblGrid>
      <w:tr w:rsidR="00A81CD9" w:rsidRPr="00A81CD9" w14:paraId="43441D77" w14:textId="77777777" w:rsidTr="00963C6C">
        <w:trPr>
          <w:trHeight w:val="379"/>
        </w:trPr>
        <w:tc>
          <w:tcPr>
            <w:tcW w:w="2516" w:type="dxa"/>
            <w:tcBorders>
              <w:top w:val="single" w:sz="8" w:space="0" w:color="595959"/>
              <w:left w:val="single" w:sz="8" w:space="0" w:color="595959"/>
              <w:bottom w:val="single" w:sz="8" w:space="0" w:color="000000"/>
              <w:right w:val="nil"/>
            </w:tcBorders>
            <w:shd w:val="clear" w:color="auto" w:fill="595959"/>
          </w:tcPr>
          <w:p w14:paraId="47078CB8" w14:textId="77777777" w:rsidR="00A81CD9" w:rsidRPr="00A81CD9" w:rsidRDefault="00A81CD9" w:rsidP="00963C6C">
            <w:pPr>
              <w:spacing w:line="259" w:lineRule="auto"/>
              <w:ind w:left="12"/>
              <w:jc w:val="center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  <w:color w:val="FFFFFF"/>
                <w:sz w:val="20"/>
              </w:rPr>
              <w:t xml:space="preserve">Tipo </w:t>
            </w:r>
          </w:p>
        </w:tc>
        <w:tc>
          <w:tcPr>
            <w:tcW w:w="7378" w:type="dxa"/>
            <w:tcBorders>
              <w:top w:val="single" w:sz="8" w:space="0" w:color="595959"/>
              <w:left w:val="nil"/>
              <w:bottom w:val="single" w:sz="8" w:space="0" w:color="000000"/>
              <w:right w:val="nil"/>
            </w:tcBorders>
            <w:shd w:val="clear" w:color="auto" w:fill="595959"/>
          </w:tcPr>
          <w:p w14:paraId="07AE42C4" w14:textId="77777777" w:rsidR="00A81CD9" w:rsidRPr="00A81CD9" w:rsidRDefault="00A81CD9" w:rsidP="00963C6C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  <w:color w:val="FFFFFF"/>
                <w:sz w:val="20"/>
              </w:rPr>
              <w:t xml:space="preserve">página </w:t>
            </w:r>
          </w:p>
        </w:tc>
      </w:tr>
      <w:tr w:rsidR="00A81CD9" w:rsidRPr="00A81CD9" w14:paraId="4E99986B" w14:textId="77777777" w:rsidTr="00963C6C">
        <w:trPr>
          <w:trHeight w:val="434"/>
        </w:trPr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95959"/>
            </w:tcBorders>
          </w:tcPr>
          <w:p w14:paraId="272B23EA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Estática </w:t>
            </w:r>
          </w:p>
        </w:tc>
        <w:tc>
          <w:tcPr>
            <w:tcW w:w="7378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000000"/>
            </w:tcBorders>
          </w:tcPr>
          <w:p w14:paraId="3D0D9F00" w14:textId="49328775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8E14A0" w:rsidRPr="00D608BF">
              <w:rPr>
                <w:rFonts w:ascii="Arial" w:hAnsi="Arial" w:cs="Arial"/>
              </w:rPr>
              <w:t>https://www.bbc.com</w:t>
            </w:r>
          </w:p>
        </w:tc>
      </w:tr>
      <w:tr w:rsidR="00A81CD9" w:rsidRPr="00A81CD9" w14:paraId="7853C7FC" w14:textId="77777777" w:rsidTr="00963C6C">
        <w:trPr>
          <w:trHeight w:val="432"/>
        </w:trPr>
        <w:tc>
          <w:tcPr>
            <w:tcW w:w="2516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75791D68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Animada </w:t>
            </w:r>
          </w:p>
        </w:tc>
        <w:tc>
          <w:tcPr>
            <w:tcW w:w="7378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426A0522" w14:textId="657E4C65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8E14A0" w:rsidRPr="008E14A0">
              <w:rPr>
                <w:rFonts w:ascii="Arial" w:eastAsia="Calibri" w:hAnsi="Arial" w:cs="Arial"/>
              </w:rPr>
              <w:t>https://www.60fps.fr/en</w:t>
            </w:r>
          </w:p>
        </w:tc>
      </w:tr>
      <w:tr w:rsidR="00A81CD9" w:rsidRPr="00A81CD9" w14:paraId="20CB2047" w14:textId="77777777" w:rsidTr="00963C6C">
        <w:trPr>
          <w:trHeight w:val="433"/>
        </w:trPr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95959"/>
            </w:tcBorders>
          </w:tcPr>
          <w:p w14:paraId="412BF832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Dinámica </w:t>
            </w:r>
          </w:p>
        </w:tc>
        <w:tc>
          <w:tcPr>
            <w:tcW w:w="7378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000000"/>
            </w:tcBorders>
          </w:tcPr>
          <w:p w14:paraId="4EDD7480" w14:textId="4F1FFFB3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8E14A0" w:rsidRPr="008E14A0">
              <w:rPr>
                <w:rFonts w:ascii="Arial" w:eastAsia="Calibri" w:hAnsi="Arial" w:cs="Arial"/>
              </w:rPr>
              <w:t>https://www.duolingo.com/</w:t>
            </w:r>
          </w:p>
        </w:tc>
      </w:tr>
      <w:tr w:rsidR="00A81CD9" w:rsidRPr="00A81CD9" w14:paraId="417FA0A7" w14:textId="77777777" w:rsidTr="00963C6C">
        <w:trPr>
          <w:trHeight w:val="437"/>
        </w:trPr>
        <w:tc>
          <w:tcPr>
            <w:tcW w:w="2516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2BA20C1A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Portal </w:t>
            </w:r>
          </w:p>
        </w:tc>
        <w:tc>
          <w:tcPr>
            <w:tcW w:w="7378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02B6FFCA" w14:textId="63D31B4C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8E14A0" w:rsidRPr="008E14A0">
              <w:rPr>
                <w:rFonts w:ascii="Arial" w:eastAsia="Calibri" w:hAnsi="Arial" w:cs="Arial"/>
              </w:rPr>
              <w:t>https://github.com/</w:t>
            </w:r>
          </w:p>
        </w:tc>
      </w:tr>
      <w:tr w:rsidR="00A81CD9" w:rsidRPr="00A81CD9" w14:paraId="6C49AC2B" w14:textId="77777777" w:rsidTr="00963C6C">
        <w:trPr>
          <w:trHeight w:val="432"/>
        </w:trPr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95959"/>
            </w:tcBorders>
          </w:tcPr>
          <w:p w14:paraId="58431051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Tienda virtual </w:t>
            </w:r>
          </w:p>
        </w:tc>
        <w:tc>
          <w:tcPr>
            <w:tcW w:w="7378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000000"/>
            </w:tcBorders>
          </w:tcPr>
          <w:p w14:paraId="1FD5E89E" w14:textId="6CAB4CAE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8E14A0" w:rsidRPr="008E14A0">
              <w:rPr>
                <w:rFonts w:ascii="Arial" w:eastAsia="Calibri" w:hAnsi="Arial" w:cs="Arial"/>
              </w:rPr>
              <w:t>https://www.amazon.es/</w:t>
            </w:r>
          </w:p>
        </w:tc>
      </w:tr>
      <w:tr w:rsidR="00A81CD9" w:rsidRPr="00A81CD9" w14:paraId="415010A3" w14:textId="77777777" w:rsidTr="00963C6C">
        <w:trPr>
          <w:trHeight w:val="432"/>
        </w:trPr>
        <w:tc>
          <w:tcPr>
            <w:tcW w:w="2516" w:type="dxa"/>
            <w:tcBorders>
              <w:top w:val="single" w:sz="8" w:space="0" w:color="000000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 w14:paraId="615EE55B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Gestor de contenidos </w:t>
            </w:r>
          </w:p>
        </w:tc>
        <w:tc>
          <w:tcPr>
            <w:tcW w:w="7378" w:type="dxa"/>
            <w:tcBorders>
              <w:top w:val="single" w:sz="8" w:space="0" w:color="000000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 w14:paraId="1091B817" w14:textId="181AF251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8E14A0" w:rsidRPr="008E14A0">
              <w:rPr>
                <w:rFonts w:ascii="Arial" w:eastAsia="Calibri" w:hAnsi="Arial" w:cs="Arial"/>
              </w:rPr>
              <w:t>https://wordpress.com/es/</w:t>
            </w:r>
          </w:p>
        </w:tc>
      </w:tr>
    </w:tbl>
    <w:p w14:paraId="379B2597" w14:textId="77777777" w:rsidR="00A81CD9" w:rsidRDefault="00A81CD9" w:rsidP="00A81CD9">
      <w:pPr>
        <w:spacing w:after="97" w:line="259" w:lineRule="auto"/>
        <w:rPr>
          <w:rFonts w:ascii="Arial" w:eastAsia="Calibri" w:hAnsi="Arial" w:cs="Arial"/>
        </w:rPr>
      </w:pPr>
      <w:r w:rsidRPr="00A81CD9">
        <w:rPr>
          <w:rFonts w:ascii="Arial" w:eastAsia="Calibri" w:hAnsi="Arial" w:cs="Arial"/>
        </w:rPr>
        <w:t xml:space="preserve"> </w:t>
      </w:r>
    </w:p>
    <w:p w14:paraId="5073C50D" w14:textId="77777777" w:rsidR="00466DD5" w:rsidRPr="00A81CD9" w:rsidRDefault="00466DD5" w:rsidP="00A81CD9">
      <w:pPr>
        <w:spacing w:after="97" w:line="259" w:lineRule="auto"/>
        <w:rPr>
          <w:rFonts w:ascii="Arial" w:hAnsi="Arial" w:cs="Arial"/>
        </w:rPr>
      </w:pPr>
    </w:p>
    <w:p w14:paraId="55FDECAB" w14:textId="173CA825" w:rsidR="00A81CD9" w:rsidRDefault="00A81CD9" w:rsidP="00466DD5">
      <w:pPr>
        <w:spacing w:after="110" w:line="360" w:lineRule="auto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7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 w:rsidRPr="00A81CD9">
        <w:rPr>
          <w:rFonts w:ascii="Arial" w:hAnsi="Arial" w:cs="Arial"/>
        </w:rPr>
        <w:t>Se ha hecho referencia</w:t>
      </w:r>
      <w:r>
        <w:rPr>
          <w:rFonts w:ascii="Arial" w:hAnsi="Arial" w:cs="Arial"/>
        </w:rPr>
        <w:t xml:space="preserve"> en la unidad 1</w:t>
      </w:r>
      <w:r w:rsidRPr="00A81CD9">
        <w:rPr>
          <w:rFonts w:ascii="Arial" w:hAnsi="Arial" w:cs="Arial"/>
        </w:rPr>
        <w:t xml:space="preserve"> al patrón MVC (Modelo Vista Controlador). Explica con tus propias palabras en qué consiste. </w:t>
      </w:r>
    </w:p>
    <w:p w14:paraId="3FF3310E" w14:textId="51BC6541" w:rsidR="00466DD5" w:rsidRPr="00A81CD9" w:rsidRDefault="000B4E92" w:rsidP="00466DD5">
      <w:pPr>
        <w:spacing w:after="11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 un patrón que </w:t>
      </w:r>
      <w:r w:rsidRPr="000B4E92">
        <w:rPr>
          <w:rFonts w:ascii="Arial" w:hAnsi="Arial" w:cs="Arial"/>
        </w:rPr>
        <w:t>separa los datos y principalmente lo que es la lógica de negocio de una aplicación de su representación y el módulo encargado de gestionar los eventos y las comunicaciones.</w:t>
      </w:r>
    </w:p>
    <w:p w14:paraId="09DFE4C3" w14:textId="6D2A03AB" w:rsidR="00A0418D" w:rsidRDefault="00A81CD9" w:rsidP="00466DD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i/>
          <w:iCs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8</w:t>
      </w:r>
      <w:r w:rsidRPr="00CC5ABA">
        <w:rPr>
          <w:rFonts w:ascii="Arial" w:eastAsia="Times New Roman" w:hAnsi="Arial" w:cs="Arial"/>
          <w:b/>
          <w:bCs/>
        </w:rPr>
        <w:t>:</w:t>
      </w:r>
      <w:r w:rsidR="00466DD5">
        <w:rPr>
          <w:rFonts w:ascii="Arial" w:eastAsia="Times New Roman" w:hAnsi="Arial" w:cs="Arial"/>
          <w:b/>
          <w:bCs/>
        </w:rPr>
        <w:t xml:space="preserve"> </w:t>
      </w:r>
      <w:r w:rsidR="00466DD5" w:rsidRPr="00466DD5">
        <w:rPr>
          <w:rFonts w:ascii="Arial" w:eastAsia="Times New Roman" w:hAnsi="Arial" w:cs="Arial"/>
        </w:rPr>
        <w:t xml:space="preserve">Vamos a investigar para conocer sobre Cloud Computing. Define con tus palabras lo que significa </w:t>
      </w:r>
      <w:r w:rsidR="00466DD5" w:rsidRPr="00466DD5">
        <w:rPr>
          <w:rFonts w:ascii="Arial" w:eastAsia="Times New Roman" w:hAnsi="Arial" w:cs="Arial"/>
          <w:b/>
          <w:bCs/>
          <w:i/>
          <w:iCs/>
        </w:rPr>
        <w:t>Cloud Computing</w:t>
      </w:r>
    </w:p>
    <w:p w14:paraId="7FDB9F0B" w14:textId="6EDA305E" w:rsidR="000B4E92" w:rsidRPr="000B4E92" w:rsidRDefault="000B4E92" w:rsidP="00466DD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Cs/>
          <w:iCs/>
        </w:rPr>
      </w:pPr>
      <w:r>
        <w:rPr>
          <w:rFonts w:ascii="Arial" w:eastAsia="Times New Roman" w:hAnsi="Arial" w:cs="Arial"/>
          <w:bCs/>
          <w:iCs/>
        </w:rPr>
        <w:t xml:space="preserve">Es disponer a través de internet de </w:t>
      </w:r>
      <w:r w:rsidR="0063713B">
        <w:rPr>
          <w:rFonts w:ascii="Arial" w:eastAsia="Times New Roman" w:hAnsi="Arial" w:cs="Arial"/>
          <w:bCs/>
          <w:iCs/>
        </w:rPr>
        <w:t xml:space="preserve">recursos de informáticos como </w:t>
      </w:r>
      <w:r w:rsidR="0063713B" w:rsidRPr="0063713B">
        <w:rPr>
          <w:rFonts w:ascii="Arial" w:eastAsia="Times New Roman" w:hAnsi="Arial" w:cs="Arial"/>
          <w:bCs/>
          <w:iCs/>
        </w:rPr>
        <w:t>almacenamiento, procesamiento y bases de datos</w:t>
      </w:r>
      <w:bookmarkStart w:id="0" w:name="_GoBack"/>
      <w:bookmarkEnd w:id="0"/>
    </w:p>
    <w:p w14:paraId="75F98C2A" w14:textId="77777777" w:rsidR="00466DD5" w:rsidRDefault="00466DD5" w:rsidP="00466DD5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3666CE7A" w14:textId="38992802" w:rsidR="00466DD5" w:rsidRDefault="00466DD5" w:rsidP="00466DD5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9</w:t>
      </w:r>
      <w:r w:rsidRPr="00CC5ABA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  <w:b/>
          <w:bCs/>
        </w:rPr>
        <w:t xml:space="preserve"> </w:t>
      </w:r>
      <w:r>
        <w:rPr>
          <w:rFonts w:ascii="Arial" w:eastAsia="Times New Roman" w:hAnsi="Arial" w:cs="Arial"/>
        </w:rPr>
        <w:t>Busca y define</w:t>
      </w:r>
      <w:r w:rsidRPr="00466DD5">
        <w:rPr>
          <w:rFonts w:ascii="Arial" w:eastAsia="Times New Roman" w:hAnsi="Arial" w:cs="Arial"/>
        </w:rPr>
        <w:t xml:space="preserve"> los </w:t>
      </w:r>
      <w:r w:rsidR="00345103">
        <w:rPr>
          <w:rFonts w:ascii="Arial" w:eastAsia="Times New Roman" w:hAnsi="Arial" w:cs="Arial"/>
        </w:rPr>
        <w:t>4</w:t>
      </w:r>
      <w:r w:rsidRPr="00466DD5">
        <w:rPr>
          <w:rFonts w:ascii="Arial" w:eastAsia="Times New Roman" w:hAnsi="Arial" w:cs="Arial"/>
        </w:rPr>
        <w:t xml:space="preserve"> tipos de Cloud Computing según el nivel de propiedad</w:t>
      </w:r>
    </w:p>
    <w:p w14:paraId="202324E4" w14:textId="77777777" w:rsidR="00466DD5" w:rsidRDefault="00466DD5" w:rsidP="00466DD5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7AC92F67" w14:textId="7F4B08B4" w:rsidR="00466DD5" w:rsidRPr="00466DD5" w:rsidRDefault="00466DD5" w:rsidP="00466DD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CC5ABA">
        <w:rPr>
          <w:rFonts w:ascii="Arial" w:eastAsia="Times New Roman" w:hAnsi="Arial" w:cs="Arial"/>
          <w:b/>
          <w:bCs/>
        </w:rPr>
        <w:lastRenderedPageBreak/>
        <w:t xml:space="preserve">Pregunta </w:t>
      </w:r>
      <w:r>
        <w:rPr>
          <w:rFonts w:ascii="Arial" w:eastAsia="Times New Roman" w:hAnsi="Arial" w:cs="Arial"/>
          <w:b/>
          <w:bCs/>
        </w:rPr>
        <w:t>10</w:t>
      </w:r>
      <w:r w:rsidRPr="00CC5ABA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  <w:b/>
          <w:bCs/>
        </w:rPr>
        <w:t xml:space="preserve"> </w:t>
      </w:r>
      <w:r w:rsidRPr="00466DD5">
        <w:rPr>
          <w:rFonts w:ascii="Arial" w:eastAsia="Times New Roman" w:hAnsi="Arial" w:cs="Arial"/>
        </w:rPr>
        <w:t>Busca y define los 3 modelos de servicio de Cloud Computing. Explicar el nexo común entre ellos y la principal diferencia que hay entre ellos</w:t>
      </w:r>
      <w:r>
        <w:rPr>
          <w:rFonts w:ascii="Arial" w:eastAsia="Times New Roman" w:hAnsi="Arial" w:cs="Arial"/>
          <w:b/>
          <w:bCs/>
        </w:rPr>
        <w:t>.</w:t>
      </w:r>
    </w:p>
    <w:sectPr w:rsidR="00466DD5" w:rsidRPr="00466DD5" w:rsidSect="004C285D">
      <w:headerReference w:type="default" r:id="rId7"/>
      <w:pgSz w:w="11906" w:h="17338"/>
      <w:pgMar w:top="1843" w:right="1558" w:bottom="1701" w:left="1418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D4B774" w14:textId="77777777" w:rsidR="009F6C77" w:rsidRDefault="009F6C77" w:rsidP="00F04486">
      <w:pPr>
        <w:spacing w:after="0" w:line="240" w:lineRule="auto"/>
      </w:pPr>
      <w:r>
        <w:separator/>
      </w:r>
    </w:p>
  </w:endnote>
  <w:endnote w:type="continuationSeparator" w:id="0">
    <w:p w14:paraId="4A1A0C56" w14:textId="77777777" w:rsidR="009F6C77" w:rsidRDefault="009F6C77" w:rsidP="00F04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MdCn BT">
    <w:altName w:val="Arial Narrow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BD769" w14:textId="77777777" w:rsidR="009F6C77" w:rsidRDefault="009F6C77" w:rsidP="00F04486">
      <w:pPr>
        <w:spacing w:after="0" w:line="240" w:lineRule="auto"/>
      </w:pPr>
      <w:r>
        <w:separator/>
      </w:r>
    </w:p>
  </w:footnote>
  <w:footnote w:type="continuationSeparator" w:id="0">
    <w:p w14:paraId="0C316C64" w14:textId="77777777" w:rsidR="009F6C77" w:rsidRDefault="009F6C77" w:rsidP="00F04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38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49"/>
      <w:gridCol w:w="3543"/>
    </w:tblGrid>
    <w:tr w:rsidR="006E6D03" w14:paraId="57359298" w14:textId="77777777" w:rsidTr="006E6D03">
      <w:tc>
        <w:tcPr>
          <w:tcW w:w="4110" w:type="dxa"/>
        </w:tcPr>
        <w:tbl>
          <w:tblPr>
            <w:tblStyle w:val="Tablaconcuadrcula"/>
            <w:tblW w:w="1013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567"/>
            <w:gridCol w:w="566"/>
          </w:tblGrid>
          <w:tr w:rsidR="00D40ED9" w14:paraId="0426F922" w14:textId="77777777" w:rsidTr="009212E0">
            <w:trPr>
              <w:trHeight w:val="1069"/>
            </w:trPr>
            <w:tc>
              <w:tcPr>
                <w:tcW w:w="4833" w:type="dxa"/>
              </w:tcPr>
              <w:tbl>
                <w:tblPr>
                  <w:tblStyle w:val="Tablaconcuadrcula"/>
                  <w:tblW w:w="9351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4460"/>
                  <w:gridCol w:w="4891"/>
                </w:tblGrid>
                <w:tr w:rsidR="00DD6746" w14:paraId="0D6439E8" w14:textId="77777777" w:rsidTr="00C406B9">
                  <w:tc>
                    <w:tcPr>
                      <w:tcW w:w="4460" w:type="dxa"/>
                    </w:tcPr>
                    <w:p w14:paraId="39B25E20" w14:textId="77777777" w:rsidR="00DD6746" w:rsidRDefault="00DD6746" w:rsidP="00DD6746">
                      <w:pPr>
                        <w:pStyle w:val="Encabezado"/>
                      </w:pPr>
                      <w:bookmarkStart w:id="1" w:name="_Hlk117281659"/>
                      <w:r>
                        <w:rPr>
                          <w:noProof/>
                        </w:rPr>
                        <w:drawing>
                          <wp:anchor distT="0" distB="0" distL="114300" distR="114300" simplePos="0" relativeHeight="251659264" behindDoc="0" locked="0" layoutInCell="1" allowOverlap="1" wp14:anchorId="590E2377" wp14:editId="0E737030">
                            <wp:simplePos x="0" y="0"/>
                            <wp:positionH relativeFrom="column">
                              <wp:posOffset>-68202</wp:posOffset>
                            </wp:positionH>
                            <wp:positionV relativeFrom="paragraph">
                              <wp:posOffset>148</wp:posOffset>
                            </wp:positionV>
                            <wp:extent cx="464208" cy="441203"/>
                            <wp:effectExtent l="0" t="0" r="0" b="0"/>
                            <wp:wrapSquare wrapText="bothSides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857" cy="4465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w:r>
                    </w:p>
                    <w:p w14:paraId="0AD1D043" w14:textId="77777777" w:rsidR="00DD6746" w:rsidRDefault="00DD6746" w:rsidP="00DD6746">
                      <w:pPr>
                        <w:pStyle w:val="Encabezado"/>
                      </w:pPr>
                      <w:r w:rsidRPr="00020F9D">
                        <w:rPr>
                          <w:rFonts w:ascii="Futura MdCn BT" w:hAnsi="Futura MdCn BT"/>
                          <w:b/>
                          <w:color w:val="333399"/>
                          <w:sz w:val="32"/>
                          <w:szCs w:val="32"/>
                        </w:rPr>
                        <w:t>AVILÉS</w:t>
                      </w:r>
                    </w:p>
                  </w:tc>
                  <w:tc>
                    <w:tcPr>
                      <w:tcW w:w="4891" w:type="dxa"/>
                    </w:tcPr>
                    <w:p w14:paraId="2E2F5DA0" w14:textId="47C66E2B" w:rsidR="00DD6746" w:rsidRDefault="00DD6746" w:rsidP="00DD6746">
                      <w:pPr>
                        <w:pStyle w:val="Encabezado"/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</w:pPr>
                      <w:r w:rsidRPr="00361A81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DEPARTAMENTO DE INFORMÁTICA Y COMUNICACIONES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451B14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DESPLIEGUE DE APLICACIONES WEB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 – </w:t>
                      </w:r>
                      <w:r w:rsidR="00451B14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º </w:t>
                      </w:r>
                      <w:r w:rsidR="006B52ED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DA</w:t>
                      </w:r>
                      <w:r w:rsidR="00A4555A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W</w:t>
                      </w:r>
                    </w:p>
                    <w:p w14:paraId="6A27A14F" w14:textId="77777777" w:rsidR="00DD6746" w:rsidRDefault="00DD6746" w:rsidP="00DD6746">
                      <w:pPr>
                        <w:pStyle w:val="Encabezado"/>
                      </w:pP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Profesora: Conchi Peinó</w:t>
                      </w:r>
                    </w:p>
                  </w:tc>
                </w:tr>
                <w:bookmarkEnd w:id="1"/>
              </w:tbl>
              <w:p w14:paraId="0C5F28FA" w14:textId="77C8E580" w:rsidR="00D40ED9" w:rsidRDefault="00D40ED9" w:rsidP="00D40ED9">
                <w:pPr>
                  <w:pStyle w:val="Encabezado"/>
                </w:pPr>
              </w:p>
            </w:tc>
            <w:tc>
              <w:tcPr>
                <w:tcW w:w="5300" w:type="dxa"/>
              </w:tcPr>
              <w:p w14:paraId="27BC76D1" w14:textId="77777777" w:rsidR="00D40ED9" w:rsidRDefault="00D40ED9" w:rsidP="00D40ED9">
                <w:pPr>
                  <w:pStyle w:val="Encabezado"/>
                </w:pPr>
              </w:p>
            </w:tc>
          </w:tr>
        </w:tbl>
        <w:p w14:paraId="3D2F6825" w14:textId="03ABFBF2" w:rsidR="006E6D03" w:rsidRDefault="006E6D03" w:rsidP="006E6D03">
          <w:pPr>
            <w:pStyle w:val="Encabezado"/>
          </w:pPr>
        </w:p>
      </w:tc>
      <w:tc>
        <w:tcPr>
          <w:tcW w:w="9782" w:type="dxa"/>
        </w:tcPr>
        <w:p w14:paraId="615A1070" w14:textId="77777777" w:rsidR="006E6D03" w:rsidRDefault="006E6D03" w:rsidP="006E6D03">
          <w:pPr>
            <w:pStyle w:val="Encabezado"/>
          </w:pPr>
        </w:p>
      </w:tc>
    </w:tr>
  </w:tbl>
  <w:p w14:paraId="544A8EA4" w14:textId="22E14285" w:rsidR="00F04486" w:rsidRDefault="00F04486" w:rsidP="00F04486">
    <w:pPr>
      <w:pStyle w:val="Encabezado"/>
      <w:spacing w:line="360" w:lineRule="auto"/>
      <w:rPr>
        <w:rFonts w:ascii="Arial" w:hAnsi="Arial" w:cs="Arial"/>
        <w:color w:val="80808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B04FC"/>
    <w:multiLevelType w:val="hybridMultilevel"/>
    <w:tmpl w:val="C10ED34C"/>
    <w:lvl w:ilvl="0" w:tplc="9878CF86">
      <w:start w:val="1"/>
      <w:numFmt w:val="bullet"/>
      <w:lvlText w:val="-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7C33D2">
      <w:start w:val="1"/>
      <w:numFmt w:val="bullet"/>
      <w:lvlText w:val="o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8E5592">
      <w:start w:val="1"/>
      <w:numFmt w:val="bullet"/>
      <w:lvlText w:val="▪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5C8AB2">
      <w:start w:val="1"/>
      <w:numFmt w:val="bullet"/>
      <w:lvlText w:val="•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B2414E">
      <w:start w:val="1"/>
      <w:numFmt w:val="bullet"/>
      <w:lvlText w:val="o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5A68E8">
      <w:start w:val="1"/>
      <w:numFmt w:val="bullet"/>
      <w:lvlText w:val="▪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DA24CA">
      <w:start w:val="1"/>
      <w:numFmt w:val="bullet"/>
      <w:lvlText w:val="•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F891BE">
      <w:start w:val="1"/>
      <w:numFmt w:val="bullet"/>
      <w:lvlText w:val="o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BAA1D6">
      <w:start w:val="1"/>
      <w:numFmt w:val="bullet"/>
      <w:lvlText w:val="▪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36"/>
    <w:rsid w:val="000275D3"/>
    <w:rsid w:val="00031F65"/>
    <w:rsid w:val="00041BA2"/>
    <w:rsid w:val="00042DA4"/>
    <w:rsid w:val="000B1329"/>
    <w:rsid w:val="000B4E92"/>
    <w:rsid w:val="000D3FAF"/>
    <w:rsid w:val="00104DEA"/>
    <w:rsid w:val="00112405"/>
    <w:rsid w:val="001248B8"/>
    <w:rsid w:val="001508C6"/>
    <w:rsid w:val="00157189"/>
    <w:rsid w:val="00171B17"/>
    <w:rsid w:val="00177271"/>
    <w:rsid w:val="001809F9"/>
    <w:rsid w:val="00190AD6"/>
    <w:rsid w:val="001927AA"/>
    <w:rsid w:val="001E20E0"/>
    <w:rsid w:val="001F1C73"/>
    <w:rsid w:val="00205FD5"/>
    <w:rsid w:val="002364F5"/>
    <w:rsid w:val="00244C4E"/>
    <w:rsid w:val="0026342B"/>
    <w:rsid w:val="002704A3"/>
    <w:rsid w:val="00292E9E"/>
    <w:rsid w:val="002D114A"/>
    <w:rsid w:val="00314B64"/>
    <w:rsid w:val="003248B8"/>
    <w:rsid w:val="00345103"/>
    <w:rsid w:val="00350E64"/>
    <w:rsid w:val="003529F5"/>
    <w:rsid w:val="00361A36"/>
    <w:rsid w:val="00363C79"/>
    <w:rsid w:val="00366A06"/>
    <w:rsid w:val="003745C0"/>
    <w:rsid w:val="00380F01"/>
    <w:rsid w:val="003C07DA"/>
    <w:rsid w:val="003D0C63"/>
    <w:rsid w:val="003D5FD7"/>
    <w:rsid w:val="003E5108"/>
    <w:rsid w:val="003F5D2F"/>
    <w:rsid w:val="00402A73"/>
    <w:rsid w:val="00412E68"/>
    <w:rsid w:val="00420780"/>
    <w:rsid w:val="00442ADB"/>
    <w:rsid w:val="00451B14"/>
    <w:rsid w:val="00465FF5"/>
    <w:rsid w:val="00466DD5"/>
    <w:rsid w:val="00473B5B"/>
    <w:rsid w:val="0048367D"/>
    <w:rsid w:val="00490B4C"/>
    <w:rsid w:val="004A4D5D"/>
    <w:rsid w:val="004B54CB"/>
    <w:rsid w:val="004C0EFF"/>
    <w:rsid w:val="004C285D"/>
    <w:rsid w:val="004D56E1"/>
    <w:rsid w:val="0050017A"/>
    <w:rsid w:val="005420D8"/>
    <w:rsid w:val="00545B6D"/>
    <w:rsid w:val="00592D1F"/>
    <w:rsid w:val="005A572D"/>
    <w:rsid w:val="005B1612"/>
    <w:rsid w:val="005B1841"/>
    <w:rsid w:val="005B41FB"/>
    <w:rsid w:val="005C1D28"/>
    <w:rsid w:val="005D51D7"/>
    <w:rsid w:val="005E35C9"/>
    <w:rsid w:val="0060148E"/>
    <w:rsid w:val="00605615"/>
    <w:rsid w:val="00622CCC"/>
    <w:rsid w:val="006239BC"/>
    <w:rsid w:val="006367C1"/>
    <w:rsid w:val="0063713B"/>
    <w:rsid w:val="006417A6"/>
    <w:rsid w:val="006433B8"/>
    <w:rsid w:val="00654796"/>
    <w:rsid w:val="006558BA"/>
    <w:rsid w:val="00656BE8"/>
    <w:rsid w:val="0066182C"/>
    <w:rsid w:val="00666AFD"/>
    <w:rsid w:val="006919A7"/>
    <w:rsid w:val="006B52ED"/>
    <w:rsid w:val="006D1BB9"/>
    <w:rsid w:val="006E6D03"/>
    <w:rsid w:val="006F5610"/>
    <w:rsid w:val="00732F1A"/>
    <w:rsid w:val="0075233E"/>
    <w:rsid w:val="007761F7"/>
    <w:rsid w:val="0079034C"/>
    <w:rsid w:val="00794CA4"/>
    <w:rsid w:val="007B3147"/>
    <w:rsid w:val="007C077F"/>
    <w:rsid w:val="007D2D87"/>
    <w:rsid w:val="007E0DA1"/>
    <w:rsid w:val="007E32BB"/>
    <w:rsid w:val="007F1681"/>
    <w:rsid w:val="008225F1"/>
    <w:rsid w:val="008416BD"/>
    <w:rsid w:val="00852601"/>
    <w:rsid w:val="00893447"/>
    <w:rsid w:val="00894F38"/>
    <w:rsid w:val="008A3287"/>
    <w:rsid w:val="008A6226"/>
    <w:rsid w:val="008B1CA0"/>
    <w:rsid w:val="008C2033"/>
    <w:rsid w:val="008E001C"/>
    <w:rsid w:val="008E14A0"/>
    <w:rsid w:val="008F238F"/>
    <w:rsid w:val="008F630B"/>
    <w:rsid w:val="009454FB"/>
    <w:rsid w:val="00961C47"/>
    <w:rsid w:val="00980E4A"/>
    <w:rsid w:val="009B1D5D"/>
    <w:rsid w:val="009B5000"/>
    <w:rsid w:val="009F6C77"/>
    <w:rsid w:val="00A024A7"/>
    <w:rsid w:val="00A0418D"/>
    <w:rsid w:val="00A14036"/>
    <w:rsid w:val="00A232EA"/>
    <w:rsid w:val="00A44256"/>
    <w:rsid w:val="00A4555A"/>
    <w:rsid w:val="00A5205C"/>
    <w:rsid w:val="00A81CD9"/>
    <w:rsid w:val="00A831C7"/>
    <w:rsid w:val="00A85B7D"/>
    <w:rsid w:val="00A87999"/>
    <w:rsid w:val="00A96ACB"/>
    <w:rsid w:val="00AD0288"/>
    <w:rsid w:val="00B004A8"/>
    <w:rsid w:val="00B134C5"/>
    <w:rsid w:val="00B51377"/>
    <w:rsid w:val="00BA16A9"/>
    <w:rsid w:val="00BA6A0F"/>
    <w:rsid w:val="00BB3614"/>
    <w:rsid w:val="00BC6682"/>
    <w:rsid w:val="00BC7AC2"/>
    <w:rsid w:val="00BC7FAA"/>
    <w:rsid w:val="00BD10B9"/>
    <w:rsid w:val="00C20C97"/>
    <w:rsid w:val="00C23A41"/>
    <w:rsid w:val="00C309B3"/>
    <w:rsid w:val="00C40F41"/>
    <w:rsid w:val="00C4115A"/>
    <w:rsid w:val="00C63FE5"/>
    <w:rsid w:val="00C71817"/>
    <w:rsid w:val="00C903EE"/>
    <w:rsid w:val="00CC5ABA"/>
    <w:rsid w:val="00CD6C69"/>
    <w:rsid w:val="00D11318"/>
    <w:rsid w:val="00D123B0"/>
    <w:rsid w:val="00D13270"/>
    <w:rsid w:val="00D32D6B"/>
    <w:rsid w:val="00D3450E"/>
    <w:rsid w:val="00D40ED9"/>
    <w:rsid w:val="00D42B9E"/>
    <w:rsid w:val="00D54317"/>
    <w:rsid w:val="00D602DD"/>
    <w:rsid w:val="00D608BF"/>
    <w:rsid w:val="00D61194"/>
    <w:rsid w:val="00D85A71"/>
    <w:rsid w:val="00DB21A1"/>
    <w:rsid w:val="00DD6746"/>
    <w:rsid w:val="00DE1D78"/>
    <w:rsid w:val="00DF524C"/>
    <w:rsid w:val="00E11364"/>
    <w:rsid w:val="00E2355C"/>
    <w:rsid w:val="00E34B2C"/>
    <w:rsid w:val="00E3741D"/>
    <w:rsid w:val="00E57D81"/>
    <w:rsid w:val="00EA0D50"/>
    <w:rsid w:val="00F04486"/>
    <w:rsid w:val="00F17883"/>
    <w:rsid w:val="00F271B3"/>
    <w:rsid w:val="00F40A4E"/>
    <w:rsid w:val="00F41559"/>
    <w:rsid w:val="00F51287"/>
    <w:rsid w:val="00F853B2"/>
    <w:rsid w:val="00F9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54ECA"/>
  <w15:docId w15:val="{31937734-FDD7-41F5-BB14-6B705B1E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140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1136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1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36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D56E1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D56E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nhideWhenUsed/>
    <w:rsid w:val="00F044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04486"/>
  </w:style>
  <w:style w:type="paragraph" w:styleId="Piedepgina">
    <w:name w:val="footer"/>
    <w:basedOn w:val="Normal"/>
    <w:link w:val="PiedepginaCar"/>
    <w:unhideWhenUsed/>
    <w:rsid w:val="00F044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4486"/>
  </w:style>
  <w:style w:type="table" w:styleId="Tablaconcuadrcula">
    <w:name w:val="Table Grid"/>
    <w:basedOn w:val="Tablanormal"/>
    <w:uiPriority w:val="59"/>
    <w:rsid w:val="004B5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F51287"/>
  </w:style>
  <w:style w:type="table" w:customStyle="1" w:styleId="TableGrid">
    <w:name w:val="TableGrid"/>
    <w:rsid w:val="00A81CD9"/>
    <w:pPr>
      <w:spacing w:after="0" w:line="240" w:lineRule="auto"/>
    </w:pPr>
    <w:rPr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943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PCYOLI</dc:creator>
  <cp:lastModifiedBy>Sergio Saavedra Rodríguez</cp:lastModifiedBy>
  <cp:revision>4</cp:revision>
  <cp:lastPrinted>2022-10-30T16:20:00Z</cp:lastPrinted>
  <dcterms:created xsi:type="dcterms:W3CDTF">2024-09-23T09:45:00Z</dcterms:created>
  <dcterms:modified xsi:type="dcterms:W3CDTF">2024-09-24T07:54:00Z</dcterms:modified>
</cp:coreProperties>
</file>