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/>
        <w:numPr>
          <w:ilvl w:val="1"/>
          <w:numId w:val="1"/>
        </w:numPr>
        <w:tabs>
          <w:tab w:val="left" w:pos="0" w:leader="none"/>
        </w:tabs>
        <w:spacing w:lineRule="auto" w:line="276" w:before="200" w:after="0"/>
        <w:ind w:left="0" w:hanging="0"/>
        <w:jc w:val="center"/>
        <w:rPr>
          <w:i w:val="false"/>
          <w:i w:val="false"/>
          <w:color w:val="23B8DC"/>
          <w:sz w:val="26"/>
          <w:szCs w:val="26"/>
        </w:rPr>
      </w:pPr>
      <w:r>
        <w:rPr>
          <w:i w:val="false"/>
          <w:color w:val="23B8DC"/>
          <w:sz w:val="26"/>
          <w:szCs w:val="26"/>
        </w:rPr>
        <w:t>Criterio B: Registro de tareas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1"/>
        <w:tblW w:w="95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01"/>
        <w:gridCol w:w="1822"/>
        <w:gridCol w:w="1986"/>
        <w:gridCol w:w="1757"/>
        <w:gridCol w:w="1709"/>
        <w:gridCol w:w="1141"/>
      </w:tblGrid>
      <w:tr>
        <w:trPr>
          <w:trHeight w:val="44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Acción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Detalles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Comentarios / Seguimiento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 de finalización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Criterio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Entrevista cliente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 esta entrevista se han determinado en qué consistiría el proyecto y los criterios de éxito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Los criterios se han acordado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 de marzo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Redacción Critria-A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entornos de desarrollo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del entorno de desarrollo en una raspberry pi 3 model b+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 de 2019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pantallas con Powerpoint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 y flowchart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la ventana de configuración y debugging de la web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Primer commit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repositori de github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Adaptació de l’editor atom per  web development I crdeació dels archius I del estil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la web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arxius html I css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Cerca de les apis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Contacte amb les apis per demanar acces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Adaptació del codi a css grid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8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 Sep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Unir amb els archius de google drive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 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les altres patalles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dels altres archius html per a la navegació de pantalles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19 Sept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archiu about I estructura grafica de la pantalla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 Spt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Finalització about I creacio de la pagina login I registre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Creacio del parser pel seeing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Creacio del web scraper amb python per extreures les dades de la web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Modificació del screendesign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Finalització del nou screen design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Afegir butons als formularis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diagrama 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taules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pagines de l’administrador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 les noves pagines per l’admin I adaptar las antigues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 Sept</w:t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Debuging css I pagines administrador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GB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Cambria" w:hAnsi="Cambria" w:eastAsia="Cambria" w:cs="Cambria"/>
      <w:b/>
      <w:i/>
      <w:color w:val="auto"/>
      <w:kern w:val="0"/>
      <w:sz w:val="28"/>
      <w:szCs w:val="28"/>
      <w:lang w:val="en-GB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4">
    <w:name w:val="Heading 4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2</Pages>
  <Words>291</Words>
  <Characters>1360</Characters>
  <CharactersWithSpaces>1590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2019-09-27T22:18:17Z</dcterms:modified>
  <cp:revision>2</cp:revision>
  <dc:subject/>
  <dc:title/>
</cp:coreProperties>
</file>