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C0FC0" w14:textId="77777777" w:rsidR="00787935" w:rsidRDefault="00787935"/>
    <w:p w14:paraId="3A551FA1" w14:textId="77777777" w:rsidR="00787935" w:rsidRDefault="00787935"/>
    <w:tbl>
      <w:tblPr>
        <w:tblStyle w:val="a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787935" w14:paraId="696FACC8" w14:textId="77777777">
        <w:tc>
          <w:tcPr>
            <w:tcW w:w="1112" w:type="dxa"/>
            <w:shd w:val="clear" w:color="auto" w:fill="D9D9D9"/>
            <w:vAlign w:val="center"/>
          </w:tcPr>
          <w:p w14:paraId="6EAB2606" w14:textId="77777777" w:rsidR="00787935" w:rsidRDefault="00FD10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  <w:vAlign w:val="center"/>
          </w:tcPr>
          <w:p w14:paraId="36DE9969" w14:textId="3316F065" w:rsidR="00787935" w:rsidRDefault="005576D4">
            <w:pPr>
              <w:rPr>
                <w:b/>
                <w:sz w:val="20"/>
                <w:szCs w:val="20"/>
              </w:rPr>
            </w:pPr>
            <w:r w:rsidRPr="005576D4">
              <w:rPr>
                <w:b/>
                <w:sz w:val="20"/>
                <w:szCs w:val="20"/>
              </w:rPr>
              <w:t>E-</w:t>
            </w:r>
            <w:proofErr w:type="spellStart"/>
            <w:r w:rsidRPr="005576D4">
              <w:rPr>
                <w:b/>
                <w:sz w:val="20"/>
                <w:szCs w:val="20"/>
              </w:rPr>
              <w:t>Clothify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14B013E9" w14:textId="77777777" w:rsidR="00787935" w:rsidRDefault="00FD10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  <w:vAlign w:val="center"/>
          </w:tcPr>
          <w:p w14:paraId="41F87F0D" w14:textId="527B61F8" w:rsidR="00787935" w:rsidRDefault="005576D4">
            <w:pPr>
              <w:jc w:val="center"/>
              <w:rPr>
                <w:b/>
                <w:sz w:val="20"/>
                <w:szCs w:val="20"/>
              </w:rPr>
            </w:pPr>
            <w:r w:rsidRPr="005576D4">
              <w:rPr>
                <w:b/>
                <w:sz w:val="20"/>
                <w:szCs w:val="20"/>
              </w:rPr>
              <w:t>2025-ECOMODA-1.15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752EF268" w14:textId="77777777" w:rsidR="00787935" w:rsidRDefault="00FD10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  <w:vAlign w:val="center"/>
          </w:tcPr>
          <w:p w14:paraId="25167412" w14:textId="6DA5D44F" w:rsidR="00787935" w:rsidRDefault="005576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  <w:r w:rsidR="00FD1084">
              <w:rPr>
                <w:b/>
                <w:sz w:val="20"/>
                <w:szCs w:val="20"/>
              </w:rPr>
              <w:t>/10/202</w:t>
            </w:r>
            <w:r>
              <w:rPr>
                <w:b/>
                <w:sz w:val="20"/>
                <w:szCs w:val="20"/>
              </w:rPr>
              <w:t>5</w:t>
            </w:r>
          </w:p>
        </w:tc>
      </w:tr>
    </w:tbl>
    <w:p w14:paraId="7C44511D" w14:textId="77777777" w:rsidR="00787935" w:rsidRDefault="00787935">
      <w:pPr>
        <w:rPr>
          <w:sz w:val="20"/>
          <w:szCs w:val="20"/>
        </w:rPr>
      </w:pPr>
    </w:p>
    <w:p w14:paraId="63E8CB48" w14:textId="77777777" w:rsidR="00787935" w:rsidRDefault="00FD1084">
      <w:pPr>
        <w:shd w:val="clear" w:color="auto" w:fill="D9D9D9"/>
        <w:rPr>
          <w:b/>
        </w:rPr>
      </w:pPr>
      <w:r>
        <w:rPr>
          <w:b/>
        </w:rPr>
        <w:t>METODOLOGÍA EN LOS PROCESOS</w:t>
      </w:r>
    </w:p>
    <w:tbl>
      <w:tblPr>
        <w:tblStyle w:val="a0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8672"/>
      </w:tblGrid>
      <w:tr w:rsidR="00787935" w14:paraId="5D51592F" w14:textId="77777777">
        <w:tc>
          <w:tcPr>
            <w:tcW w:w="2268" w:type="dxa"/>
          </w:tcPr>
          <w:p w14:paraId="74CB6BD5" w14:textId="77777777" w:rsidR="00787935" w:rsidRDefault="00FD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Definir las actividades</w:t>
            </w:r>
          </w:p>
        </w:tc>
        <w:tc>
          <w:tcPr>
            <w:tcW w:w="8672" w:type="dxa"/>
          </w:tcPr>
          <w:p w14:paraId="3AF4D30C" w14:textId="77777777" w:rsidR="00787935" w:rsidRDefault="00FD1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Todas las actividades necesarias para completar el proyecto serán identificadas y organizadas en función de los entregables descritos en la Estructura de Desglose del Trabajo (EDT).</w:t>
            </w:r>
          </w:p>
        </w:tc>
      </w:tr>
      <w:tr w:rsidR="00787935" w14:paraId="41CEB60A" w14:textId="77777777">
        <w:tc>
          <w:tcPr>
            <w:tcW w:w="2268" w:type="dxa"/>
          </w:tcPr>
          <w:p w14:paraId="14D75A83" w14:textId="77777777" w:rsidR="00787935" w:rsidRDefault="00FD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Secuenciar las actividades</w:t>
            </w:r>
          </w:p>
        </w:tc>
        <w:tc>
          <w:tcPr>
            <w:tcW w:w="8672" w:type="dxa"/>
          </w:tcPr>
          <w:p w14:paraId="24B7FF6D" w14:textId="77777777" w:rsidR="00787935" w:rsidRDefault="00FD1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actividades serán secuenciadas según sus dependencias lógicas. Las relaciones de precedencia se establecerán para garantizar un flujo adecuado de trabajo.</w:t>
            </w:r>
          </w:p>
        </w:tc>
      </w:tr>
      <w:tr w:rsidR="00787935" w14:paraId="46BA5349" w14:textId="77777777">
        <w:tc>
          <w:tcPr>
            <w:tcW w:w="2268" w:type="dxa"/>
          </w:tcPr>
          <w:p w14:paraId="322A7560" w14:textId="77777777" w:rsidR="00787935" w:rsidRDefault="00FD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Estimar la duración de las actividades</w:t>
            </w:r>
          </w:p>
        </w:tc>
        <w:tc>
          <w:tcPr>
            <w:tcW w:w="8672" w:type="dxa"/>
          </w:tcPr>
          <w:p w14:paraId="21E5B241" w14:textId="77777777" w:rsidR="00787935" w:rsidRDefault="00FD1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utilizarán técnicas de estimación de duración colaborativa, como el consenso del equipo mediante </w:t>
            </w:r>
            <w:proofErr w:type="spellStart"/>
            <w:r>
              <w:rPr>
                <w:sz w:val="20"/>
                <w:szCs w:val="20"/>
              </w:rPr>
              <w:t>Planning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Poker</w:t>
            </w:r>
            <w:proofErr w:type="spellEnd"/>
            <w:r>
              <w:rPr>
                <w:sz w:val="20"/>
                <w:szCs w:val="20"/>
              </w:rPr>
              <w:t>, tomando en cuenta la complejidad y los recursos disponibles.</w:t>
            </w:r>
          </w:p>
          <w:p w14:paraId="03F41AF1" w14:textId="77777777" w:rsidR="00787935" w:rsidRDefault="00787935">
            <w:pPr>
              <w:rPr>
                <w:sz w:val="20"/>
                <w:szCs w:val="20"/>
              </w:rPr>
            </w:pPr>
          </w:p>
        </w:tc>
      </w:tr>
      <w:tr w:rsidR="00787935" w14:paraId="1AA2FEE4" w14:textId="77777777">
        <w:tc>
          <w:tcPr>
            <w:tcW w:w="2268" w:type="dxa"/>
          </w:tcPr>
          <w:p w14:paraId="7519F926" w14:textId="77777777" w:rsidR="00787935" w:rsidRDefault="00FD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Desarrollar el cronograma</w:t>
            </w:r>
          </w:p>
        </w:tc>
        <w:tc>
          <w:tcPr>
            <w:tcW w:w="8672" w:type="dxa"/>
          </w:tcPr>
          <w:p w14:paraId="00781AA6" w14:textId="77777777" w:rsidR="00787935" w:rsidRDefault="00FD1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cronograma se construirá utilizando herramientas de software especializadas, como Microsoft Project, para asegurar que todas las actividades, dependencias y plazos queden correctamente documentados.</w:t>
            </w:r>
          </w:p>
        </w:tc>
      </w:tr>
    </w:tbl>
    <w:p w14:paraId="7A192739" w14:textId="77777777" w:rsidR="00787935" w:rsidRDefault="00787935">
      <w:pPr>
        <w:rPr>
          <w:sz w:val="20"/>
          <w:szCs w:val="20"/>
        </w:rPr>
      </w:pPr>
    </w:p>
    <w:p w14:paraId="3202BC77" w14:textId="77777777" w:rsidR="00787935" w:rsidRDefault="00FD1084">
      <w:pPr>
        <w:shd w:val="clear" w:color="auto" w:fill="D9D9D9"/>
        <w:rPr>
          <w:b/>
        </w:rPr>
      </w:pPr>
      <w:r>
        <w:rPr>
          <w:b/>
        </w:rPr>
        <w:t>HERRAMIENTAS PARA LA GESTIÓN DEL CRONOGRAMA</w:t>
      </w:r>
    </w:p>
    <w:tbl>
      <w:tblPr>
        <w:tblStyle w:val="a1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787935" w14:paraId="3DB89B14" w14:textId="77777777">
        <w:tc>
          <w:tcPr>
            <w:tcW w:w="11016" w:type="dxa"/>
          </w:tcPr>
          <w:p w14:paraId="2E05021D" w14:textId="77777777" w:rsidR="00787935" w:rsidRDefault="00FD1084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emplearán diversas herramientas para gestionar el cronograma del proyecto, garantizando la planificación, seguimiento y control efectivo de las actividades. Las principales herramientas son:</w:t>
            </w:r>
          </w:p>
          <w:p w14:paraId="112EE70F" w14:textId="77777777" w:rsidR="00787935" w:rsidRDefault="00FD1084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Microsoft Project</w:t>
            </w:r>
            <w:r>
              <w:rPr>
                <w:sz w:val="20"/>
                <w:szCs w:val="20"/>
              </w:rPr>
              <w:t>: Será la herramienta principal para crear y mantener el cronograma detallado. Facilita la visualización de dependencias, fechas críticas y recursos asignados.</w:t>
            </w:r>
          </w:p>
          <w:p w14:paraId="4F62D9BA" w14:textId="77777777" w:rsidR="00787935" w:rsidRDefault="00FD1084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  <w:r>
              <w:rPr>
                <w:sz w:val="20"/>
                <w:szCs w:val="20"/>
              </w:rPr>
              <w:t xml:space="preserve">: Estas herramientas ágiles se utilizarán para la gestión de tareas en 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 xml:space="preserve">, asignando </w:t>
            </w:r>
            <w:proofErr w:type="gramStart"/>
            <w:r>
              <w:rPr>
                <w:sz w:val="20"/>
                <w:szCs w:val="20"/>
              </w:rPr>
              <w:t>tickets</w:t>
            </w:r>
            <w:proofErr w:type="gramEnd"/>
            <w:r>
              <w:rPr>
                <w:sz w:val="20"/>
                <w:szCs w:val="20"/>
              </w:rPr>
              <w:t xml:space="preserve"> a los responsables y permitiendo el seguimiento del progreso del trabajo de forma visual.</w:t>
            </w:r>
          </w:p>
          <w:p w14:paraId="1E47A604" w14:textId="77777777" w:rsidR="00787935" w:rsidRDefault="00FD1084">
            <w:pPr>
              <w:numPr>
                <w:ilvl w:val="0"/>
                <w:numId w:val="1"/>
              </w:numPr>
              <w:spacing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Google Calendar</w:t>
            </w:r>
            <w:r>
              <w:rPr>
                <w:sz w:val="20"/>
                <w:szCs w:val="20"/>
              </w:rPr>
              <w:t>: Se empleará para coordinar reuniones y plazos clave, asegurando que todos los interesados estén sincronizados con las entregas del cronograma.</w:t>
            </w:r>
          </w:p>
        </w:tc>
      </w:tr>
    </w:tbl>
    <w:p w14:paraId="6E222DDF" w14:textId="77777777" w:rsidR="00787935" w:rsidRDefault="00FD1084">
      <w:p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3046BB86" w14:textId="77777777" w:rsidR="00787935" w:rsidRDefault="00FD1084">
      <w:pPr>
        <w:shd w:val="clear" w:color="auto" w:fill="D9D9D9"/>
        <w:rPr>
          <w:b/>
        </w:rPr>
      </w:pPr>
      <w:r>
        <w:rPr>
          <w:b/>
        </w:rPr>
        <w:t>ESTIMACIONES DE TIEMPO</w:t>
      </w:r>
    </w:p>
    <w:tbl>
      <w:tblPr>
        <w:tblStyle w:val="a2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46"/>
        <w:gridCol w:w="3647"/>
        <w:gridCol w:w="3647"/>
      </w:tblGrid>
      <w:tr w:rsidR="00787935" w14:paraId="4FD75A13" w14:textId="77777777">
        <w:tc>
          <w:tcPr>
            <w:tcW w:w="3646" w:type="dxa"/>
          </w:tcPr>
          <w:p w14:paraId="2494D2BB" w14:textId="77777777" w:rsidR="00787935" w:rsidRDefault="00FD1084">
            <w:pPr>
              <w:jc w:val="center"/>
              <w:rPr>
                <w:b/>
              </w:rPr>
            </w:pPr>
            <w:r>
              <w:rPr>
                <w:b/>
              </w:rPr>
              <w:t>UNIDADES DE MEDIDA</w:t>
            </w:r>
          </w:p>
        </w:tc>
        <w:tc>
          <w:tcPr>
            <w:tcW w:w="3647" w:type="dxa"/>
          </w:tcPr>
          <w:p w14:paraId="7C651B9C" w14:textId="77777777" w:rsidR="00787935" w:rsidRDefault="00FD1084">
            <w:pPr>
              <w:jc w:val="center"/>
              <w:rPr>
                <w:b/>
              </w:rPr>
            </w:pPr>
            <w:r>
              <w:rPr>
                <w:b/>
              </w:rPr>
              <w:t>NIVEL DE PRECISIÓN</w:t>
            </w:r>
          </w:p>
        </w:tc>
        <w:tc>
          <w:tcPr>
            <w:tcW w:w="3647" w:type="dxa"/>
          </w:tcPr>
          <w:p w14:paraId="4DE11B0B" w14:textId="77777777" w:rsidR="00787935" w:rsidRDefault="00FD1084">
            <w:pPr>
              <w:jc w:val="center"/>
              <w:rPr>
                <w:b/>
              </w:rPr>
            </w:pPr>
            <w:r>
              <w:rPr>
                <w:b/>
              </w:rPr>
              <w:t>RESERVAS DE CONTINGENCIA</w:t>
            </w:r>
          </w:p>
        </w:tc>
      </w:tr>
      <w:tr w:rsidR="00787935" w14:paraId="033E3251" w14:textId="77777777">
        <w:tc>
          <w:tcPr>
            <w:tcW w:w="3646" w:type="dxa"/>
          </w:tcPr>
          <w:p w14:paraId="13A76605" w14:textId="77777777" w:rsidR="00787935" w:rsidRDefault="00787935">
            <w:pPr>
              <w:rPr>
                <w:sz w:val="20"/>
                <w:szCs w:val="20"/>
              </w:rPr>
            </w:pPr>
          </w:p>
          <w:p w14:paraId="18017C80" w14:textId="77777777" w:rsidR="00787935" w:rsidRDefault="00FD1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estimaciones de tiempo se realizarán en </w:t>
            </w:r>
            <w:r>
              <w:rPr>
                <w:b/>
                <w:sz w:val="20"/>
                <w:szCs w:val="20"/>
              </w:rPr>
              <w:t>días hábiles</w:t>
            </w:r>
            <w:r>
              <w:rPr>
                <w:sz w:val="20"/>
                <w:szCs w:val="20"/>
              </w:rPr>
              <w:t xml:space="preserve"> para actividades largas y en </w:t>
            </w:r>
            <w:r>
              <w:rPr>
                <w:b/>
                <w:sz w:val="20"/>
                <w:szCs w:val="20"/>
              </w:rPr>
              <w:t>horas</w:t>
            </w:r>
            <w:r>
              <w:rPr>
                <w:sz w:val="20"/>
                <w:szCs w:val="20"/>
              </w:rPr>
              <w:t xml:space="preserve"> para tareas de menor duración. Estas unidades serán consistentes en todo el proyecto, y se ajustarán según la complejidad de la tarea. Además, las duraciones serán revisadas de manera periódica en función del progreso real observado durante los 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C11F433" w14:textId="77777777" w:rsidR="00787935" w:rsidRDefault="00787935">
            <w:pPr>
              <w:rPr>
                <w:sz w:val="20"/>
                <w:szCs w:val="20"/>
              </w:rPr>
            </w:pPr>
          </w:p>
        </w:tc>
        <w:tc>
          <w:tcPr>
            <w:tcW w:w="3647" w:type="dxa"/>
          </w:tcPr>
          <w:p w14:paraId="27D1F6C3" w14:textId="77777777" w:rsidR="00787935" w:rsidRDefault="00FD1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utilizará un nivel de precisión del </w:t>
            </w:r>
            <w:r>
              <w:rPr>
                <w:b/>
                <w:sz w:val="20"/>
                <w:szCs w:val="20"/>
              </w:rPr>
              <w:t>±10%</w:t>
            </w:r>
            <w:r>
              <w:rPr>
                <w:sz w:val="20"/>
                <w:szCs w:val="20"/>
              </w:rPr>
              <w:t xml:space="preserve"> en las estimaciones de tiempo. Esto significa que se considera un margen de variación aceptable del 10% sobre la duración estimada, tanto hacia arriba como hacia abajo, lo que permitirá ajustar los tiempos en función de imprevistos o cambios menores.</w:t>
            </w:r>
          </w:p>
        </w:tc>
        <w:tc>
          <w:tcPr>
            <w:tcW w:w="3647" w:type="dxa"/>
          </w:tcPr>
          <w:p w14:paraId="3CF44D17" w14:textId="77777777" w:rsidR="00787935" w:rsidRDefault="00FD1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gestionar riesgos y mitigar el impacto de retrasos imprevistos, se añadirá un </w:t>
            </w:r>
            <w:r>
              <w:rPr>
                <w:b/>
                <w:sz w:val="20"/>
                <w:szCs w:val="20"/>
              </w:rPr>
              <w:t>5% del tiempo total estimado</w:t>
            </w:r>
            <w:r>
              <w:rPr>
                <w:sz w:val="20"/>
                <w:szCs w:val="20"/>
              </w:rPr>
              <w:t xml:space="preserve"> como reserva de contingencia. Esta reserva estará destinada a absorber las variaciones no planificadas que podrían surgir debido a dependencias externas, cambios en los requisitos o dificultades técnicas inesperadas.</w:t>
            </w:r>
          </w:p>
        </w:tc>
      </w:tr>
    </w:tbl>
    <w:p w14:paraId="041D016E" w14:textId="77777777" w:rsidR="00787935" w:rsidRDefault="00787935">
      <w:pPr>
        <w:rPr>
          <w:sz w:val="20"/>
          <w:szCs w:val="20"/>
        </w:rPr>
      </w:pPr>
    </w:p>
    <w:p w14:paraId="67CC8EAF" w14:textId="77777777" w:rsidR="00787935" w:rsidRDefault="00787935">
      <w:pPr>
        <w:rPr>
          <w:sz w:val="20"/>
          <w:szCs w:val="20"/>
        </w:rPr>
      </w:pPr>
    </w:p>
    <w:p w14:paraId="2D8AC97A" w14:textId="77777777" w:rsidR="00787935" w:rsidRDefault="00787935">
      <w:pPr>
        <w:rPr>
          <w:sz w:val="20"/>
          <w:szCs w:val="20"/>
        </w:rPr>
      </w:pPr>
    </w:p>
    <w:p w14:paraId="406005D1" w14:textId="77777777" w:rsidR="00787935" w:rsidRDefault="00787935">
      <w:pPr>
        <w:rPr>
          <w:sz w:val="20"/>
          <w:szCs w:val="20"/>
        </w:rPr>
      </w:pPr>
    </w:p>
    <w:p w14:paraId="3ECBFB1E" w14:textId="77777777" w:rsidR="00787935" w:rsidRDefault="00787935">
      <w:pPr>
        <w:rPr>
          <w:sz w:val="20"/>
          <w:szCs w:val="20"/>
        </w:rPr>
      </w:pPr>
    </w:p>
    <w:p w14:paraId="326D7FB9" w14:textId="77777777" w:rsidR="00787935" w:rsidRDefault="00787935">
      <w:pPr>
        <w:rPr>
          <w:sz w:val="20"/>
          <w:szCs w:val="20"/>
        </w:rPr>
      </w:pPr>
    </w:p>
    <w:p w14:paraId="2DC99D2C" w14:textId="77777777" w:rsidR="00787935" w:rsidRDefault="00787935">
      <w:pPr>
        <w:rPr>
          <w:sz w:val="20"/>
          <w:szCs w:val="20"/>
        </w:rPr>
      </w:pPr>
    </w:p>
    <w:p w14:paraId="2A9F66F8" w14:textId="77777777" w:rsidR="00787935" w:rsidRDefault="00787935">
      <w:pPr>
        <w:rPr>
          <w:sz w:val="20"/>
          <w:szCs w:val="20"/>
        </w:rPr>
      </w:pPr>
    </w:p>
    <w:p w14:paraId="403E0499" w14:textId="77777777" w:rsidR="00787935" w:rsidRDefault="00FD1084">
      <w:pPr>
        <w:shd w:val="clear" w:color="auto" w:fill="D9D9D9"/>
        <w:rPr>
          <w:b/>
        </w:rPr>
      </w:pPr>
      <w:r>
        <w:rPr>
          <w:b/>
        </w:rPr>
        <w:lastRenderedPageBreak/>
        <w:t>FORMATO DE PRESENTACIÓN DEL CRONOGRAMA</w:t>
      </w:r>
    </w:p>
    <w:tbl>
      <w:tblPr>
        <w:tblStyle w:val="a3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787935" w14:paraId="745B4DA9" w14:textId="77777777">
        <w:tc>
          <w:tcPr>
            <w:tcW w:w="11016" w:type="dxa"/>
          </w:tcPr>
          <w:p w14:paraId="26432685" w14:textId="77777777" w:rsidR="00787935" w:rsidRDefault="00787935">
            <w:pPr>
              <w:rPr>
                <w:sz w:val="20"/>
                <w:szCs w:val="20"/>
              </w:rPr>
            </w:pPr>
          </w:p>
          <w:p w14:paraId="792973FC" w14:textId="77777777" w:rsidR="00787935" w:rsidRDefault="00FD1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cronograma de este proyecto tendrá el siguiente formato (Diagrama de Gantt), ya que proporciona una forma clara y concisa de ver la duración de las actividades a lo largo del tiempo, el cual distribuiremos en semanas numeradas. Seguirá el formato dispuesto por la herramienta Microsoft Project.</w:t>
            </w:r>
          </w:p>
          <w:p w14:paraId="4653892D" w14:textId="77777777" w:rsidR="00787935" w:rsidRDefault="00FD1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73E59">
              <w:rPr>
                <w:noProof/>
                <w:sz w:val="20"/>
                <w:szCs w:val="20"/>
              </w:rPr>
              <w:drawing>
                <wp:inline distT="114300" distB="114300" distL="114300" distR="114300" wp14:anchorId="7F182243" wp14:editId="5BE74EE3">
                  <wp:extent cx="6858000" cy="1901491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t="10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90149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C25C4A" w14:textId="77777777" w:rsidR="00787935" w:rsidRDefault="00787935">
            <w:pPr>
              <w:rPr>
                <w:sz w:val="20"/>
                <w:szCs w:val="20"/>
              </w:rPr>
            </w:pPr>
          </w:p>
        </w:tc>
      </w:tr>
    </w:tbl>
    <w:p w14:paraId="6DBF30DF" w14:textId="77777777" w:rsidR="00787935" w:rsidRDefault="00787935">
      <w:pPr>
        <w:rPr>
          <w:sz w:val="20"/>
          <w:szCs w:val="20"/>
        </w:rPr>
      </w:pPr>
    </w:p>
    <w:p w14:paraId="5AC2CB2E" w14:textId="77777777" w:rsidR="00787935" w:rsidRDefault="00FD1084">
      <w:pPr>
        <w:shd w:val="clear" w:color="auto" w:fill="D9D9D9"/>
        <w:rPr>
          <w:b/>
        </w:rPr>
      </w:pPr>
      <w:r>
        <w:rPr>
          <w:b/>
          <w:sz w:val="20"/>
          <w:szCs w:val="20"/>
        </w:rPr>
        <w:t>SEGUIMIENTO Y CONTROL DEL CRONOGRAMA</w:t>
      </w:r>
    </w:p>
    <w:tbl>
      <w:tblPr>
        <w:tblStyle w:val="a4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8847"/>
      </w:tblGrid>
      <w:tr w:rsidR="00787935" w14:paraId="460EDA2C" w14:textId="77777777">
        <w:tc>
          <w:tcPr>
            <w:tcW w:w="2093" w:type="dxa"/>
            <w:vAlign w:val="center"/>
          </w:tcPr>
          <w:p w14:paraId="7DF97A66" w14:textId="77777777" w:rsidR="00787935" w:rsidRDefault="00FD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Métrica de avance del cronograma</w:t>
            </w:r>
          </w:p>
        </w:tc>
        <w:tc>
          <w:tcPr>
            <w:tcW w:w="8847" w:type="dxa"/>
            <w:vAlign w:val="center"/>
          </w:tcPr>
          <w:p w14:paraId="66D9A153" w14:textId="77777777" w:rsidR="00787935" w:rsidRDefault="00FD1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avance de las actividades se medirá a través del uso de un porcentaje de avance por tarea, con responsables claros para cada una</w:t>
            </w:r>
          </w:p>
        </w:tc>
      </w:tr>
      <w:tr w:rsidR="00787935" w14:paraId="7797C277" w14:textId="77777777">
        <w:tc>
          <w:tcPr>
            <w:tcW w:w="2093" w:type="dxa"/>
            <w:vAlign w:val="center"/>
          </w:tcPr>
          <w:p w14:paraId="42D4AED7" w14:textId="77777777" w:rsidR="00787935" w:rsidRDefault="00FD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Cuentas de control de la EDT</w:t>
            </w:r>
          </w:p>
        </w:tc>
        <w:tc>
          <w:tcPr>
            <w:tcW w:w="8847" w:type="dxa"/>
            <w:vAlign w:val="center"/>
          </w:tcPr>
          <w:p w14:paraId="7444344F" w14:textId="42AAB5C5" w:rsidR="00787935" w:rsidRDefault="005576D4">
            <w:pPr>
              <w:rPr>
                <w:b/>
                <w:sz w:val="20"/>
                <w:szCs w:val="20"/>
              </w:rPr>
            </w:pPr>
            <w:r w:rsidRPr="005576D4">
              <w:rPr>
                <w:sz w:val="20"/>
                <w:szCs w:val="20"/>
              </w:rPr>
              <w:t xml:space="preserve">Se establecerán cuentas de control en los puntos principales del proyecto, como la finalización del módulo de </w:t>
            </w:r>
            <w:r w:rsidRPr="005576D4">
              <w:rPr>
                <w:b/>
                <w:bCs/>
                <w:sz w:val="20"/>
                <w:szCs w:val="20"/>
              </w:rPr>
              <w:t>personalización de productos (E.2)</w:t>
            </w:r>
            <w:r w:rsidRPr="005576D4">
              <w:rPr>
                <w:sz w:val="20"/>
                <w:szCs w:val="20"/>
              </w:rPr>
              <w:t xml:space="preserve">, la </w:t>
            </w:r>
            <w:r w:rsidRPr="005576D4">
              <w:rPr>
                <w:b/>
                <w:bCs/>
                <w:sz w:val="20"/>
                <w:szCs w:val="20"/>
              </w:rPr>
              <w:t>implementación del carrito de compra y pasarela de pago (E.3)</w:t>
            </w:r>
            <w:r w:rsidRPr="005576D4">
              <w:rPr>
                <w:sz w:val="20"/>
                <w:szCs w:val="20"/>
              </w:rPr>
              <w:t xml:space="preserve">, y el </w:t>
            </w:r>
            <w:r w:rsidRPr="005576D4">
              <w:rPr>
                <w:b/>
                <w:bCs/>
                <w:sz w:val="20"/>
                <w:szCs w:val="20"/>
              </w:rPr>
              <w:t>despliegue del panel de administración y seguimiento de pedidos (E.4)</w:t>
            </w:r>
            <w:r w:rsidRPr="005576D4">
              <w:rPr>
                <w:sz w:val="20"/>
                <w:szCs w:val="20"/>
              </w:rPr>
              <w:t>.</w:t>
            </w:r>
          </w:p>
        </w:tc>
      </w:tr>
      <w:tr w:rsidR="00787935" w14:paraId="53823872" w14:textId="77777777">
        <w:tc>
          <w:tcPr>
            <w:tcW w:w="2093" w:type="dxa"/>
            <w:vAlign w:val="center"/>
          </w:tcPr>
          <w:p w14:paraId="140C5488" w14:textId="77777777" w:rsidR="00787935" w:rsidRDefault="00FD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Informes de estado</w:t>
            </w:r>
          </w:p>
        </w:tc>
        <w:tc>
          <w:tcPr>
            <w:tcW w:w="8847" w:type="dxa"/>
            <w:vAlign w:val="center"/>
          </w:tcPr>
          <w:p w14:paraId="38139E47" w14:textId="77777777" w:rsidR="00787935" w:rsidRDefault="00FD1084">
            <w:pPr>
              <w:rPr>
                <w:i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informes se realizarán cada </w:t>
            </w:r>
            <w:r>
              <w:rPr>
                <w:b/>
                <w:sz w:val="20"/>
                <w:szCs w:val="20"/>
              </w:rPr>
              <w:t xml:space="preserve">dos semanas, </w:t>
            </w:r>
            <w:r>
              <w:rPr>
                <w:sz w:val="20"/>
                <w:szCs w:val="20"/>
              </w:rPr>
              <w:t>con reportes por cada cuenta de control establecida en la EDT.</w:t>
            </w:r>
          </w:p>
          <w:p w14:paraId="63ABDE76" w14:textId="77777777" w:rsidR="00787935" w:rsidRDefault="00787935">
            <w:pPr>
              <w:rPr>
                <w:i/>
                <w:color w:val="0070C0"/>
                <w:sz w:val="20"/>
                <w:szCs w:val="20"/>
              </w:rPr>
            </w:pPr>
          </w:p>
        </w:tc>
      </w:tr>
      <w:tr w:rsidR="00787935" w14:paraId="3534A170" w14:textId="77777777">
        <w:tc>
          <w:tcPr>
            <w:tcW w:w="2093" w:type="dxa"/>
            <w:vAlign w:val="center"/>
          </w:tcPr>
          <w:p w14:paraId="45BC569D" w14:textId="77777777" w:rsidR="00787935" w:rsidRDefault="00FD10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Actualización del cronograma</w:t>
            </w:r>
          </w:p>
        </w:tc>
        <w:tc>
          <w:tcPr>
            <w:tcW w:w="8847" w:type="dxa"/>
            <w:vAlign w:val="center"/>
          </w:tcPr>
          <w:p w14:paraId="65539FC5" w14:textId="77777777" w:rsidR="00787935" w:rsidRDefault="00FD1084">
            <w:pPr>
              <w:rPr>
                <w:b/>
                <w:i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hará una actualización del cronograma en cada </w:t>
            </w:r>
            <w:r>
              <w:rPr>
                <w:b/>
                <w:sz w:val="20"/>
                <w:szCs w:val="20"/>
              </w:rPr>
              <w:t>iteración de entrega</w:t>
            </w:r>
            <w:r>
              <w:rPr>
                <w:sz w:val="20"/>
                <w:szCs w:val="20"/>
              </w:rPr>
              <w:t xml:space="preserve"> o en caso de cambios significativos.</w:t>
            </w:r>
          </w:p>
          <w:p w14:paraId="5425477E" w14:textId="77777777" w:rsidR="00787935" w:rsidRDefault="00787935">
            <w:pPr>
              <w:rPr>
                <w:i/>
                <w:color w:val="0070C0"/>
                <w:sz w:val="20"/>
                <w:szCs w:val="20"/>
              </w:rPr>
            </w:pPr>
          </w:p>
        </w:tc>
      </w:tr>
    </w:tbl>
    <w:p w14:paraId="3F221869" w14:textId="77777777" w:rsidR="00787935" w:rsidRDefault="00787935">
      <w:pPr>
        <w:rPr>
          <w:sz w:val="20"/>
          <w:szCs w:val="20"/>
        </w:rPr>
      </w:pPr>
    </w:p>
    <w:tbl>
      <w:tblPr>
        <w:tblStyle w:val="a5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787935" w:rsidRPr="005576D4" w14:paraId="557DAD42" w14:textId="77777777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14:paraId="1A0F3C01" w14:textId="77777777" w:rsidR="00787935" w:rsidRPr="005576D4" w:rsidRDefault="00FD1084">
            <w:pPr>
              <w:spacing w:line="240" w:lineRule="auto"/>
              <w:rPr>
                <w:b/>
                <w:sz w:val="20"/>
                <w:szCs w:val="20"/>
              </w:rPr>
            </w:pPr>
            <w:r w:rsidRPr="005576D4">
              <w:rPr>
                <w:b/>
                <w:sz w:val="20"/>
                <w:szCs w:val="20"/>
              </w:rPr>
              <w:t>ITERACIONES</w:t>
            </w:r>
          </w:p>
        </w:tc>
      </w:tr>
      <w:tr w:rsidR="00787935" w:rsidRPr="005576D4" w14:paraId="58357DC1" w14:textId="77777777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14:paraId="516C8DF9" w14:textId="77777777" w:rsidR="00787935" w:rsidRPr="005576D4" w:rsidRDefault="00FD108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5576D4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C8F70DC" w14:textId="77777777" w:rsidR="00787935" w:rsidRPr="005576D4" w:rsidRDefault="00FD108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5576D4">
              <w:rPr>
                <w:b/>
                <w:sz w:val="20"/>
                <w:szCs w:val="20"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14:paraId="35E974E0" w14:textId="77777777" w:rsidR="00787935" w:rsidRPr="005576D4" w:rsidRDefault="00FD108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5576D4">
              <w:rPr>
                <w:b/>
                <w:sz w:val="20"/>
                <w:szCs w:val="20"/>
              </w:rPr>
              <w:t>DESCRIPCIÓN, ALCANCE Y ENTREGABLES</w:t>
            </w:r>
          </w:p>
        </w:tc>
      </w:tr>
      <w:tr w:rsidR="00787935" w:rsidRPr="005576D4" w14:paraId="52A956A0" w14:textId="77777777">
        <w:trPr>
          <w:trHeight w:val="386"/>
        </w:trPr>
        <w:tc>
          <w:tcPr>
            <w:tcW w:w="799" w:type="dxa"/>
            <w:vAlign w:val="center"/>
          </w:tcPr>
          <w:p w14:paraId="172640CA" w14:textId="77777777" w:rsidR="00787935" w:rsidRPr="005576D4" w:rsidRDefault="00FD1084">
            <w:pPr>
              <w:spacing w:line="240" w:lineRule="auto"/>
              <w:rPr>
                <w:sz w:val="20"/>
                <w:szCs w:val="20"/>
              </w:rPr>
            </w:pPr>
            <w:r w:rsidRPr="005576D4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31903989" w14:textId="77777777" w:rsidR="00787935" w:rsidRPr="005576D4" w:rsidRDefault="00FD1084">
            <w:pPr>
              <w:spacing w:line="240" w:lineRule="auto"/>
              <w:rPr>
                <w:sz w:val="20"/>
                <w:szCs w:val="20"/>
              </w:rPr>
            </w:pPr>
            <w:r w:rsidRPr="005576D4">
              <w:rPr>
                <w:sz w:val="20"/>
                <w:szCs w:val="20"/>
              </w:rPr>
              <w:t>1 semana</w:t>
            </w:r>
          </w:p>
        </w:tc>
        <w:tc>
          <w:tcPr>
            <w:tcW w:w="8789" w:type="dxa"/>
            <w:vAlign w:val="center"/>
          </w:tcPr>
          <w:p w14:paraId="04FC006F" w14:textId="09181B80" w:rsidR="00787935" w:rsidRPr="005576D4" w:rsidRDefault="005576D4">
            <w:pPr>
              <w:spacing w:line="240" w:lineRule="auto"/>
              <w:rPr>
                <w:sz w:val="20"/>
                <w:szCs w:val="20"/>
              </w:rPr>
            </w:pPr>
            <w:r w:rsidRPr="005576D4">
              <w:rPr>
                <w:b/>
                <w:bCs/>
                <w:sz w:val="20"/>
                <w:szCs w:val="20"/>
              </w:rPr>
              <w:t>Desarrollo de la funcionalidad base</w:t>
            </w:r>
            <w:r w:rsidRPr="005576D4">
              <w:rPr>
                <w:sz w:val="20"/>
                <w:szCs w:val="20"/>
              </w:rPr>
              <w:t>: diseño del catálogo, sistema de registro y autenticación de usuarios, y estructura inicial del carrito de compra.</w:t>
            </w:r>
          </w:p>
        </w:tc>
      </w:tr>
      <w:tr w:rsidR="00787935" w:rsidRPr="005576D4" w14:paraId="5F22171F" w14:textId="77777777">
        <w:trPr>
          <w:trHeight w:val="406"/>
        </w:trPr>
        <w:tc>
          <w:tcPr>
            <w:tcW w:w="799" w:type="dxa"/>
            <w:vAlign w:val="center"/>
          </w:tcPr>
          <w:p w14:paraId="456D09B9" w14:textId="77777777" w:rsidR="00787935" w:rsidRPr="005576D4" w:rsidRDefault="00FD1084">
            <w:pPr>
              <w:spacing w:line="240" w:lineRule="auto"/>
              <w:rPr>
                <w:sz w:val="20"/>
                <w:szCs w:val="20"/>
              </w:rPr>
            </w:pPr>
            <w:r w:rsidRPr="005576D4"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031AD0A2" w14:textId="77777777" w:rsidR="00787935" w:rsidRPr="005576D4" w:rsidRDefault="00FD1084">
            <w:pPr>
              <w:spacing w:line="240" w:lineRule="auto"/>
              <w:rPr>
                <w:sz w:val="20"/>
                <w:szCs w:val="20"/>
              </w:rPr>
            </w:pPr>
            <w:r w:rsidRPr="005576D4">
              <w:rPr>
                <w:sz w:val="20"/>
                <w:szCs w:val="20"/>
              </w:rPr>
              <w:t>2 semanas</w:t>
            </w:r>
          </w:p>
        </w:tc>
        <w:tc>
          <w:tcPr>
            <w:tcW w:w="8789" w:type="dxa"/>
            <w:vAlign w:val="center"/>
          </w:tcPr>
          <w:p w14:paraId="36C282D6" w14:textId="423DA248" w:rsidR="00787935" w:rsidRPr="005576D4" w:rsidRDefault="005576D4">
            <w:pPr>
              <w:spacing w:line="240" w:lineRule="auto"/>
              <w:rPr>
                <w:sz w:val="20"/>
                <w:szCs w:val="20"/>
              </w:rPr>
            </w:pPr>
            <w:r w:rsidRPr="005576D4">
              <w:rPr>
                <w:b/>
                <w:bCs/>
                <w:sz w:val="20"/>
                <w:szCs w:val="20"/>
              </w:rPr>
              <w:t>Implementación del sistema de personalización y pagos</w:t>
            </w:r>
            <w:r w:rsidRPr="005576D4">
              <w:rPr>
                <w:sz w:val="20"/>
                <w:szCs w:val="20"/>
              </w:rPr>
              <w:t>: selección de color/talla, subida de diseños, integración de métodos de pago (</w:t>
            </w:r>
            <w:proofErr w:type="spellStart"/>
            <w:r w:rsidRPr="005576D4">
              <w:rPr>
                <w:sz w:val="20"/>
                <w:szCs w:val="20"/>
              </w:rPr>
              <w:t>contrareembolso</w:t>
            </w:r>
            <w:proofErr w:type="spellEnd"/>
            <w:r w:rsidRPr="005576D4">
              <w:rPr>
                <w:sz w:val="20"/>
                <w:szCs w:val="20"/>
              </w:rPr>
              <w:t xml:space="preserve"> y pasarela), y gestión de pedidos.</w:t>
            </w:r>
          </w:p>
        </w:tc>
      </w:tr>
      <w:tr w:rsidR="00787935" w:rsidRPr="005576D4" w14:paraId="72B5C05F" w14:textId="77777777">
        <w:trPr>
          <w:trHeight w:val="406"/>
        </w:trPr>
        <w:tc>
          <w:tcPr>
            <w:tcW w:w="799" w:type="dxa"/>
            <w:vAlign w:val="center"/>
          </w:tcPr>
          <w:p w14:paraId="39DDE6C4" w14:textId="77777777" w:rsidR="00787935" w:rsidRPr="005576D4" w:rsidRDefault="00FD1084">
            <w:pPr>
              <w:spacing w:line="240" w:lineRule="auto"/>
              <w:rPr>
                <w:sz w:val="20"/>
                <w:szCs w:val="20"/>
              </w:rPr>
            </w:pPr>
            <w:r w:rsidRPr="005576D4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10EAB344" w14:textId="77777777" w:rsidR="00787935" w:rsidRPr="005576D4" w:rsidRDefault="00FD1084">
            <w:pPr>
              <w:spacing w:line="240" w:lineRule="auto"/>
              <w:rPr>
                <w:sz w:val="20"/>
                <w:szCs w:val="20"/>
              </w:rPr>
            </w:pPr>
            <w:r w:rsidRPr="005576D4">
              <w:rPr>
                <w:sz w:val="20"/>
                <w:szCs w:val="20"/>
              </w:rPr>
              <w:t>1 semana</w:t>
            </w:r>
          </w:p>
        </w:tc>
        <w:tc>
          <w:tcPr>
            <w:tcW w:w="8789" w:type="dxa"/>
            <w:vAlign w:val="center"/>
          </w:tcPr>
          <w:p w14:paraId="16EBE4D0" w14:textId="52C40C1F" w:rsidR="00787935" w:rsidRPr="005576D4" w:rsidRDefault="005576D4">
            <w:pPr>
              <w:spacing w:line="240" w:lineRule="auto"/>
              <w:rPr>
                <w:sz w:val="20"/>
                <w:szCs w:val="20"/>
              </w:rPr>
            </w:pPr>
            <w:r w:rsidRPr="005576D4">
              <w:rPr>
                <w:b/>
                <w:bCs/>
                <w:sz w:val="20"/>
                <w:szCs w:val="20"/>
              </w:rPr>
              <w:t>Pruebas, documentación y despliegue final</w:t>
            </w:r>
            <w:r w:rsidRPr="005576D4">
              <w:rPr>
                <w:sz w:val="20"/>
                <w:szCs w:val="20"/>
              </w:rPr>
              <w:t>: validación del flujo de compra, test de usuario, elaboración de manuales y entrega del producto final.</w:t>
            </w:r>
          </w:p>
        </w:tc>
      </w:tr>
    </w:tbl>
    <w:p w14:paraId="41A20149" w14:textId="77777777" w:rsidR="00787935" w:rsidRDefault="00787935">
      <w:pPr>
        <w:rPr>
          <w:sz w:val="20"/>
          <w:szCs w:val="20"/>
        </w:rPr>
      </w:pPr>
    </w:p>
    <w:sectPr w:rsidR="00787935">
      <w:headerReference w:type="default" r:id="rId10"/>
      <w:footerReference w:type="default" r:id="rId11"/>
      <w:footerReference w:type="first" r:id="rId12"/>
      <w:pgSz w:w="12240" w:h="15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A28FA" w14:textId="77777777" w:rsidR="00987071" w:rsidRDefault="00987071">
      <w:pPr>
        <w:spacing w:line="240" w:lineRule="auto"/>
      </w:pPr>
      <w:r>
        <w:separator/>
      </w:r>
    </w:p>
  </w:endnote>
  <w:endnote w:type="continuationSeparator" w:id="0">
    <w:p w14:paraId="7A45C78A" w14:textId="77777777" w:rsidR="00987071" w:rsidRDefault="009870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B94DA" w14:textId="77777777" w:rsidR="00787935" w:rsidRDefault="00FD108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305C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E5305C">
      <w:rPr>
        <w:noProof/>
        <w:color w:val="000000"/>
      </w:rPr>
      <w:t>2</w:t>
    </w:r>
    <w:r>
      <w:rPr>
        <w:color w:val="000000"/>
      </w:rPr>
      <w:fldChar w:fldCharType="end"/>
    </w:r>
  </w:p>
  <w:p w14:paraId="0D2A2EF6" w14:textId="77777777" w:rsidR="00787935" w:rsidRDefault="00FD1084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297FE" w14:textId="77777777" w:rsidR="00787935" w:rsidRDefault="007879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95F6C" w14:textId="77777777" w:rsidR="00987071" w:rsidRDefault="00987071">
      <w:pPr>
        <w:spacing w:line="240" w:lineRule="auto"/>
      </w:pPr>
      <w:r>
        <w:separator/>
      </w:r>
    </w:p>
  </w:footnote>
  <w:footnote w:type="continuationSeparator" w:id="0">
    <w:p w14:paraId="6609A477" w14:textId="77777777" w:rsidR="00987071" w:rsidRDefault="009870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39706" w14:textId="77777777" w:rsidR="00787935" w:rsidRDefault="00FD108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GESTIÓN DEL CRONOGRAMA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23BFB"/>
    <w:multiLevelType w:val="multilevel"/>
    <w:tmpl w:val="AD0EA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187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935"/>
    <w:rsid w:val="0054031D"/>
    <w:rsid w:val="005576D4"/>
    <w:rsid w:val="00787935"/>
    <w:rsid w:val="00914DBB"/>
    <w:rsid w:val="00987071"/>
    <w:rsid w:val="00C70BFE"/>
    <w:rsid w:val="00D0542F"/>
    <w:rsid w:val="00E5305C"/>
    <w:rsid w:val="00E73E59"/>
    <w:rsid w:val="00FD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34460"/>
  <w15:docId w15:val="{FEE75CFD-7D1D-4D9F-9B61-DFA934D8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ZZDX7aLiMir6fGkHcYU+gIZmHg==">CgMxLjA4AHIhMUk5YnI0TlY3T25DNTFManhXTDlLenNpdlU3QlN2cURk</go:docsCustomData>
</go:gDocsCustomXmlDataStorage>
</file>

<file path=customXml/itemProps1.xml><?xml version="1.0" encoding="utf-8"?>
<ds:datastoreItem xmlns:ds="http://schemas.openxmlformats.org/officeDocument/2006/customXml" ds:itemID="{2C287C6D-4DFB-4D1F-82EF-02E479BE66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SERGIO TERRAZAS LOBATO</cp:lastModifiedBy>
  <cp:revision>6</cp:revision>
  <dcterms:created xsi:type="dcterms:W3CDTF">2015-10-20T22:35:00Z</dcterms:created>
  <dcterms:modified xsi:type="dcterms:W3CDTF">2025-10-07T14:45:00Z</dcterms:modified>
</cp:coreProperties>
</file>