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DE6" w:rsidRDefault="006A5DE6" w:rsidP="006A5DE6">
      <w:pPr>
        <w:autoSpaceDE w:val="0"/>
        <w:autoSpaceDN w:val="0"/>
        <w:adjustRightInd w:val="0"/>
        <w:jc w:val="center"/>
        <w:rPr>
          <w:rFonts w:ascii="Cambria" w:hAnsi="Cambria" w:cs="Cambria"/>
          <w:b/>
          <w:bCs/>
          <w:spacing w:val="15"/>
          <w:sz w:val="24"/>
          <w:szCs w:val="24"/>
        </w:rPr>
      </w:pPr>
      <w:r>
        <w:rPr>
          <w:rFonts w:ascii="Cambria" w:hAnsi="Cambria" w:cs="Cambria"/>
          <w:b/>
          <w:bCs/>
          <w:spacing w:val="15"/>
          <w:sz w:val="24"/>
          <w:szCs w:val="24"/>
        </w:rPr>
        <w:t>UNIVERSITATEA PETROL-GAZE DIN PLOIEȘTI</w:t>
      </w:r>
    </w:p>
    <w:p w:rsidR="006A5DE6" w:rsidRDefault="006A5DE6" w:rsidP="006A5DE6">
      <w:pPr>
        <w:autoSpaceDE w:val="0"/>
        <w:autoSpaceDN w:val="0"/>
        <w:adjustRightInd w:val="0"/>
        <w:jc w:val="center"/>
        <w:rPr>
          <w:rFonts w:ascii="Cambria" w:hAnsi="Cambria" w:cs="Cambria"/>
          <w:b/>
          <w:bCs/>
          <w:spacing w:val="15"/>
          <w:sz w:val="24"/>
          <w:szCs w:val="24"/>
        </w:rPr>
      </w:pPr>
      <w:r>
        <w:rPr>
          <w:rFonts w:ascii="Cambria" w:hAnsi="Cambria" w:cs="Cambria"/>
          <w:b/>
          <w:bCs/>
          <w:spacing w:val="15"/>
          <w:sz w:val="24"/>
          <w:szCs w:val="24"/>
        </w:rPr>
        <w:t>FACULTATEA LITERE ȘI ȘTIINȚE</w:t>
      </w:r>
    </w:p>
    <w:p w:rsidR="006A5DE6" w:rsidRDefault="006A5DE6" w:rsidP="006A5DE6">
      <w:pPr>
        <w:autoSpaceDE w:val="0"/>
        <w:autoSpaceDN w:val="0"/>
        <w:adjustRightInd w:val="0"/>
        <w:rPr>
          <w:rFonts w:ascii="Cambria" w:hAnsi="Cambria" w:cs="Cambria"/>
          <w:b/>
          <w:bCs/>
          <w:spacing w:val="15"/>
          <w:sz w:val="20"/>
          <w:szCs w:val="20"/>
        </w:rPr>
      </w:pPr>
      <w:r>
        <w:rPr>
          <w:rFonts w:ascii="Cambria" w:hAnsi="Cambria" w:cs="Cambria"/>
          <w:b/>
          <w:bCs/>
          <w:spacing w:val="15"/>
          <w:sz w:val="20"/>
          <w:szCs w:val="20"/>
        </w:rPr>
        <w:t xml:space="preserve">DEPARTAMENTUL INFORMATICĂ, TEHNOLOGIA INFORMAȚIEI, MATEMATICĂ ȘI FIZICĂ </w:t>
      </w:r>
    </w:p>
    <w:p w:rsidR="006A5DE6" w:rsidRDefault="006A5DE6" w:rsidP="006A5DE6">
      <w:pPr>
        <w:autoSpaceDE w:val="0"/>
        <w:autoSpaceDN w:val="0"/>
        <w:adjustRightInd w:val="0"/>
        <w:jc w:val="center"/>
        <w:rPr>
          <w:rFonts w:ascii="Cambria" w:hAnsi="Cambria" w:cs="Cambria"/>
          <w:b/>
          <w:bCs/>
          <w:spacing w:val="15"/>
          <w:sz w:val="24"/>
          <w:szCs w:val="24"/>
        </w:rPr>
      </w:pPr>
      <w:r>
        <w:rPr>
          <w:rFonts w:ascii="Cambria" w:hAnsi="Cambria" w:cs="Cambria"/>
          <w:b/>
          <w:bCs/>
          <w:spacing w:val="15"/>
          <w:sz w:val="24"/>
          <w:szCs w:val="24"/>
        </w:rPr>
        <w:t>SPECIALIZAREA INFORMATICĂ</w:t>
      </w:r>
    </w:p>
    <w:p w:rsidR="006A5DE6" w:rsidRDefault="006A5DE6" w:rsidP="006A5DE6">
      <w:pPr>
        <w:autoSpaceDE w:val="0"/>
        <w:autoSpaceDN w:val="0"/>
        <w:adjustRightInd w:val="0"/>
        <w:jc w:val="center"/>
        <w:rPr>
          <w:rFonts w:ascii="Cambria" w:hAnsi="Cambria" w:cs="Cambria"/>
          <w:b/>
          <w:bCs/>
          <w:spacing w:val="15"/>
          <w:sz w:val="24"/>
          <w:szCs w:val="24"/>
        </w:rPr>
      </w:pPr>
      <w:r>
        <w:rPr>
          <w:rFonts w:ascii="Cambria" w:hAnsi="Cambria" w:cs="Cambria"/>
          <w:b/>
          <w:bCs/>
          <w:spacing w:val="15"/>
          <w:sz w:val="24"/>
          <w:szCs w:val="24"/>
        </w:rPr>
        <w:t>CURSURI DE ZI</w:t>
      </w:r>
    </w:p>
    <w:p w:rsidR="006A5DE6" w:rsidRDefault="006A5DE6" w:rsidP="006A5DE6">
      <w:pPr>
        <w:pBdr>
          <w:bottom w:val="single" w:sz="8" w:space="4" w:color="auto"/>
        </w:pBdr>
        <w:autoSpaceDE w:val="0"/>
        <w:autoSpaceDN w:val="0"/>
        <w:adjustRightInd w:val="0"/>
        <w:spacing w:after="300" w:line="240" w:lineRule="auto"/>
        <w:rPr>
          <w:rFonts w:ascii="Cambria" w:hAnsi="Cambria" w:cs="Cambria"/>
          <w:b/>
          <w:bCs/>
          <w:spacing w:val="5"/>
          <w:kern w:val="28"/>
          <w:sz w:val="52"/>
          <w:szCs w:val="52"/>
        </w:rPr>
      </w:pPr>
      <w:r>
        <w:rPr>
          <w:rFonts w:ascii="Cambria" w:hAnsi="Cambria" w:cs="Cambria"/>
          <w:b/>
          <w:bCs/>
          <w:spacing w:val="5"/>
          <w:kern w:val="28"/>
          <w:sz w:val="52"/>
          <w:szCs w:val="52"/>
        </w:rPr>
        <w:t xml:space="preserve">    </w:t>
      </w:r>
    </w:p>
    <w:p w:rsidR="006A5DE6" w:rsidRDefault="006A5DE6" w:rsidP="006A5DE6">
      <w:pPr>
        <w:pBdr>
          <w:bottom w:val="single" w:sz="8" w:space="4" w:color="auto"/>
        </w:pBdr>
        <w:autoSpaceDE w:val="0"/>
        <w:autoSpaceDN w:val="0"/>
        <w:adjustRightInd w:val="0"/>
        <w:spacing w:after="300" w:line="240" w:lineRule="auto"/>
        <w:rPr>
          <w:rFonts w:ascii="Cambria" w:hAnsi="Cambria" w:cs="Cambria"/>
          <w:b/>
          <w:bCs/>
          <w:spacing w:val="5"/>
          <w:kern w:val="28"/>
          <w:sz w:val="52"/>
          <w:szCs w:val="52"/>
        </w:rPr>
      </w:pPr>
    </w:p>
    <w:p w:rsidR="006A5DE6" w:rsidRDefault="006A5DE6" w:rsidP="006A5DE6">
      <w:pPr>
        <w:pBdr>
          <w:bottom w:val="single" w:sz="8" w:space="4" w:color="auto"/>
        </w:pBdr>
        <w:autoSpaceDE w:val="0"/>
        <w:autoSpaceDN w:val="0"/>
        <w:adjustRightInd w:val="0"/>
        <w:spacing w:after="300" w:line="240" w:lineRule="auto"/>
        <w:rPr>
          <w:rFonts w:ascii="Cambria" w:hAnsi="Cambria" w:cs="Cambria"/>
          <w:b/>
          <w:bCs/>
          <w:spacing w:val="5"/>
          <w:kern w:val="28"/>
          <w:sz w:val="52"/>
          <w:szCs w:val="52"/>
        </w:rPr>
      </w:pPr>
    </w:p>
    <w:p w:rsidR="006A5DE6" w:rsidRDefault="006A5DE6" w:rsidP="006A5DE6">
      <w:pPr>
        <w:pBdr>
          <w:bottom w:val="single" w:sz="8" w:space="4" w:color="auto"/>
        </w:pBdr>
        <w:autoSpaceDE w:val="0"/>
        <w:autoSpaceDN w:val="0"/>
        <w:adjustRightInd w:val="0"/>
        <w:spacing w:after="300" w:line="240" w:lineRule="auto"/>
        <w:rPr>
          <w:rFonts w:ascii="Cambria" w:hAnsi="Cambria" w:cs="Cambria"/>
          <w:b/>
          <w:bCs/>
          <w:spacing w:val="5"/>
          <w:kern w:val="28"/>
          <w:sz w:val="52"/>
          <w:szCs w:val="52"/>
        </w:rPr>
      </w:pPr>
      <w:r>
        <w:rPr>
          <w:rFonts w:ascii="Cambria" w:hAnsi="Cambria" w:cs="Cambria"/>
          <w:b/>
          <w:bCs/>
          <w:spacing w:val="5"/>
          <w:kern w:val="28"/>
          <w:sz w:val="52"/>
          <w:szCs w:val="52"/>
        </w:rPr>
        <w:t xml:space="preserve">     PROIECT LA DISCIPLINA DEZVOLTAREA APLICAȚIILOR WEB</w:t>
      </w:r>
    </w:p>
    <w:p w:rsidR="006A5DE6" w:rsidRDefault="006A5DE6" w:rsidP="006A5DE6">
      <w:pPr>
        <w:autoSpaceDE w:val="0"/>
        <w:autoSpaceDN w:val="0"/>
        <w:adjustRightInd w:val="0"/>
        <w:rPr>
          <w:rFonts w:ascii="Calibri" w:hAnsi="Calibri" w:cs="Calibri"/>
        </w:rPr>
      </w:pPr>
    </w:p>
    <w:p w:rsidR="006A5DE6" w:rsidRDefault="006A5DE6" w:rsidP="006A5DE6">
      <w:pPr>
        <w:autoSpaceDE w:val="0"/>
        <w:autoSpaceDN w:val="0"/>
        <w:adjustRightInd w:val="0"/>
        <w:rPr>
          <w:rFonts w:ascii="Calibri" w:hAnsi="Calibri" w:cs="Calibri"/>
        </w:rPr>
      </w:pPr>
    </w:p>
    <w:p w:rsidR="006A5DE6" w:rsidRDefault="006A5DE6" w:rsidP="006A5DE6">
      <w:pPr>
        <w:autoSpaceDE w:val="0"/>
        <w:autoSpaceDN w:val="0"/>
        <w:adjustRightInd w:val="0"/>
        <w:rPr>
          <w:rFonts w:ascii="Calibri" w:hAnsi="Calibri" w:cs="Calibri"/>
        </w:rPr>
      </w:pPr>
    </w:p>
    <w:p w:rsidR="006A5DE6" w:rsidRDefault="006A5DE6" w:rsidP="006A5DE6">
      <w:pPr>
        <w:autoSpaceDE w:val="0"/>
        <w:autoSpaceDN w:val="0"/>
        <w:adjustRightInd w:val="0"/>
        <w:rPr>
          <w:rFonts w:ascii="Calibri" w:hAnsi="Calibri" w:cs="Calibri"/>
        </w:rPr>
      </w:pPr>
    </w:p>
    <w:p w:rsidR="006A5DE6" w:rsidRDefault="006A5DE6" w:rsidP="006A5DE6">
      <w:pPr>
        <w:autoSpaceDE w:val="0"/>
        <w:autoSpaceDN w:val="0"/>
        <w:adjustRightInd w:val="0"/>
        <w:rPr>
          <w:rFonts w:ascii="Calibri" w:hAnsi="Calibri" w:cs="Calibri"/>
        </w:rPr>
      </w:pPr>
    </w:p>
    <w:p w:rsidR="006A5DE6" w:rsidRDefault="006A5DE6" w:rsidP="006A5DE6">
      <w:pPr>
        <w:autoSpaceDE w:val="0"/>
        <w:autoSpaceDN w:val="0"/>
        <w:adjustRightInd w:val="0"/>
        <w:rPr>
          <w:rFonts w:ascii="Calibri" w:hAnsi="Calibri" w:cs="Calibri"/>
        </w:rPr>
      </w:pPr>
      <w:r>
        <w:rPr>
          <w:rFonts w:ascii="Calibri" w:hAnsi="Calibri" w:cs="Calibri"/>
        </w:rPr>
        <w:t xml:space="preserve">                                                                 </w:t>
      </w:r>
    </w:p>
    <w:p w:rsidR="006A5DE6" w:rsidRDefault="006A5DE6" w:rsidP="006A5DE6">
      <w:pPr>
        <w:autoSpaceDE w:val="0"/>
        <w:autoSpaceDN w:val="0"/>
        <w:adjustRightInd w:val="0"/>
        <w:rPr>
          <w:rFonts w:ascii="Calibri" w:hAnsi="Calibri" w:cs="Calibri"/>
          <w:b/>
          <w:bCs/>
        </w:rPr>
      </w:pPr>
      <w:r>
        <w:rPr>
          <w:rFonts w:ascii="Calibri" w:hAnsi="Calibri" w:cs="Calibri"/>
          <w:b/>
          <w:bCs/>
        </w:rPr>
        <w:t>Prof. coordonator:</w:t>
      </w:r>
    </w:p>
    <w:p w:rsidR="006A5DE6" w:rsidRDefault="006A5DE6" w:rsidP="006A5DE6">
      <w:pPr>
        <w:autoSpaceDE w:val="0"/>
        <w:autoSpaceDN w:val="0"/>
        <w:adjustRightInd w:val="0"/>
        <w:rPr>
          <w:rFonts w:ascii="Calibri" w:hAnsi="Calibri" w:cs="Calibri"/>
          <w:b/>
          <w:bCs/>
        </w:rPr>
      </w:pPr>
      <w:r>
        <w:rPr>
          <w:rFonts w:ascii="Calibri" w:hAnsi="Calibri" w:cs="Calibri"/>
          <w:b/>
          <w:bCs/>
        </w:rPr>
        <w:t>Dobre Iuliana</w:t>
      </w:r>
    </w:p>
    <w:p w:rsidR="006A5DE6" w:rsidRDefault="006A5DE6" w:rsidP="006A5DE6">
      <w:pPr>
        <w:autoSpaceDE w:val="0"/>
        <w:autoSpaceDN w:val="0"/>
        <w:adjustRightInd w:val="0"/>
        <w:rPr>
          <w:rFonts w:ascii="Calibri" w:hAnsi="Calibri" w:cs="Calibri"/>
          <w:b/>
          <w:bCs/>
        </w:rPr>
      </w:pPr>
    </w:p>
    <w:p w:rsidR="006A5DE6" w:rsidRDefault="006A5DE6" w:rsidP="006A5DE6">
      <w:pPr>
        <w:autoSpaceDE w:val="0"/>
        <w:autoSpaceDN w:val="0"/>
        <w:adjustRightInd w:val="0"/>
        <w:jc w:val="right"/>
        <w:rPr>
          <w:rFonts w:ascii="Calibri" w:hAnsi="Calibri" w:cs="Calibri"/>
          <w:b/>
          <w:bCs/>
        </w:rPr>
      </w:pPr>
      <w:r>
        <w:rPr>
          <w:rFonts w:ascii="Calibri" w:hAnsi="Calibri" w:cs="Calibri"/>
          <w:b/>
          <w:bCs/>
        </w:rPr>
        <w:t>Student:</w:t>
      </w:r>
    </w:p>
    <w:p w:rsidR="006A5DE6" w:rsidRDefault="006A5DE6" w:rsidP="006A5DE6">
      <w:pPr>
        <w:autoSpaceDE w:val="0"/>
        <w:autoSpaceDN w:val="0"/>
        <w:adjustRightInd w:val="0"/>
        <w:jc w:val="right"/>
        <w:rPr>
          <w:rFonts w:ascii="Calibri" w:hAnsi="Calibri" w:cs="Calibri"/>
          <w:b/>
          <w:bCs/>
        </w:rPr>
      </w:pPr>
      <w:r>
        <w:rPr>
          <w:rFonts w:ascii="Calibri" w:hAnsi="Calibri" w:cs="Calibri"/>
          <w:b/>
          <w:bCs/>
        </w:rPr>
        <w:t>Dumitru Sergiu-Mihail</w:t>
      </w:r>
      <w:bookmarkStart w:id="0" w:name="_GoBack"/>
      <w:bookmarkEnd w:id="0"/>
    </w:p>
    <w:p w:rsidR="006A5DE6" w:rsidRDefault="006A5DE6" w:rsidP="006A5DE6">
      <w:pPr>
        <w:autoSpaceDE w:val="0"/>
        <w:autoSpaceDN w:val="0"/>
        <w:adjustRightInd w:val="0"/>
        <w:rPr>
          <w:rFonts w:ascii="Calibri" w:hAnsi="Calibri" w:cs="Calibri"/>
          <w:b/>
          <w:bCs/>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CUPRINS</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Argument…………………………………………………………………….. 2</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lastRenderedPageBreak/>
        <w:t>•</w:t>
      </w:r>
      <w:r w:rsidRPr="002F09CE">
        <w:rPr>
          <w:rFonts w:ascii="Times New Roman" w:eastAsia="Cambria" w:hAnsi="Times New Roman" w:cs="Times New Roman"/>
          <w:b/>
          <w:spacing w:val="15"/>
          <w:sz w:val="24"/>
          <w:szCs w:val="24"/>
        </w:rPr>
        <w:tab/>
        <w:t>Prezentarea lucrării…………………………………………………………. 3</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Limbajul HTML…………………………………………………………….. 6</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Limbajele PHP și MySQL……………………………………………………9</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Coduri sursa…………………………………………………………………. 10</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Bibliografie……………………………...…………………………………… 12</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Argument</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Am realizat această pagină web deoarece consider acest joc unul dintre cele mai bune jocuri realizate vreodată.</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În opinia mea, jocul a strâns o mare comunitate chiar daca este relativ vechi și nu a beneficiat de cele mai noi metode de programare.</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 </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  </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ab/>
        <w:t>DESCRIEREA SITE-ULUI</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Aplicația a fost realizata în cea mai mare parte în limbajul HTML și PHP, prin programare direct în cod sursa.</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Vizualizarea codului se poate face cu orice editor text (MS Word, Notepad s.a.).</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Structural, prima pagina (index.html) este realizata cu ajutorul div-urilor și a secțiunilor.</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 xml:space="preserve">În prima listă este prezentat meniul animat,din care poți alege: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Acasă | Caractere | Walkthrough | Blog | Contact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 </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Meniul principal a fost realizat în HTML și CSS.</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DESCRIEREA PAGINILOR</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ACASĂ – index.html</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 xml:space="preserve">În această pagină este prezentată: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Un meniu principal cu 4 secțiuni.</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Fundalul site-ului.</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Un paragraf cu cele mai importante premii ale jocului.</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Poze informative și link-uri către comunități.</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Recenzii.</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CAUTĂ INFORMAȚII DESPRE UN CARACTER – index1.html</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 xml:space="preserve">În aceasta pagina este prezentată: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lastRenderedPageBreak/>
        <w:t>•</w:t>
      </w:r>
      <w:r w:rsidRPr="002F09CE">
        <w:rPr>
          <w:rFonts w:ascii="Times New Roman" w:eastAsia="Cambria" w:hAnsi="Times New Roman" w:cs="Times New Roman"/>
          <w:b/>
          <w:spacing w:val="15"/>
          <w:sz w:val="24"/>
          <w:szCs w:val="24"/>
        </w:rPr>
        <w:tab/>
        <w:t>titlul site-ului</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bara de căutare care ne vă furniza informații despre caracterul căutat</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 </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ab/>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GAMEPLAY – index-2.pdf</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 xml:space="preserve">În acest document este prezentata: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Un playlist cu jocul terminat complet.</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 </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CONTACT – index-4.html</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 xml:space="preserve">În aceasta pagina este prezentata: </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 xml:space="preserve">un formular de mesaj, iar cu ajutorul funcției .php afișează un mesaj celui care a trimis mesajul și îmi trimite un mesaj </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ab/>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Limbajul HTML</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HTML (Hypertext Markup Language) este un limbaj creat în scopul de a descrie, în mod text, formatul paginilor Web; fișierele create în acest limbaj vor fi interpretate de navigatoare, care vor afișă paginile în forma doritã (cu texte formatate, liste, tabele, formule, imagini, hiperlegãturi, obiecte multimedia etc.).</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 xml:space="preserve">Paginile HTML se pot crea cu orice editor de texte de cãtre utilizatorii care cunosc limbajul HTML sau, mai simplu, se pot utiliza editoare speciale, în care obiectele se introduc interactiv iar codul HTML se genereazã automat. Având în vedere cã și în acest caz este utilã cunoașterea marcajelor generate pentru corectarea eventualelor erori (mai ales în cazul link-urilor), </w:t>
      </w:r>
      <w:r w:rsidRPr="002F09CE">
        <w:rPr>
          <w:rFonts w:ascii="Times New Roman" w:eastAsia="Cambria" w:hAnsi="Times New Roman" w:cs="Times New Roman"/>
          <w:b/>
          <w:spacing w:val="15"/>
          <w:sz w:val="24"/>
          <w:szCs w:val="24"/>
        </w:rPr>
        <w:lastRenderedPageBreak/>
        <w:t>vom prezenta în continuare entitãtile care se pot introduce în paginile HTML.</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 xml:space="preserve">O paginã Web este delimitatã de marcajele  și  care indicã începutul și finalul documentului și conține: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zonã de antet cuprinsã între marcajele:      …  și</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un corp delimitat de marcajele:              …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Zona de antet este utilizatã de cãtre programele de cãutare pe site-urile web și permite specificarea titlului paginii care vă fi afișat de navigator (nu apare propriu-zis în conținutul paginii):titlul, introdus în antet, este cuprins între marcajele .</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Pentru separarea zonelor paginii se pot folosi treceri la: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 xml:space="preserve">linie nouã - cu marcajul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 eventual cu desenarea unei linii orizontale - marcajul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 xml:space="preserve">paragraf nou - cu marcajul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 (se insereazã o linie nouã și eventual se face o indentare). Marcajul </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 desemneazã sfârsitul de paragraf dar este mai rar folosit (se poate omite).</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Dimensiunea fonturilor și culori - se vă utiliza marcajul cu parametri:</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 xml:space="preserve"> …  , care indicã utilizarea unui font de dimensiune x și culoare y.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Prezentãm în continuare un exemplu de document HTML, precum și modul în care acesta este afișat de Netscape Navigator.</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Acesta este un exemplu simplu de o pagina HTML. Ea arata cum pot apărea caractere bold, italic, mai mari, mai mici, respectiv insera o mica imagine .</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 </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Exemple de liste într-o paginã HTML</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Hiperlegãturile ("hyperlinks") se introduc cu marcajele  …  ("anchor") aplicate asupra unui text sau a unei imagini. Ele se pot crea cãtre:</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adrese URL - astfel se asigurã accesul în cadrul procesului de navigare (prin protocoale specifice), nu numai la paginile web, ci și la diverse servicii Internet;</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fișiere / resurse locale adicã aflate pe același calculator cu pagina creatã - link-uri locale ; acestea ar putea fi accesate și printr-un URL cu protocolul "file" dar pentru mai multã simplitate, este suficientã specificarea numelui și cãii fișierului local;</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o zonã din documentul HTML curent - link-uri interne.</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Astfel, un link local sau cãtre o adresã URL se poate defini pe un text cu:</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 text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lastRenderedPageBreak/>
        <w:t>•</w:t>
      </w:r>
      <w:r w:rsidRPr="002F09CE">
        <w:rPr>
          <w:rFonts w:ascii="Times New Roman" w:eastAsia="Cambria" w:hAnsi="Times New Roman" w:cs="Times New Roman"/>
          <w:b/>
          <w:spacing w:val="15"/>
          <w:sz w:val="24"/>
          <w:szCs w:val="24"/>
        </w:rPr>
        <w:tab/>
        <w:t xml:space="preserve">Tabelele se introduc între marcajele  …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cãrora li se pot atașă (opțional) parametrii BORDER și RULES. Un titlu pentru tabel se poate introduce cu marcajul .</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LIMBAJELE PHP ȘI MYSQL</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PHP (se pronunță pe-haş-pe) este un limbaj de programare ce rulează server, proiectat special pentru WEB.</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Într-o pagina HTML puteți înglobă cod PHP care vă fi executat la fiecare vizitare a paginii.</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Codul dumneavoastră PHP este interpretat pe serverul WEB și generează un cod HTML care vă fi văzut de Uilizator (clientului (browserului) fiindu-i transmis numai cod interpretat că și HTML).</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PHP a fost conceput în anul 1994 și a fost inițial munca unui singur om, Rasmus Lerdorf.</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A fost adoptat de alti oameni talentați și a trecut prin trei rescrieri importante pentru a ajunge la produsul clar și matur de astăzi. În octombrie 2002, era în uz de mai mult de noua milioane de domenii din lumea întreagă, iar acest număr este într-o continua creștere. Numărul actual al acestora îl puteți vedea la adresa</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http://www.php.net/usage.php</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PHP este un produs Open Source, cu acces la codul sursa. Îl puteți folosi, modifica și redistribui, toate acestea în mod gratuit.</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Inițial, PHP era acronimul de la Personal Home Page, dar a fost modificat pentru a se alinia la conversia de</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numire recursiva GNU (GNU = Gnu`s Not Unix) și acum este acronimul pentru PHP Hypertext Preprocessor.</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Versiunea actuala a PHP este 7.1.6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Pagina de baza pentru PHP este: http://www.php.net</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Pagina pentru Zend (compania a carei fondatori au proiectat PHP4) se afla la http://www.zend.com</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Ce este MySQL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lastRenderedPageBreak/>
        <w:t>Mysql (se pronunță mai-es-chiu-el) este un sistem de gestiune a bazelor de date, foarte rapid și robust.</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O baza de date vă permite să stocați, să căutați, să sortați și să vă regăsiți datele în mod eficient.</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Serverul MySQL controlează accesul la datele dumneavoastră pentru a garanta că mai mulți utilizatori pot</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lucra simultan cu acestea.</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Deci, MySQL este un server mulți-ușer (mai mulți utilizatori) și mulți-thread (mai multe fire de execuție).</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Utilizează SQL (Structured Query Language), limbajul standard de interogare a bazelor de date din întreagă</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lume.</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MySQL este disponibil în mod public din 1996, dar istoria dezvoltării sale începe în 1979. A castigat de mai multe ori Linux Journal Readers` Choice Award (Premiul cititorilor).</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MySQL este disponibil sub o licență Open Source, dar daca este nevoie sunt disponibile și licențe comerciale.</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Versiunea actuala a MySQL este 5.7.19.</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Pagina de baza pentru MySQL este: http://www.mysql.com</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                                  </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     CODURI SURSA:</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Codul sursa al scriptului de căutare în baza de date – « conex.php » :</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       GO!  </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lastRenderedPageBreak/>
        <w:tab/>
        <w:t xml:space="preserve">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ab/>
        <w:t xml:space="preserve">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break;</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case 'caută':</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if($_POST['caută'] == '')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echo 'Introdu un cuvânt pentru a caută în baza de date. </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      Apasă aici pentru a te întoarce.';</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elseif(strlen($_POST['caută']) &lt; 3)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echo 'Cuvântul trebuie să conțină cel puțin 3 caractere. </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      Apasă aici pentru a te întoarce.';</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else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$cerereSQL = 'SELECT * FROM `characters` WHERE `name` LIKE "%'.htmlentities($_POST['caută']).'%"';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$rezultat = mysqli_query($link,$cerereSQL);</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if(mysqli_num_rows($rezultat) &gt; 0)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ab/>
        <w:t>while($rand = mysqli_fetch_array($rezultat))</w:t>
      </w:r>
      <w:r w:rsidRPr="002F09CE">
        <w:rPr>
          <w:rFonts w:ascii="Times New Roman" w:eastAsia="Cambria" w:hAnsi="Times New Roman" w:cs="Times New Roman"/>
          <w:b/>
          <w:spacing w:val="15"/>
          <w:sz w:val="24"/>
          <w:szCs w:val="24"/>
        </w:rPr>
        <w:tab/>
        <w:t>{</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ab/>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ab/>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ab/>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    echo ' '.$rand['name'].'</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xml:space="preserve"> '.$rand['details'].'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ab/>
        <w:t xml:space="preserve">}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 else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lastRenderedPageBreak/>
        <w:t xml:space="preserve">echo 'Nu au fost găsite rezultate pentru căutarea: '.htmlentities($_POST['caută']).' </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ab/>
        <w:t xml:space="preserve">  ';</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break;</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?&gt;</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Bibliografie :</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Bara de căutare: http://demo.icanbecreative.com/css3-animated-search-box/</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Blog: https://www.gamefaqs.com/boards/564226-the-legend-of-zelda-ocarina-of-time-master-quest/53040766</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Secțiuni Boostrap: https://www.w3schools.com/bootstrap/bootstrap_scrollspy.asp</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Animații text: https://www.w3schools.com/css/css3_animations.asp</w:t>
      </w:r>
    </w:p>
    <w:p w:rsidR="002F09CE" w:rsidRPr="002F09CE" w:rsidRDefault="002F09CE" w:rsidP="002F09CE">
      <w:pPr>
        <w:rPr>
          <w:rFonts w:ascii="Times New Roman" w:eastAsia="Cambria" w:hAnsi="Times New Roman" w:cs="Times New Roman"/>
          <w:b/>
          <w:spacing w:val="15"/>
          <w:sz w:val="24"/>
          <w:szCs w:val="24"/>
        </w:rPr>
      </w:pPr>
      <w:r w:rsidRPr="002F09CE">
        <w:rPr>
          <w:rFonts w:ascii="Times New Roman" w:eastAsia="Cambria" w:hAnsi="Times New Roman" w:cs="Times New Roman"/>
          <w:b/>
          <w:spacing w:val="15"/>
          <w:sz w:val="24"/>
          <w:szCs w:val="24"/>
        </w:rPr>
        <w:t>•</w:t>
      </w:r>
      <w:r w:rsidRPr="002F09CE">
        <w:rPr>
          <w:rFonts w:ascii="Times New Roman" w:eastAsia="Cambria" w:hAnsi="Times New Roman" w:cs="Times New Roman"/>
          <w:b/>
          <w:spacing w:val="15"/>
          <w:sz w:val="24"/>
          <w:szCs w:val="24"/>
        </w:rPr>
        <w:tab/>
        <w:t>Informații HTML: www.hostinger.com/</w:t>
      </w: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2F09CE" w:rsidRPr="002F09CE" w:rsidRDefault="002F09CE" w:rsidP="002F09CE">
      <w:pPr>
        <w:rPr>
          <w:rFonts w:ascii="Times New Roman" w:eastAsia="Cambria" w:hAnsi="Times New Roman" w:cs="Times New Roman"/>
          <w:b/>
          <w:spacing w:val="15"/>
          <w:sz w:val="24"/>
          <w:szCs w:val="24"/>
        </w:rPr>
      </w:pPr>
    </w:p>
    <w:p w:rsidR="00CB7CA8" w:rsidRPr="002F09CE" w:rsidRDefault="00CB7CA8" w:rsidP="002F09CE">
      <w:pPr>
        <w:rPr>
          <w:rFonts w:ascii="Times New Roman" w:hAnsi="Times New Roman" w:cs="Times New Roman"/>
          <w:b/>
          <w:sz w:val="24"/>
          <w:szCs w:val="24"/>
        </w:rPr>
      </w:pPr>
    </w:p>
    <w:sectPr w:rsidR="00CB7CA8" w:rsidRPr="002F09CE" w:rsidSect="00EE1115">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115" w:rsidRDefault="00EE1115" w:rsidP="00EE1115">
      <w:pPr>
        <w:spacing w:after="0" w:line="240" w:lineRule="auto"/>
      </w:pPr>
      <w:r>
        <w:separator/>
      </w:r>
    </w:p>
  </w:endnote>
  <w:endnote w:type="continuationSeparator" w:id="0">
    <w:p w:rsidR="00EE1115" w:rsidRDefault="00EE1115" w:rsidP="00EE1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5145"/>
      <w:docPartObj>
        <w:docPartGallery w:val="Page Numbers (Bottom of Page)"/>
        <w:docPartUnique/>
      </w:docPartObj>
    </w:sdtPr>
    <w:sdtEndPr/>
    <w:sdtContent>
      <w:p w:rsidR="00EE1115" w:rsidRDefault="002F09CE">
        <w:pPr>
          <w:pStyle w:val="Footer"/>
          <w:jc w:val="center"/>
        </w:pPr>
        <w:r>
          <w:rPr>
            <w:noProof/>
          </w:rPr>
          <w:fldChar w:fldCharType="begin"/>
        </w:r>
        <w:r>
          <w:rPr>
            <w:noProof/>
          </w:rPr>
          <w:instrText xml:space="preserve"> PAGE   \* MERGEFORMAT </w:instrText>
        </w:r>
        <w:r>
          <w:rPr>
            <w:noProof/>
          </w:rPr>
          <w:fldChar w:fldCharType="separate"/>
        </w:r>
        <w:r w:rsidR="006A5DE6">
          <w:rPr>
            <w:noProof/>
          </w:rPr>
          <w:t>3</w:t>
        </w:r>
        <w:r>
          <w:rPr>
            <w:noProof/>
          </w:rPr>
          <w:fldChar w:fldCharType="end"/>
        </w:r>
      </w:p>
    </w:sdtContent>
  </w:sdt>
  <w:p w:rsidR="00EE1115" w:rsidRDefault="00EE11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115" w:rsidRDefault="00EE1115" w:rsidP="00EE1115">
      <w:pPr>
        <w:spacing w:after="0" w:line="240" w:lineRule="auto"/>
      </w:pPr>
      <w:r>
        <w:separator/>
      </w:r>
    </w:p>
  </w:footnote>
  <w:footnote w:type="continuationSeparator" w:id="0">
    <w:p w:rsidR="00EE1115" w:rsidRDefault="00EE1115" w:rsidP="00EE11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357A"/>
    <w:multiLevelType w:val="multilevel"/>
    <w:tmpl w:val="7500F1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6C72CE"/>
    <w:multiLevelType w:val="multilevel"/>
    <w:tmpl w:val="4CFE1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181746"/>
    <w:multiLevelType w:val="multilevel"/>
    <w:tmpl w:val="3A8A5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7012673"/>
    <w:multiLevelType w:val="multilevel"/>
    <w:tmpl w:val="7CAE99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8B336C8"/>
    <w:multiLevelType w:val="multilevel"/>
    <w:tmpl w:val="C7B61D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BF71003"/>
    <w:multiLevelType w:val="multilevel"/>
    <w:tmpl w:val="F0E2B0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C0935FA"/>
    <w:multiLevelType w:val="multilevel"/>
    <w:tmpl w:val="F09C3A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C397EB9"/>
    <w:multiLevelType w:val="multilevel"/>
    <w:tmpl w:val="A2F4E9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D161AE2"/>
    <w:multiLevelType w:val="multilevel"/>
    <w:tmpl w:val="FFCE4C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FCE46B9"/>
    <w:multiLevelType w:val="multilevel"/>
    <w:tmpl w:val="CF7E8D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3DE29A6"/>
    <w:multiLevelType w:val="multilevel"/>
    <w:tmpl w:val="13503C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DF7085E"/>
    <w:multiLevelType w:val="multilevel"/>
    <w:tmpl w:val="4DCE3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1CA48E1"/>
    <w:multiLevelType w:val="multilevel"/>
    <w:tmpl w:val="3A4853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4C27A5F"/>
    <w:multiLevelType w:val="multilevel"/>
    <w:tmpl w:val="CDC453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A7F3F07"/>
    <w:multiLevelType w:val="multilevel"/>
    <w:tmpl w:val="77D8F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D26771B"/>
    <w:multiLevelType w:val="multilevel"/>
    <w:tmpl w:val="51906C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D9D489A"/>
    <w:multiLevelType w:val="multilevel"/>
    <w:tmpl w:val="1E423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DC526A2"/>
    <w:multiLevelType w:val="multilevel"/>
    <w:tmpl w:val="A8846A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6CB3CA9"/>
    <w:multiLevelType w:val="multilevel"/>
    <w:tmpl w:val="AAF04E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CAF3BDA"/>
    <w:multiLevelType w:val="multilevel"/>
    <w:tmpl w:val="9E68A1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B48539E"/>
    <w:multiLevelType w:val="multilevel"/>
    <w:tmpl w:val="2BE8B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4"/>
  </w:num>
  <w:num w:numId="3">
    <w:abstractNumId w:val="8"/>
  </w:num>
  <w:num w:numId="4">
    <w:abstractNumId w:val="1"/>
  </w:num>
  <w:num w:numId="5">
    <w:abstractNumId w:val="3"/>
  </w:num>
  <w:num w:numId="6">
    <w:abstractNumId w:val="16"/>
  </w:num>
  <w:num w:numId="7">
    <w:abstractNumId w:val="15"/>
  </w:num>
  <w:num w:numId="8">
    <w:abstractNumId w:val="11"/>
  </w:num>
  <w:num w:numId="9">
    <w:abstractNumId w:val="5"/>
  </w:num>
  <w:num w:numId="10">
    <w:abstractNumId w:val="17"/>
  </w:num>
  <w:num w:numId="11">
    <w:abstractNumId w:val="6"/>
  </w:num>
  <w:num w:numId="12">
    <w:abstractNumId w:val="9"/>
  </w:num>
  <w:num w:numId="13">
    <w:abstractNumId w:val="7"/>
  </w:num>
  <w:num w:numId="14">
    <w:abstractNumId w:val="13"/>
  </w:num>
  <w:num w:numId="15">
    <w:abstractNumId w:val="19"/>
  </w:num>
  <w:num w:numId="16">
    <w:abstractNumId w:val="2"/>
  </w:num>
  <w:num w:numId="17">
    <w:abstractNumId w:val="20"/>
  </w:num>
  <w:num w:numId="18">
    <w:abstractNumId w:val="14"/>
  </w:num>
  <w:num w:numId="19">
    <w:abstractNumId w:val="10"/>
  </w:num>
  <w:num w:numId="20">
    <w:abstractNumId w:val="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B7CA8"/>
    <w:rsid w:val="002945E9"/>
    <w:rsid w:val="002F09CE"/>
    <w:rsid w:val="002F5A52"/>
    <w:rsid w:val="003418F8"/>
    <w:rsid w:val="003C3DA5"/>
    <w:rsid w:val="0051689B"/>
    <w:rsid w:val="006A5DE6"/>
    <w:rsid w:val="00773D15"/>
    <w:rsid w:val="009238DD"/>
    <w:rsid w:val="00CB7CA8"/>
    <w:rsid w:val="00EE1115"/>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D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111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1115"/>
  </w:style>
  <w:style w:type="paragraph" w:styleId="Footer">
    <w:name w:val="footer"/>
    <w:basedOn w:val="Normal"/>
    <w:link w:val="FooterChar"/>
    <w:uiPriority w:val="99"/>
    <w:unhideWhenUsed/>
    <w:rsid w:val="00EE11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11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04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13</Pages>
  <Words>1291</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L1PC08</cp:lastModifiedBy>
  <cp:revision>8</cp:revision>
  <cp:lastPrinted>2017-05-03T07:51:00Z</cp:lastPrinted>
  <dcterms:created xsi:type="dcterms:W3CDTF">2017-05-02T08:04:00Z</dcterms:created>
  <dcterms:modified xsi:type="dcterms:W3CDTF">2019-01-21T08:10:00Z</dcterms:modified>
</cp:coreProperties>
</file>