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390B6" w14:textId="77777777" w:rsidR="00A52FC1" w:rsidRPr="00B6600A" w:rsidRDefault="00A52FC1" w:rsidP="00A52FC1">
      <w:pPr>
        <w:keepNext/>
        <w:keepLines/>
        <w:widowControl w:val="0"/>
        <w:spacing w:after="560"/>
        <w:jc w:val="center"/>
        <w:outlineLvl w:val="0"/>
        <w:rPr>
          <w:rFonts w:cs="Arial Unicode MS"/>
          <w:b/>
          <w:bCs/>
          <w:color w:val="000000"/>
          <w:sz w:val="28"/>
          <w:szCs w:val="26"/>
          <w:u w:color="000000"/>
        </w:rPr>
      </w:pPr>
      <w:bookmarkStart w:id="0" w:name="_Toc187933477"/>
      <w:r w:rsidRPr="00B6600A">
        <w:rPr>
          <w:rFonts w:cs="Arial Unicode MS"/>
          <w:b/>
          <w:color w:val="000000"/>
          <w:sz w:val="28"/>
          <w:szCs w:val="26"/>
          <w:u w:color="000000"/>
        </w:rPr>
        <w:t>ВВЕДЕНИЕ</w:t>
      </w:r>
      <w:bookmarkEnd w:id="0"/>
    </w:p>
    <w:p w14:paraId="34136491" w14:textId="77777777" w:rsidR="00A52FC1" w:rsidRDefault="00A52FC1" w:rsidP="00A52FC1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B6600A">
        <w:rPr>
          <w:b/>
          <w:sz w:val="28"/>
          <w:szCs w:val="28"/>
        </w:rPr>
        <w:t>Актуальность</w:t>
      </w:r>
      <w:r w:rsidR="00CD61E3" w:rsidRPr="00B6600A">
        <w:rPr>
          <w:b/>
          <w:bCs/>
          <w:sz w:val="28"/>
          <w:szCs w:val="28"/>
        </w:rPr>
        <w:t xml:space="preserve"> </w:t>
      </w:r>
      <w:r w:rsidRPr="00B6600A">
        <w:rPr>
          <w:b/>
          <w:sz w:val="28"/>
          <w:szCs w:val="28"/>
        </w:rPr>
        <w:t>исследования.</w:t>
      </w:r>
      <w:r w:rsidR="00B6600A" w:rsidRPr="00B6600A">
        <w:rPr>
          <w:sz w:val="28"/>
          <w:szCs w:val="28"/>
        </w:rPr>
        <w:t xml:space="preserve"> </w:t>
      </w:r>
      <w:r w:rsidR="00B6600A" w:rsidRPr="00B6600A">
        <w:rPr>
          <w:bCs/>
          <w:sz w:val="28"/>
          <w:szCs w:val="28"/>
        </w:rPr>
        <w:t>Оценка планировки и режима работы инфекционного отделения направлена на предотвращение внутрибольничных инфекций, что особенно актуально в условиях повышения миграционной активности населения и угрозы распространения новых патогенов. Важно учитывать современные санитарные нормы и принципы зонирования помещений.</w:t>
      </w:r>
    </w:p>
    <w:p w14:paraId="6705EF55" w14:textId="77777777" w:rsidR="00455E49" w:rsidRPr="00455E49" w:rsidRDefault="00455E49" w:rsidP="00455E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455E49">
        <w:rPr>
          <w:sz w:val="28"/>
          <w:szCs w:val="28"/>
        </w:rPr>
        <w:t>В условиях современной медицины, характеризующейся высокой степенью мобильности населения и возрастанием числа новых инфекционных угроз, требования к инфекционным отделениям становятся все более жесткими. Оптимальная планировка помещений, включая наличие изолированных боксов и специализированных зон для различных категорий пациентов, играет ключевую роль в предотвращении перекрестного инфицирования.</w:t>
      </w:r>
    </w:p>
    <w:p w14:paraId="69BB75DB" w14:textId="77777777" w:rsidR="00B6600A" w:rsidRPr="00B54748" w:rsidRDefault="00455E49" w:rsidP="00455E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455E49">
        <w:rPr>
          <w:sz w:val="28"/>
          <w:szCs w:val="28"/>
        </w:rPr>
        <w:t>Кроме того, режим работы инфекционного отделения должен предусматривать четкое разграничение потоков пациентов и персонала, использование средств индивидуальной защиты и регулярное проведение дезинфекционных мероприятий. Соблюдение этих мер обеспечивает не только защиту здоровья пациентов, но и способствует созданию безопасных условий труда для медицинских работников</w:t>
      </w:r>
      <w:r w:rsidR="00B54748">
        <w:rPr>
          <w:sz w:val="28"/>
          <w:szCs w:val="28"/>
        </w:rPr>
        <w:t xml:space="preserve"> </w:t>
      </w:r>
      <w:r w:rsidR="00B54748" w:rsidRPr="00B54748">
        <w:rPr>
          <w:sz w:val="28"/>
          <w:szCs w:val="28"/>
        </w:rPr>
        <w:t>[</w:t>
      </w:r>
      <w:r w:rsidR="004D0B2E">
        <w:rPr>
          <w:sz w:val="28"/>
          <w:szCs w:val="28"/>
        </w:rPr>
        <w:t>2</w:t>
      </w:r>
      <w:r w:rsidR="00B54748">
        <w:rPr>
          <w:sz w:val="28"/>
          <w:szCs w:val="28"/>
        </w:rPr>
        <w:t>, с.</w:t>
      </w:r>
      <w:r w:rsidR="004D0B2E">
        <w:rPr>
          <w:sz w:val="28"/>
          <w:szCs w:val="28"/>
        </w:rPr>
        <w:t>37</w:t>
      </w:r>
      <w:r w:rsidR="00B54748" w:rsidRPr="00B54748">
        <w:rPr>
          <w:sz w:val="28"/>
          <w:szCs w:val="28"/>
        </w:rPr>
        <w:t>]</w:t>
      </w:r>
      <w:r w:rsidR="00B54748">
        <w:rPr>
          <w:sz w:val="28"/>
          <w:szCs w:val="28"/>
        </w:rPr>
        <w:t>.</w:t>
      </w:r>
    </w:p>
    <w:p w14:paraId="57A53490" w14:textId="77777777" w:rsidR="00455E49" w:rsidRDefault="007D59E3" w:rsidP="00455E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D59E3">
        <w:rPr>
          <w:sz w:val="28"/>
          <w:szCs w:val="28"/>
        </w:rPr>
        <w:t>Важность правильной организации работы инфекционного отделения заключается в обеспечении безопасности как пациентов, так и медицинского персонала. Это включает в себя соблюдение мер по раздельному потоковому движению, дезинфекцию и контроль над соблюдением санитарных требований.</w:t>
      </w:r>
    </w:p>
    <w:p w14:paraId="77DE68A0" w14:textId="77777777" w:rsidR="003C5D8D" w:rsidRPr="003C5D8D" w:rsidRDefault="003C5D8D" w:rsidP="003C5D8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C5D8D">
        <w:rPr>
          <w:sz w:val="28"/>
          <w:szCs w:val="28"/>
        </w:rPr>
        <w:t xml:space="preserve">Современные вызовы инфекционной безопасности включают увеличение числа устойчивых к антибиотикам микроорганизмов и растущую нагрузку на медицинские учреждения. Эти факторы требуют систематического подхода к анализу планировки инфекционных отделений, чтобы минимизировать риски перекрестного инфицирования и гарантировать эффективное лечение пациентов. Оптимизация структуры отделения напрямую связана с созданием условий, </w:t>
      </w:r>
      <w:r w:rsidRPr="003C5D8D">
        <w:rPr>
          <w:sz w:val="28"/>
          <w:szCs w:val="28"/>
        </w:rPr>
        <w:lastRenderedPageBreak/>
        <w:t>способствующих быстрому выздоровлению.</w:t>
      </w:r>
    </w:p>
    <w:p w14:paraId="2A60CD0B" w14:textId="77777777" w:rsidR="007D59E3" w:rsidRDefault="003C5D8D" w:rsidP="003C5D8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C5D8D">
        <w:rPr>
          <w:sz w:val="28"/>
          <w:szCs w:val="28"/>
        </w:rPr>
        <w:t>Проблемы соблюдения режима работы инфекционных отделений нередко обусловлены недостаточной оснащенностью, ограниченностью материальных ресурсов и несоответствием существующих стандартов современным требованиям. Например, недостаточное количество изолированных боксов или неправильное разделение зон может привести к повышению вероятности распространения внутрибольничных инфекций. Регулярная оценка и корректировка режимов работы позволяет избежать подобных ситуаций.</w:t>
      </w:r>
    </w:p>
    <w:p w14:paraId="5EA6EFD8" w14:textId="77777777" w:rsidR="003C5D8D" w:rsidRDefault="00A0073A" w:rsidP="003C5D8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073A">
        <w:rPr>
          <w:sz w:val="28"/>
          <w:szCs w:val="28"/>
        </w:rPr>
        <w:t>В условиях пандемии COVID-19 особое значение приобре</w:t>
      </w:r>
      <w:r>
        <w:rPr>
          <w:sz w:val="28"/>
          <w:szCs w:val="28"/>
        </w:rPr>
        <w:t>ло</w:t>
      </w:r>
      <w:r w:rsidRPr="00A0073A">
        <w:rPr>
          <w:sz w:val="28"/>
          <w:szCs w:val="28"/>
        </w:rPr>
        <w:t xml:space="preserve"> соблюдение санитарно-эпидемиологического режима в инфекционных отделениях. Правильная организация работы, включая использование средств индивидуальной защиты, дезинфекцию помещений и оборудования, а также контроль за состоянием здоровья медицинского персонала, является ключевым фактором в предотвращении распространения инфекции</w:t>
      </w:r>
      <w:r w:rsidR="004D0B2E" w:rsidRPr="004D0B2E">
        <w:rPr>
          <w:sz w:val="28"/>
          <w:szCs w:val="28"/>
        </w:rPr>
        <w:t xml:space="preserve"> [</w:t>
      </w:r>
      <w:r w:rsidR="004D0B2E">
        <w:rPr>
          <w:sz w:val="28"/>
          <w:szCs w:val="28"/>
        </w:rPr>
        <w:t>11</w:t>
      </w:r>
      <w:r w:rsidR="004D0B2E" w:rsidRPr="004D0B2E">
        <w:rPr>
          <w:sz w:val="28"/>
          <w:szCs w:val="28"/>
        </w:rPr>
        <w:t>, с.</w:t>
      </w:r>
      <w:r w:rsidR="004D0B2E">
        <w:rPr>
          <w:sz w:val="28"/>
          <w:szCs w:val="28"/>
        </w:rPr>
        <w:t>48</w:t>
      </w:r>
      <w:r w:rsidR="004D0B2E" w:rsidRPr="004D0B2E">
        <w:rPr>
          <w:sz w:val="28"/>
          <w:szCs w:val="28"/>
        </w:rPr>
        <w:t>]</w:t>
      </w:r>
      <w:r w:rsidRPr="00A0073A">
        <w:rPr>
          <w:sz w:val="28"/>
          <w:szCs w:val="28"/>
        </w:rPr>
        <w:t>.</w:t>
      </w:r>
    </w:p>
    <w:p w14:paraId="454C0AEF" w14:textId="77777777" w:rsidR="002876A5" w:rsidRDefault="002876A5" w:rsidP="003C5D8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876A5">
        <w:rPr>
          <w:sz w:val="28"/>
          <w:szCs w:val="28"/>
        </w:rPr>
        <w:t>Таким образом, систематическая оценка и совершенствование планировки и режима работы инфекционных отделений являются необходимыми условиями для повышения качества медицинской помощи и обеспечения эпидемиологической безопасности в лечебных учреждениях.</w:t>
      </w:r>
    </w:p>
    <w:p w14:paraId="3F1AA8E0" w14:textId="40D636F2" w:rsidR="008038A7" w:rsidRPr="00CC684F" w:rsidRDefault="008038A7" w:rsidP="008038A7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684F">
        <w:rPr>
          <w:b/>
          <w:bCs/>
          <w:sz w:val="28"/>
          <w:szCs w:val="28"/>
        </w:rPr>
        <w:t>Цель работы:</w:t>
      </w:r>
      <w:r w:rsidR="00A30581">
        <w:rPr>
          <w:b/>
          <w:bCs/>
          <w:sz w:val="28"/>
          <w:szCs w:val="28"/>
        </w:rPr>
        <w:t xml:space="preserve"> </w:t>
      </w:r>
      <w:r w:rsidR="00A30581" w:rsidRPr="00A30581">
        <w:rPr>
          <w:sz w:val="28"/>
          <w:szCs w:val="28"/>
        </w:rPr>
        <w:t>провести оценку планировки и режима работы в инфекционном отделении для выявления их соответствия санитарно-эпидемиологическим требованиям и разработки рекомендаций по их оптимизации.</w:t>
      </w:r>
    </w:p>
    <w:p w14:paraId="7CCD6606" w14:textId="77777777" w:rsidR="008038A7" w:rsidRPr="00CC684F" w:rsidRDefault="008038A7" w:rsidP="008038A7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684F">
        <w:rPr>
          <w:b/>
          <w:bCs/>
          <w:sz w:val="28"/>
          <w:szCs w:val="28"/>
        </w:rPr>
        <w:t>Задачи исследования:</w:t>
      </w:r>
    </w:p>
    <w:p w14:paraId="137D36AA" w14:textId="7C4A31E8" w:rsidR="00CC684F" w:rsidRPr="003E5306" w:rsidRDefault="00CC684F" w:rsidP="003E5306">
      <w:pPr>
        <w:pStyle w:val="a3"/>
        <w:widowControl w:val="0"/>
        <w:numPr>
          <w:ilvl w:val="0"/>
          <w:numId w:val="48"/>
        </w:numPr>
        <w:tabs>
          <w:tab w:val="left" w:pos="1276"/>
        </w:tabs>
        <w:spacing w:line="360" w:lineRule="auto"/>
        <w:ind w:left="0" w:firstLine="709"/>
        <w:jc w:val="both"/>
      </w:pPr>
      <w:r w:rsidRPr="003E5306">
        <w:t>Провести теоретический анализ значения планировки и режима работы в инфекционном отделении, включая влияние особенностей инфекционных заболеваний и нормативно-правовые требования на организацию работы.</w:t>
      </w:r>
    </w:p>
    <w:p w14:paraId="2A4594AE" w14:textId="599B0C4D" w:rsidR="00CC684F" w:rsidRPr="003E5306" w:rsidRDefault="00CC684F" w:rsidP="003E5306">
      <w:pPr>
        <w:pStyle w:val="a3"/>
        <w:widowControl w:val="0"/>
        <w:numPr>
          <w:ilvl w:val="0"/>
          <w:numId w:val="48"/>
        </w:numPr>
        <w:tabs>
          <w:tab w:val="left" w:pos="1276"/>
        </w:tabs>
        <w:spacing w:line="360" w:lineRule="auto"/>
        <w:ind w:left="0" w:firstLine="709"/>
        <w:jc w:val="both"/>
      </w:pPr>
      <w:r w:rsidRPr="003E5306">
        <w:t>Изучить принципы зонирования и поточности в инфекционных отделениях и роль медицинского персонала в обеспечении эффективного режима работы.</w:t>
      </w:r>
    </w:p>
    <w:p w14:paraId="355B0A0A" w14:textId="357A6353" w:rsidR="00CC684F" w:rsidRPr="003E5306" w:rsidRDefault="00CC684F" w:rsidP="003E5306">
      <w:pPr>
        <w:pStyle w:val="a3"/>
        <w:widowControl w:val="0"/>
        <w:numPr>
          <w:ilvl w:val="0"/>
          <w:numId w:val="48"/>
        </w:numPr>
        <w:tabs>
          <w:tab w:val="left" w:pos="1276"/>
        </w:tabs>
        <w:spacing w:line="360" w:lineRule="auto"/>
        <w:ind w:left="0" w:firstLine="709"/>
        <w:jc w:val="both"/>
      </w:pPr>
      <w:r w:rsidRPr="003E5306">
        <w:lastRenderedPageBreak/>
        <w:t>Провести анализ существующей планировки отделения воздушно-капельных инфекций ОГБУЗ «Инфекционная клиническая больница им. Е.Н. Павловского» на соответствие нормативным требованиям.</w:t>
      </w:r>
    </w:p>
    <w:p w14:paraId="21A1A00B" w14:textId="3C8701E1" w:rsidR="00CC684F" w:rsidRPr="003E5306" w:rsidRDefault="00CC684F" w:rsidP="003E5306">
      <w:pPr>
        <w:pStyle w:val="a3"/>
        <w:widowControl w:val="0"/>
        <w:numPr>
          <w:ilvl w:val="0"/>
          <w:numId w:val="48"/>
        </w:numPr>
        <w:tabs>
          <w:tab w:val="left" w:pos="1276"/>
        </w:tabs>
        <w:spacing w:line="360" w:lineRule="auto"/>
        <w:ind w:left="0" w:firstLine="709"/>
        <w:jc w:val="both"/>
      </w:pPr>
      <w:r w:rsidRPr="003E5306">
        <w:t>Оценить режим работы персонала данного инфекционного отделения и выявить его соответствие установленным нормативам и стандартам.</w:t>
      </w:r>
    </w:p>
    <w:p w14:paraId="3065FC86" w14:textId="7AC453EC" w:rsidR="00CC684F" w:rsidRPr="003E5306" w:rsidRDefault="00CC684F" w:rsidP="003E5306">
      <w:pPr>
        <w:pStyle w:val="a3"/>
        <w:widowControl w:val="0"/>
        <w:numPr>
          <w:ilvl w:val="0"/>
          <w:numId w:val="48"/>
        </w:numPr>
        <w:tabs>
          <w:tab w:val="left" w:pos="1276"/>
        </w:tabs>
        <w:spacing w:line="360" w:lineRule="auto"/>
        <w:ind w:left="0" w:firstLine="709"/>
        <w:jc w:val="both"/>
      </w:pPr>
      <w:r w:rsidRPr="003E5306">
        <w:t>Определить проблемные зоны в планировке и организации работы персонала инфекционного отделения, которые могут препятствовать соблюдению санитарно-эпидемиологических норм.</w:t>
      </w:r>
    </w:p>
    <w:p w14:paraId="3B295533" w14:textId="53955AF9" w:rsidR="00CC684F" w:rsidRPr="003E5306" w:rsidRDefault="00CC684F" w:rsidP="003E5306">
      <w:pPr>
        <w:pStyle w:val="a3"/>
        <w:widowControl w:val="0"/>
        <w:numPr>
          <w:ilvl w:val="0"/>
          <w:numId w:val="48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3E5306">
        <w:t>Разработать практические рекомендации по оптимизации планировки и режима работы в инфекционном отделении с учетом современных нормативно-правовых требований и эпидемиологической ситуации.</w:t>
      </w:r>
    </w:p>
    <w:p w14:paraId="6ECFED69" w14:textId="77777777" w:rsidR="008038A7" w:rsidRDefault="008038A7" w:rsidP="008038A7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E5306">
        <w:rPr>
          <w:b/>
          <w:bCs/>
          <w:sz w:val="28"/>
          <w:szCs w:val="28"/>
        </w:rPr>
        <w:t>Методы исследования:</w:t>
      </w:r>
    </w:p>
    <w:p w14:paraId="3CD49DE2" w14:textId="77777777" w:rsidR="009471DE" w:rsidRPr="009471DE" w:rsidRDefault="009471DE" w:rsidP="009471DE">
      <w:pPr>
        <w:pStyle w:val="a3"/>
        <w:widowControl w:val="0"/>
        <w:numPr>
          <w:ilvl w:val="0"/>
          <w:numId w:val="49"/>
        </w:numPr>
        <w:tabs>
          <w:tab w:val="left" w:pos="1276"/>
        </w:tabs>
        <w:spacing w:line="360" w:lineRule="auto"/>
        <w:ind w:left="0" w:firstLine="709"/>
        <w:jc w:val="both"/>
      </w:pPr>
      <w:r w:rsidRPr="009471DE">
        <w:t>Теоретический анализ.</w:t>
      </w:r>
    </w:p>
    <w:p w14:paraId="43B9BCD2" w14:textId="77777777" w:rsidR="009471DE" w:rsidRPr="009471DE" w:rsidRDefault="009471DE" w:rsidP="009471DE">
      <w:pPr>
        <w:pStyle w:val="a3"/>
        <w:widowControl w:val="0"/>
        <w:numPr>
          <w:ilvl w:val="0"/>
          <w:numId w:val="49"/>
        </w:numPr>
        <w:tabs>
          <w:tab w:val="left" w:pos="1276"/>
        </w:tabs>
        <w:spacing w:line="360" w:lineRule="auto"/>
        <w:ind w:left="0" w:firstLine="709"/>
        <w:jc w:val="both"/>
      </w:pPr>
      <w:r w:rsidRPr="009471DE">
        <w:t>Сравнительный анализ.</w:t>
      </w:r>
    </w:p>
    <w:p w14:paraId="478D9656" w14:textId="77777777" w:rsidR="009471DE" w:rsidRPr="009471DE" w:rsidRDefault="009471DE" w:rsidP="009471DE">
      <w:pPr>
        <w:pStyle w:val="a3"/>
        <w:widowControl w:val="0"/>
        <w:numPr>
          <w:ilvl w:val="0"/>
          <w:numId w:val="49"/>
        </w:numPr>
        <w:tabs>
          <w:tab w:val="left" w:pos="1276"/>
        </w:tabs>
        <w:spacing w:line="360" w:lineRule="auto"/>
        <w:ind w:left="0" w:firstLine="709"/>
        <w:jc w:val="both"/>
      </w:pPr>
      <w:r w:rsidRPr="009471DE">
        <w:t>Методы наблюдения.</w:t>
      </w:r>
    </w:p>
    <w:p w14:paraId="1DCD371D" w14:textId="77777777" w:rsidR="009471DE" w:rsidRPr="009471DE" w:rsidRDefault="009471DE" w:rsidP="009471DE">
      <w:pPr>
        <w:pStyle w:val="a3"/>
        <w:widowControl w:val="0"/>
        <w:numPr>
          <w:ilvl w:val="0"/>
          <w:numId w:val="49"/>
        </w:numPr>
        <w:tabs>
          <w:tab w:val="left" w:pos="1276"/>
        </w:tabs>
        <w:spacing w:line="360" w:lineRule="auto"/>
        <w:ind w:left="0" w:firstLine="709"/>
        <w:jc w:val="both"/>
      </w:pPr>
      <w:r w:rsidRPr="009471DE">
        <w:t>Анкетирование и опрос.</w:t>
      </w:r>
    </w:p>
    <w:p w14:paraId="69AD8528" w14:textId="77777777" w:rsidR="009471DE" w:rsidRPr="009471DE" w:rsidRDefault="009471DE" w:rsidP="009471DE">
      <w:pPr>
        <w:pStyle w:val="a3"/>
        <w:widowControl w:val="0"/>
        <w:numPr>
          <w:ilvl w:val="0"/>
          <w:numId w:val="49"/>
        </w:numPr>
        <w:tabs>
          <w:tab w:val="left" w:pos="1276"/>
        </w:tabs>
        <w:spacing w:after="0" w:line="360" w:lineRule="auto"/>
        <w:ind w:left="0" w:firstLine="709"/>
        <w:jc w:val="both"/>
      </w:pPr>
      <w:r w:rsidRPr="009471DE">
        <w:t>Графический анализ.</w:t>
      </w:r>
    </w:p>
    <w:p w14:paraId="39D3D174" w14:textId="28CD0B72" w:rsidR="008038A7" w:rsidRPr="003E5306" w:rsidRDefault="008038A7" w:rsidP="008038A7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E5306">
        <w:rPr>
          <w:b/>
          <w:bCs/>
          <w:sz w:val="28"/>
          <w:szCs w:val="28"/>
        </w:rPr>
        <w:t>Объект исследования:</w:t>
      </w:r>
      <w:r w:rsidR="008747B6" w:rsidRPr="008747B6">
        <w:rPr>
          <w:sz w:val="28"/>
          <w:szCs w:val="28"/>
        </w:rPr>
        <w:t xml:space="preserve"> организация работы инфекционного отделения.</w:t>
      </w:r>
    </w:p>
    <w:p w14:paraId="0E170FCF" w14:textId="57810985" w:rsidR="008038A7" w:rsidRPr="003E5306" w:rsidRDefault="008038A7" w:rsidP="008038A7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E5306">
        <w:rPr>
          <w:b/>
          <w:bCs/>
          <w:sz w:val="28"/>
          <w:szCs w:val="28"/>
        </w:rPr>
        <w:t>Предмет исследования:</w:t>
      </w:r>
      <w:r w:rsidR="008747B6">
        <w:rPr>
          <w:b/>
          <w:bCs/>
          <w:sz w:val="28"/>
          <w:szCs w:val="28"/>
        </w:rPr>
        <w:t xml:space="preserve"> </w:t>
      </w:r>
      <w:r w:rsidR="008747B6" w:rsidRPr="008747B6">
        <w:rPr>
          <w:sz w:val="28"/>
          <w:szCs w:val="28"/>
        </w:rPr>
        <w:t>особенности планировки и режима работы в инфекционном отделении, их влияние на соблюдение санитарно-эпидемиологических норм и эффективность профилактических мероприятий.</w:t>
      </w:r>
    </w:p>
    <w:p w14:paraId="25C62250" w14:textId="5C107B1A" w:rsidR="008038A7" w:rsidRPr="00185C0F" w:rsidRDefault="008038A7" w:rsidP="008038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E5306">
        <w:rPr>
          <w:b/>
          <w:bCs/>
          <w:sz w:val="28"/>
          <w:szCs w:val="28"/>
        </w:rPr>
        <w:t>База исследования:</w:t>
      </w:r>
      <w:r w:rsidR="00185C0F" w:rsidRPr="00185C0F">
        <w:t xml:space="preserve"> </w:t>
      </w:r>
      <w:r w:rsidR="00185C0F" w:rsidRPr="00185C0F">
        <w:rPr>
          <w:sz w:val="28"/>
          <w:szCs w:val="28"/>
        </w:rPr>
        <w:t>ОГБУЗ «Инфекционная клиническая больница им. Е.Н. Павловского»</w:t>
      </w:r>
      <w:r w:rsidR="00185C0F">
        <w:rPr>
          <w:sz w:val="28"/>
          <w:szCs w:val="28"/>
        </w:rPr>
        <w:t>.</w:t>
      </w:r>
    </w:p>
    <w:p w14:paraId="3D1F0DB0" w14:textId="0A5B1130" w:rsidR="008038A7" w:rsidRPr="003E5306" w:rsidRDefault="008038A7" w:rsidP="008038A7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E5306">
        <w:rPr>
          <w:b/>
          <w:bCs/>
          <w:sz w:val="28"/>
          <w:szCs w:val="28"/>
        </w:rPr>
        <w:t>Практическая значимость</w:t>
      </w:r>
      <w:r w:rsidR="00E12B7B">
        <w:rPr>
          <w:b/>
          <w:bCs/>
          <w:sz w:val="28"/>
          <w:szCs w:val="28"/>
        </w:rPr>
        <w:t xml:space="preserve"> </w:t>
      </w:r>
      <w:r w:rsidR="00E12B7B" w:rsidRPr="00E12B7B">
        <w:rPr>
          <w:sz w:val="28"/>
          <w:szCs w:val="28"/>
        </w:rPr>
        <w:t>работы заключается в разработке рекомендаций по оптимизации планировки и режима работы инфекционного отделения, что позволит повысить эффективность профилактики и контроля инфекционных заболеваний, а также улучшить условия труда медицинского персонала.</w:t>
      </w:r>
    </w:p>
    <w:p w14:paraId="51E93164" w14:textId="099AE623" w:rsidR="008038A7" w:rsidRPr="003E5306" w:rsidRDefault="008038A7" w:rsidP="008038A7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E5306">
        <w:rPr>
          <w:b/>
          <w:bCs/>
          <w:sz w:val="28"/>
          <w:szCs w:val="28"/>
        </w:rPr>
        <w:t>Время исследования:</w:t>
      </w:r>
      <w:r w:rsidR="00E12B7B">
        <w:rPr>
          <w:b/>
          <w:bCs/>
          <w:sz w:val="28"/>
          <w:szCs w:val="28"/>
        </w:rPr>
        <w:t xml:space="preserve"> </w:t>
      </w:r>
      <w:r w:rsidR="00E12B7B" w:rsidRPr="00E12B7B">
        <w:rPr>
          <w:sz w:val="28"/>
          <w:szCs w:val="28"/>
        </w:rPr>
        <w:t>март 2025 года.</w:t>
      </w:r>
    </w:p>
    <w:p w14:paraId="6E348C2E" w14:textId="77777777" w:rsidR="00DC5B46" w:rsidRPr="00DC5B46" w:rsidRDefault="00BC5631" w:rsidP="00DC5B46">
      <w:pPr>
        <w:pStyle w:val="10"/>
        <w:widowControl w:val="0"/>
        <w:spacing w:before="0" w:after="560" w:line="360" w:lineRule="auto"/>
        <w:jc w:val="center"/>
        <w:rPr>
          <w:rFonts w:ascii="Times New Roman" w:eastAsia="Times New Roman" w:hAnsi="Times New Roman" w:cs="Arial Unicode MS"/>
          <w:b/>
          <w:bCs/>
          <w:color w:val="000000"/>
          <w:sz w:val="28"/>
          <w:szCs w:val="28"/>
          <w:u w:color="000000"/>
          <w:lang w:eastAsia="ru-RU"/>
        </w:rPr>
      </w:pPr>
      <w:bookmarkStart w:id="1" w:name="_Toc187933478"/>
      <w:r w:rsidRPr="003E1EF7">
        <w:rPr>
          <w:rFonts w:ascii="Times New Roman" w:eastAsia="Times New Roman" w:hAnsi="Times New Roman" w:cs="Arial Unicode MS"/>
          <w:b/>
          <w:color w:val="000000"/>
          <w:sz w:val="28"/>
          <w:szCs w:val="28"/>
          <w:u w:color="000000"/>
          <w:lang w:eastAsia="ru-RU"/>
        </w:rPr>
        <w:lastRenderedPageBreak/>
        <w:t>ГЛАВА</w:t>
      </w:r>
      <w:r w:rsidR="00CD61E3">
        <w:rPr>
          <w:rFonts w:ascii="Times New Roman" w:eastAsia="Times New Roman" w:hAnsi="Times New Roman" w:cs="Arial Unicode MS"/>
          <w:b/>
          <w:bCs/>
          <w:color w:val="000000"/>
          <w:sz w:val="28"/>
          <w:szCs w:val="28"/>
          <w:u w:color="000000"/>
          <w:lang w:eastAsia="ru-RU"/>
        </w:rPr>
        <w:t xml:space="preserve"> </w:t>
      </w:r>
      <w:r w:rsidRPr="003E1EF7">
        <w:rPr>
          <w:rFonts w:ascii="Times New Roman" w:eastAsia="Times New Roman" w:hAnsi="Times New Roman" w:cs="Arial Unicode MS"/>
          <w:b/>
          <w:color w:val="000000"/>
          <w:sz w:val="28"/>
          <w:szCs w:val="28"/>
          <w:u w:color="000000"/>
          <w:lang w:eastAsia="ru-RU"/>
        </w:rPr>
        <w:t>1.</w:t>
      </w:r>
      <w:r w:rsidR="00DC5B46">
        <w:rPr>
          <w:rFonts w:ascii="Times New Roman" w:eastAsia="Times New Roman" w:hAnsi="Times New Roman" w:cs="Arial Unicode MS"/>
          <w:b/>
          <w:color w:val="000000"/>
          <w:sz w:val="28"/>
          <w:szCs w:val="28"/>
          <w:u w:color="000000"/>
          <w:lang w:eastAsia="ru-RU"/>
        </w:rPr>
        <w:t xml:space="preserve"> </w:t>
      </w:r>
      <w:r w:rsidR="009066F4" w:rsidRPr="009066F4">
        <w:rPr>
          <w:rFonts w:ascii="Times New Roman" w:eastAsia="Times New Roman" w:hAnsi="Times New Roman" w:cs="Arial Unicode MS"/>
          <w:b/>
          <w:color w:val="000000"/>
          <w:sz w:val="28"/>
          <w:szCs w:val="28"/>
          <w:u w:color="000000"/>
          <w:lang w:eastAsia="ru-RU"/>
        </w:rPr>
        <w:t>ТЕОРЕТИЧЕСКИЕ ОСНОВЫ ОЦЕНКИ ПЛАНИРОВКИ И РЕЖИМА РАБОТЫ В ИНФЕКЦИОННОМ ОТДЕЛЕНИИ</w:t>
      </w:r>
      <w:bookmarkEnd w:id="1"/>
    </w:p>
    <w:p w14:paraId="70F2B43F" w14:textId="77777777" w:rsidR="00A13F54" w:rsidRDefault="00EF5969" w:rsidP="00F36017">
      <w:pPr>
        <w:pStyle w:val="a3"/>
        <w:widowControl w:val="0"/>
        <w:numPr>
          <w:ilvl w:val="1"/>
          <w:numId w:val="1"/>
        </w:numPr>
        <w:spacing w:before="560" w:after="560" w:line="360" w:lineRule="auto"/>
        <w:ind w:left="0" w:firstLine="709"/>
        <w:contextualSpacing w:val="0"/>
        <w:jc w:val="both"/>
        <w:outlineLvl w:val="1"/>
        <w:rPr>
          <w:b/>
          <w:lang w:eastAsia="ru-RU"/>
        </w:rPr>
      </w:pPr>
      <w:bookmarkStart w:id="2" w:name="_Toc187933479"/>
      <w:r w:rsidRPr="00EF5969">
        <w:rPr>
          <w:b/>
          <w:lang w:eastAsia="ru-RU"/>
        </w:rPr>
        <w:t>Значение планировки и режима работы в инфекционном отделении</w:t>
      </w:r>
      <w:bookmarkEnd w:id="2"/>
    </w:p>
    <w:p w14:paraId="75AA5C2F" w14:textId="43146722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Организация планировки в инфекционном отделении играет ключевую роль в предотвращении распространения инфекций, так как правильно спроектированное пространство обеспечивает минимизацию контакта между пациентами, персоналом и посетителями. В соответствии с санитарными нормами, инфекционные отделения должны быть изолированы от других подразделений медицинского учреждения, иметь отдельные входы и выходы, а также зоны с различным уровнем стерильности.</w:t>
      </w:r>
    </w:p>
    <w:p w14:paraId="356DEA9C" w14:textId="2ADABB1C" w:rsidR="00F271E4" w:rsidRPr="002436B6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Одной из основных задач планировки инфекционного отделения является обеспечение строгой зональности. Это включает выделение чистых зон для персонала, буферных зон для дезинфекции и грязных зон для утилизации отходов. Четкое разграничение зон помогает избежать перекр</w:t>
      </w:r>
      <w:r w:rsidR="00794E47">
        <w:rPr>
          <w:sz w:val="28"/>
          <w:szCs w:val="28"/>
        </w:rPr>
        <w:t>е</w:t>
      </w:r>
      <w:r w:rsidRPr="00F271E4">
        <w:rPr>
          <w:sz w:val="28"/>
          <w:szCs w:val="28"/>
        </w:rPr>
        <w:t>стного инфицирования. Например, для пациентов с различными видами инфекций должны быть предусмотрены отдельные палаты с индивидуальными санитарными узлами, что особенно важно в условиях вспышек высокозаразных заболеваний</w:t>
      </w:r>
      <w:r w:rsidR="002436B6">
        <w:rPr>
          <w:sz w:val="28"/>
          <w:szCs w:val="28"/>
        </w:rPr>
        <w:t xml:space="preserve"> </w:t>
      </w:r>
      <w:r w:rsidR="002436B6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5</w:t>
      </w:r>
      <w:r w:rsidR="002436B6">
        <w:rPr>
          <w:sz w:val="28"/>
          <w:szCs w:val="28"/>
        </w:rPr>
        <w:t>, с.</w:t>
      </w:r>
      <w:r w:rsidR="007A3DE5">
        <w:rPr>
          <w:sz w:val="28"/>
          <w:szCs w:val="28"/>
        </w:rPr>
        <w:t>142</w:t>
      </w:r>
      <w:r w:rsidR="002436B6" w:rsidRPr="002436B6">
        <w:rPr>
          <w:sz w:val="28"/>
          <w:szCs w:val="28"/>
        </w:rPr>
        <w:t>]</w:t>
      </w:r>
      <w:r w:rsidR="002436B6">
        <w:rPr>
          <w:sz w:val="28"/>
          <w:szCs w:val="28"/>
        </w:rPr>
        <w:t>.</w:t>
      </w:r>
    </w:p>
    <w:p w14:paraId="06A0E304" w14:textId="2F5B6DA0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Транспортировка пациентов в инфекционном отделении должна быть организована таким образом, чтобы исключить пересечение потоков инфицированных и неинфицированных лиц. Это требует продуманной системы коридоров и лифтов, а также использования специализированных транспортных средств для перемещения пациентов внутри учреждения.</w:t>
      </w:r>
    </w:p>
    <w:p w14:paraId="41CEAC47" w14:textId="00C5515B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 xml:space="preserve">Согласно международным рекомендациям, инфекционные отделения должны быть оснащены вентиляционными системами с принудительным вытяжным и приточным воздухом, которые обеспечивают оптимальный уровень воздухообмена и предотвращают распространение аэрозольных инфекций. </w:t>
      </w:r>
      <w:r w:rsidRPr="00F271E4">
        <w:rPr>
          <w:sz w:val="28"/>
          <w:szCs w:val="28"/>
        </w:rPr>
        <w:lastRenderedPageBreak/>
        <w:t>Уровень вентиляции в зонах высокого риска, таких как палаты интенсивной терапии, должен составлять не менее 12 воздухообменов в час.</w:t>
      </w:r>
    </w:p>
    <w:p w14:paraId="052E9A00" w14:textId="276FE05E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Важно учитывать особенности отделений при планировке помещений для медицинского персонала. Это включает оборудованные комнаты для переодевания, санитарные помещения и зоны отдыха, которые должны быть изолированы от мест работы с инфицированными пациентами. Такой подход способствует поддержанию здоровья и эффективности работы сотрудников.</w:t>
      </w:r>
    </w:p>
    <w:p w14:paraId="2F40FA62" w14:textId="4DBD61A3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Дезинфекционные барьеры играют значимую роль в планировке инфекционного отделения. Эти зоны предназначены для обработки медицинского оборудования, одежды и отходов. Особое внимание уделяется доступности средств дезинфекции на всех этапах работы с пациентами, начиная от поступления до выписки</w:t>
      </w:r>
      <w:r w:rsidR="007A3DE5">
        <w:rPr>
          <w:sz w:val="28"/>
          <w:szCs w:val="28"/>
        </w:rPr>
        <w:t xml:space="preserve"> </w:t>
      </w:r>
      <w:r w:rsidR="007A3DE5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11, с.117</w:t>
      </w:r>
      <w:r w:rsidR="007A3DE5" w:rsidRPr="002436B6">
        <w:rPr>
          <w:sz w:val="28"/>
          <w:szCs w:val="28"/>
        </w:rPr>
        <w:t>]</w:t>
      </w:r>
      <w:r w:rsidRPr="00F271E4">
        <w:rPr>
          <w:sz w:val="28"/>
          <w:szCs w:val="28"/>
        </w:rPr>
        <w:t>.</w:t>
      </w:r>
    </w:p>
    <w:p w14:paraId="21BA7EDB" w14:textId="3866F42E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В современных инфекционных отделениях особое внимание уделяется использованию одноразовых расходных материалов и специализированного медицинского оборудования. Это позволяет значительно снизить риск инфицирования персонала и других пациентов, а также обеспечить высокий уровень гигиены. Использование автоматизированных систем уч</w:t>
      </w:r>
      <w:r w:rsidR="00794E47">
        <w:rPr>
          <w:sz w:val="28"/>
          <w:szCs w:val="28"/>
        </w:rPr>
        <w:t>е</w:t>
      </w:r>
      <w:r w:rsidRPr="00F271E4">
        <w:rPr>
          <w:sz w:val="28"/>
          <w:szCs w:val="28"/>
        </w:rPr>
        <w:t>та и контроля в инфекционных отделениях также способствует повышению эффективности работы.</w:t>
      </w:r>
    </w:p>
    <w:p w14:paraId="6BFE84F4" w14:textId="6B8A95AE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Эффективная планировка инфекционного отделения должна учитывать не только санитарные требования, но и комфорт пациентов. Наличие естественного освещения, доступ к свежему воздуху и оптимальная температура в палатах играют важную роль в процессе выздоровления.</w:t>
      </w:r>
    </w:p>
    <w:p w14:paraId="019F54D9" w14:textId="3675CD27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Пространственная организация должна также включать элементы, способствующие удобству ухода за пациентами с ограниченными возможностями, что важно для создания универсального дизайна. Такие элементы, как широкие дверные про</w:t>
      </w:r>
      <w:r w:rsidR="00794E47">
        <w:rPr>
          <w:sz w:val="28"/>
          <w:szCs w:val="28"/>
        </w:rPr>
        <w:t>е</w:t>
      </w:r>
      <w:r w:rsidRPr="00F271E4">
        <w:rPr>
          <w:sz w:val="28"/>
          <w:szCs w:val="28"/>
        </w:rPr>
        <w:t>мы, доступные для инвалидных колясок санузлы и система вызова медперсонала, делают отделение более доступным.</w:t>
      </w:r>
    </w:p>
    <w:p w14:paraId="416C3179" w14:textId="56676480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 xml:space="preserve">В условиях пандемий, таких как COVID-19, планировка инфекционных отделений претерпела изменения, чтобы учитывать возможность массового </w:t>
      </w:r>
      <w:r w:rsidRPr="00F271E4">
        <w:rPr>
          <w:sz w:val="28"/>
          <w:szCs w:val="28"/>
        </w:rPr>
        <w:lastRenderedPageBreak/>
        <w:t>поступления пациентов. Временные перегородки, быстроразворачиваемые палатки и системы контроля воздушных потоков стали важными элементами адаптации</w:t>
      </w:r>
      <w:r w:rsidR="007A3DE5">
        <w:rPr>
          <w:sz w:val="28"/>
          <w:szCs w:val="28"/>
        </w:rPr>
        <w:t xml:space="preserve"> </w:t>
      </w:r>
      <w:r w:rsidR="007A3DE5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7, с.98</w:t>
      </w:r>
      <w:r w:rsidR="007A3DE5" w:rsidRPr="002436B6">
        <w:rPr>
          <w:sz w:val="28"/>
          <w:szCs w:val="28"/>
        </w:rPr>
        <w:t>]</w:t>
      </w:r>
      <w:r w:rsidRPr="00F271E4">
        <w:rPr>
          <w:sz w:val="28"/>
          <w:szCs w:val="28"/>
        </w:rPr>
        <w:t>.</w:t>
      </w:r>
    </w:p>
    <w:p w14:paraId="58AEEFBC" w14:textId="0CDFF1A7" w:rsidR="00F271E4" w:rsidRPr="00F271E4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Особое внимание уделяется обучению персонала использованию планировочных особенностей. Это включает инструктажи по санитарно-противоэпидемическим мероприятиям, правильному использованию изоляционных помещений и соблюдению маршрутных схем передвижения внутри отделения.</w:t>
      </w:r>
    </w:p>
    <w:p w14:paraId="5DBB56DF" w14:textId="4A2FD371" w:rsidR="00707D2C" w:rsidRDefault="00F271E4" w:rsidP="00F271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271E4">
        <w:rPr>
          <w:sz w:val="28"/>
          <w:szCs w:val="28"/>
        </w:rPr>
        <w:t>Таким образом, продуманная планировка инфекционного отделения является основой для обеспечения инфекционной безопасности, эффективного лечения и комфорта пациентов, а также для минимизации профессиональных рисков медицинского персонала.</w:t>
      </w:r>
    </w:p>
    <w:p w14:paraId="0E19CD01" w14:textId="1AEA37BB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Режим работы в инфекционном отделении является важным элементом системы организации медицинской помощи, обеспечивающим безопасность пациентов, медицинского персонала и предотвращающим распространение инфекций. Согласно санитарно-гигиеническим требованиям, ч</w:t>
      </w:r>
      <w:r w:rsidR="00794E47">
        <w:rPr>
          <w:sz w:val="28"/>
          <w:szCs w:val="28"/>
        </w:rPr>
        <w:t>е</w:t>
      </w:r>
      <w:r w:rsidRPr="006E1E4A">
        <w:rPr>
          <w:sz w:val="28"/>
          <w:szCs w:val="28"/>
        </w:rPr>
        <w:t>тко регламентированные графики и процедуры позволяют минимизировать риск перекр</w:t>
      </w:r>
      <w:r w:rsidR="00794E47">
        <w:rPr>
          <w:sz w:val="28"/>
          <w:szCs w:val="28"/>
        </w:rPr>
        <w:t>е</w:t>
      </w:r>
      <w:r w:rsidRPr="006E1E4A">
        <w:rPr>
          <w:sz w:val="28"/>
          <w:szCs w:val="28"/>
        </w:rPr>
        <w:t>стного инфицирования и повысить эффективность лечения.</w:t>
      </w:r>
    </w:p>
    <w:p w14:paraId="6780C119" w14:textId="563A65D7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Одним из ключевых аспектов режима работы в инфекционном отделении является строгая регламентация сменности персонала. Организация смен позволяет распределить нагрузку на медицинских работников, что особенно важно в условиях высокого темпа работы и постоянного контакта с инфекционными пациентами. Сменный график также обеспечивает круглосуточное медицинское обслуживание, что критически необходимо в инфекционных отделениях.</w:t>
      </w:r>
    </w:p>
    <w:p w14:paraId="38A98CEA" w14:textId="62166D25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Персонал инфекционного отделения должен строго соблюдать установленный маршрут движения в отделении. Например, медицинские работники перемещаются по маршрутам, которые исключают пересечение с зонами высокой инфекционной нагрузки. Эти маршруты должны быть разработаны с уч</w:t>
      </w:r>
      <w:r w:rsidR="00794E47">
        <w:rPr>
          <w:sz w:val="28"/>
          <w:szCs w:val="28"/>
        </w:rPr>
        <w:t>е</w:t>
      </w:r>
      <w:r w:rsidRPr="006E1E4A">
        <w:rPr>
          <w:sz w:val="28"/>
          <w:szCs w:val="28"/>
        </w:rPr>
        <w:t xml:space="preserve">том санитарных требований, чтобы предотвратить перенос </w:t>
      </w:r>
      <w:r w:rsidRPr="006E1E4A">
        <w:rPr>
          <w:sz w:val="28"/>
          <w:szCs w:val="28"/>
        </w:rPr>
        <w:lastRenderedPageBreak/>
        <w:t>инфекционных агентов между различными зонами</w:t>
      </w:r>
      <w:r w:rsidR="007A3DE5">
        <w:rPr>
          <w:sz w:val="28"/>
          <w:szCs w:val="28"/>
        </w:rPr>
        <w:t xml:space="preserve"> </w:t>
      </w:r>
      <w:r w:rsidR="007A3DE5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2, с.106</w:t>
      </w:r>
      <w:r w:rsidR="007A3DE5" w:rsidRPr="002436B6">
        <w:rPr>
          <w:sz w:val="28"/>
          <w:szCs w:val="28"/>
        </w:rPr>
        <w:t>]</w:t>
      </w:r>
      <w:r w:rsidRPr="006E1E4A">
        <w:rPr>
          <w:sz w:val="28"/>
          <w:szCs w:val="28"/>
        </w:rPr>
        <w:t>.</w:t>
      </w:r>
    </w:p>
    <w:p w14:paraId="364D9EAF" w14:textId="12D39293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Согласно рекомендациям Всемирной организации здравоохранения, в инфекционных отделениях необходимо строго соблюдать временные промежутки между контактами с пациентами, особенно при выполнении инвазивных процедур. Это позволяет снизить риск передачи инфекций и да</w:t>
      </w:r>
      <w:r w:rsidR="00794E47">
        <w:rPr>
          <w:sz w:val="28"/>
          <w:szCs w:val="28"/>
        </w:rPr>
        <w:t>е</w:t>
      </w:r>
      <w:r w:rsidRPr="006E1E4A">
        <w:rPr>
          <w:sz w:val="28"/>
          <w:szCs w:val="28"/>
        </w:rPr>
        <w:t>т персоналу время на полную обработку инструментов и поверхностей.</w:t>
      </w:r>
    </w:p>
    <w:p w14:paraId="189ABEF7" w14:textId="575A7273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Организация режима работы включает регулярное проведение инструктажей для персонала по мерам противоэпидемической безопасности. Эти мероприятия направлены на обучение правильному использованию средств индивидуальной защиты, соблюдению санитарно-гигиенических норм и алгоритмов работы в условиях эпидемий.</w:t>
      </w:r>
    </w:p>
    <w:p w14:paraId="31F62AB1" w14:textId="05DDE4AE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График работы инфекционного отделения должен предусматривать регулярные перерывы для медицинского персонала, позволяющие снизить уровень физической и эмоциональной нагрузки. Особое внимание уделяется организации безопасных зон отдыха, где персонал может снять защитные костюмы, обработать руки и восстановить силы.</w:t>
      </w:r>
    </w:p>
    <w:p w14:paraId="1A59D9C0" w14:textId="0AB99619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Современные системы автоматизации в инфекционных отделениях помогают оптимизировать режим работы. Например, использование электронных систем уч</w:t>
      </w:r>
      <w:r w:rsidR="00794E47">
        <w:rPr>
          <w:sz w:val="28"/>
          <w:szCs w:val="28"/>
        </w:rPr>
        <w:t>е</w:t>
      </w:r>
      <w:r w:rsidRPr="006E1E4A">
        <w:rPr>
          <w:sz w:val="28"/>
          <w:szCs w:val="28"/>
        </w:rPr>
        <w:t>та пациентов, автоматизированных дозаторов лекарств и систем мониторинга состояния больных сокращает временные затраты медицинского персонала и повышает точность выполняемых процедур.</w:t>
      </w:r>
    </w:p>
    <w:p w14:paraId="0E193608" w14:textId="54BAAD8C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Режим работы инфекционного отделения должен быть адаптирован к условиям эпидемий и массового поступления пациентов. Например, в условиях пандемии COVID-19 графики работы медицинского персонала часто корректировались, чтобы включать большее количество смен и привлечь дополнительных специалистов</w:t>
      </w:r>
      <w:r w:rsidR="007A3DE5">
        <w:rPr>
          <w:sz w:val="28"/>
          <w:szCs w:val="28"/>
        </w:rPr>
        <w:t xml:space="preserve"> </w:t>
      </w:r>
      <w:r w:rsidR="007A3DE5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1, с.153</w:t>
      </w:r>
      <w:r w:rsidR="007A3DE5" w:rsidRPr="002436B6">
        <w:rPr>
          <w:sz w:val="28"/>
          <w:szCs w:val="28"/>
        </w:rPr>
        <w:t>]</w:t>
      </w:r>
      <w:r w:rsidRPr="006E1E4A">
        <w:rPr>
          <w:sz w:val="28"/>
          <w:szCs w:val="28"/>
        </w:rPr>
        <w:t>.</w:t>
      </w:r>
    </w:p>
    <w:p w14:paraId="766BA6FD" w14:textId="3C6519A3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Обработка отходов и дезинфекция помещений также требуют строгого соблюдения режима работы. Вывоз медицинских отходов должен проводиться в ч</w:t>
      </w:r>
      <w:r w:rsidR="00794E47">
        <w:rPr>
          <w:sz w:val="28"/>
          <w:szCs w:val="28"/>
        </w:rPr>
        <w:t>е</w:t>
      </w:r>
      <w:r w:rsidRPr="006E1E4A">
        <w:rPr>
          <w:sz w:val="28"/>
          <w:szCs w:val="28"/>
        </w:rPr>
        <w:t>тко установленные временные промежутки, чтобы избежать их накопления и риска распространения инфекции.</w:t>
      </w:r>
    </w:p>
    <w:p w14:paraId="57B055AE" w14:textId="30A71F28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lastRenderedPageBreak/>
        <w:t>Особое внимание в режиме работы уделяется пациентам, находящимся в критическом состоянии. Для таких пациентов разрабатываются индивидуальные графики медицинских манипуляций и процедур, чтобы минимизировать риск дополнительных осложнений.</w:t>
      </w:r>
    </w:p>
    <w:p w14:paraId="343567A5" w14:textId="09E71B29" w:rsidR="006E1E4A" w:rsidRPr="006E1E4A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Персонал должен ч</w:t>
      </w:r>
      <w:r w:rsidR="00794E47">
        <w:rPr>
          <w:sz w:val="28"/>
          <w:szCs w:val="28"/>
        </w:rPr>
        <w:t>е</w:t>
      </w:r>
      <w:r w:rsidRPr="006E1E4A">
        <w:rPr>
          <w:sz w:val="28"/>
          <w:szCs w:val="28"/>
        </w:rPr>
        <w:t>тко соблюдать регламент использования средств индивидуальной защиты. Вход в палаты с пациентами возможен только при наличии полной экипировки, включая защитные халаты, маски, перчатки и очки. После каждого выхода из инфекционной зоны проводится обязательная обработка</w:t>
      </w:r>
      <w:r w:rsidR="007A3DE5">
        <w:rPr>
          <w:sz w:val="28"/>
          <w:szCs w:val="28"/>
        </w:rPr>
        <w:t xml:space="preserve"> </w:t>
      </w:r>
      <w:r w:rsidR="007A3DE5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12, с.126</w:t>
      </w:r>
      <w:r w:rsidR="007A3DE5" w:rsidRPr="002436B6">
        <w:rPr>
          <w:sz w:val="28"/>
          <w:szCs w:val="28"/>
        </w:rPr>
        <w:t>]</w:t>
      </w:r>
      <w:r w:rsidRPr="006E1E4A">
        <w:rPr>
          <w:sz w:val="28"/>
          <w:szCs w:val="28"/>
        </w:rPr>
        <w:t>.</w:t>
      </w:r>
    </w:p>
    <w:p w14:paraId="52E493F0" w14:textId="7FD5E839" w:rsidR="00F271E4" w:rsidRPr="00F271E4" w:rsidRDefault="006E1E4A" w:rsidP="006E1E4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E1E4A">
        <w:rPr>
          <w:sz w:val="28"/>
          <w:szCs w:val="28"/>
        </w:rPr>
        <w:t>Таким образом, значение режима работы в инфекционном отделении заключается в обеспечении санитарно-эпидемиологической безопасности, оптимизации медицинского обслуживания и сохранении здоровья персонала, что позволяет эффективно справляться с задачами лечения и профилактики инфекционных заболеваний.</w:t>
      </w:r>
    </w:p>
    <w:p w14:paraId="29F9D8B0" w14:textId="77777777" w:rsidR="00DC5B46" w:rsidRDefault="00EF5969" w:rsidP="0028573B">
      <w:pPr>
        <w:pStyle w:val="a3"/>
        <w:widowControl w:val="0"/>
        <w:numPr>
          <w:ilvl w:val="1"/>
          <w:numId w:val="1"/>
        </w:numPr>
        <w:spacing w:before="560" w:after="560" w:line="360" w:lineRule="auto"/>
        <w:ind w:left="0" w:firstLine="709"/>
        <w:contextualSpacing w:val="0"/>
        <w:jc w:val="both"/>
        <w:outlineLvl w:val="1"/>
        <w:rPr>
          <w:b/>
          <w:lang w:eastAsia="ru-RU"/>
        </w:rPr>
      </w:pPr>
      <w:bookmarkStart w:id="3" w:name="_Toc187933480"/>
      <w:r w:rsidRPr="00EF5969">
        <w:rPr>
          <w:b/>
          <w:lang w:eastAsia="ru-RU"/>
        </w:rPr>
        <w:t>Особенности инфекционных заболеваний и их влияние на организацию отделения</w:t>
      </w:r>
      <w:bookmarkEnd w:id="3"/>
    </w:p>
    <w:p w14:paraId="21180826" w14:textId="250D0E76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>Инфекционные заболевания характеризуются высокой контагиозностью и способностью быстро распространяться среди населения. Их разнообразие и специфические пути передачи требуют особого подхода к организации инфекционных отделений в медицинских учреждениях.</w:t>
      </w:r>
    </w:p>
    <w:p w14:paraId="31FD67E2" w14:textId="376E7DBB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 xml:space="preserve">Инфекционная больница </w:t>
      </w:r>
      <w:r w:rsidR="00AF671F">
        <w:rPr>
          <w:sz w:val="28"/>
          <w:szCs w:val="28"/>
        </w:rPr>
        <w:t>–</w:t>
      </w:r>
      <w:r w:rsidRPr="00AF4A66">
        <w:rPr>
          <w:sz w:val="28"/>
          <w:szCs w:val="28"/>
        </w:rPr>
        <w:t xml:space="preserve"> специализированный стационар для приема, изоляции инфекционных больных и оказания им лечебно-диагностической помощи. Основной принцип работы инфекционного стационара </w:t>
      </w:r>
      <w:r w:rsidR="00AF671F">
        <w:rPr>
          <w:sz w:val="28"/>
          <w:szCs w:val="28"/>
        </w:rPr>
        <w:t>–</w:t>
      </w:r>
      <w:r w:rsidRPr="00AF4A66">
        <w:rPr>
          <w:sz w:val="28"/>
          <w:szCs w:val="28"/>
        </w:rPr>
        <w:t xml:space="preserve"> наличие поточно-пропускной системы. </w:t>
      </w:r>
    </w:p>
    <w:p w14:paraId="1843067A" w14:textId="5EBA86BF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 xml:space="preserve">Важнейшим аспектом является зонирование помещений. Инфекционное отделение делится на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чистую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зону (административные помещения, комнаты отдыха персонала),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условно чистую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зону (процедурные кабинеты, диагностические помещения) и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грязную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зону (палаты пациентов, санитарные </w:t>
      </w:r>
      <w:r w:rsidRPr="00AF4A66">
        <w:rPr>
          <w:sz w:val="28"/>
          <w:szCs w:val="28"/>
        </w:rPr>
        <w:lastRenderedPageBreak/>
        <w:t>узлы). Такое разделение позволяет контролировать перемещение персонала и пациентов, предотвращая распространение патогенов между зонами</w:t>
      </w:r>
      <w:r w:rsidR="007A3DE5">
        <w:rPr>
          <w:sz w:val="28"/>
          <w:szCs w:val="28"/>
        </w:rPr>
        <w:t xml:space="preserve"> </w:t>
      </w:r>
      <w:r w:rsidR="007A3DE5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9, с.127</w:t>
      </w:r>
      <w:r w:rsidR="007A3DE5" w:rsidRPr="002436B6">
        <w:rPr>
          <w:sz w:val="28"/>
          <w:szCs w:val="28"/>
        </w:rPr>
        <w:t>]</w:t>
      </w:r>
      <w:r w:rsidRPr="00AF4A66">
        <w:rPr>
          <w:sz w:val="28"/>
          <w:szCs w:val="28"/>
        </w:rPr>
        <w:t>.</w:t>
      </w:r>
    </w:p>
    <w:p w14:paraId="10888B1D" w14:textId="024B7CB7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 xml:space="preserve">Поточность движения пациентов, персонала и материалов организуется таким образом, чтобы исключить пересечение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чистых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и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грязных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потоков. Пациенты поступают через приемное отделение, проходят необходимые диагностические и лечебные процедуры и покидают отделение через отдельный выход, не пересекающийся с входными потоками. Персонал также следует определенным маршрутам, исключающим пересечение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чистых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и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грязных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путей.</w:t>
      </w:r>
    </w:p>
    <w:p w14:paraId="7667C8EF" w14:textId="70A02072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>Особое внимание уделяется вентиляционным системам, обеспечивающим правильное распределение воздушных потоков. Применение автономных систем вентиляции в боксах и палатах с инфекционными пациентами предотвращает перемещение загрязненного воздуха в другие помещения, снижая риск аэрозольного распространения инфекций.</w:t>
      </w:r>
    </w:p>
    <w:p w14:paraId="04D7C2A0" w14:textId="0EBE489D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 xml:space="preserve">Для обеспечения поточности и зонирования используются специальные шлюзы и санитарные пропускники, через которые проходит персонал при переходе из одной зоны в другую. Это позволяет соблюдать строгий санитарно-эпидемиологический режим и предотвращать контаминацию </w:t>
      </w:r>
      <w:r w:rsidR="002777C8">
        <w:rPr>
          <w:sz w:val="28"/>
          <w:szCs w:val="28"/>
        </w:rPr>
        <w:t>«</w:t>
      </w:r>
      <w:r w:rsidRPr="00AF4A66">
        <w:rPr>
          <w:sz w:val="28"/>
          <w:szCs w:val="28"/>
        </w:rPr>
        <w:t>чистых</w:t>
      </w:r>
      <w:r w:rsidR="002777C8">
        <w:rPr>
          <w:sz w:val="28"/>
          <w:szCs w:val="28"/>
        </w:rPr>
        <w:t>»</w:t>
      </w:r>
      <w:r w:rsidRPr="00AF4A66">
        <w:rPr>
          <w:sz w:val="28"/>
          <w:szCs w:val="28"/>
        </w:rPr>
        <w:t xml:space="preserve"> зон.</w:t>
      </w:r>
    </w:p>
    <w:p w14:paraId="4191D06A" w14:textId="067624E2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>Важным аспектом является обучение персонала правилам зонирования и поточности, а также регулярный контроль за соблюдением установленных маршрутов и процедур. Только при слаженной работе всего коллектива можно достичь высокой эффективности противоэпидемических мероприятий</w:t>
      </w:r>
      <w:r w:rsidR="007A3DE5">
        <w:rPr>
          <w:sz w:val="28"/>
          <w:szCs w:val="28"/>
        </w:rPr>
        <w:t xml:space="preserve"> </w:t>
      </w:r>
      <w:r w:rsidR="007A3DE5" w:rsidRPr="002436B6">
        <w:rPr>
          <w:sz w:val="28"/>
          <w:szCs w:val="28"/>
        </w:rPr>
        <w:t>[</w:t>
      </w:r>
      <w:r w:rsidR="007A3DE5">
        <w:rPr>
          <w:sz w:val="28"/>
          <w:szCs w:val="28"/>
        </w:rPr>
        <w:t>3, с.</w:t>
      </w:r>
      <w:r w:rsidR="00DB1FA2">
        <w:rPr>
          <w:sz w:val="28"/>
          <w:szCs w:val="28"/>
        </w:rPr>
        <w:t>201</w:t>
      </w:r>
      <w:r w:rsidR="007A3DE5" w:rsidRPr="002436B6">
        <w:rPr>
          <w:sz w:val="28"/>
          <w:szCs w:val="28"/>
        </w:rPr>
        <w:t>]</w:t>
      </w:r>
      <w:r w:rsidRPr="00AF4A66">
        <w:rPr>
          <w:sz w:val="28"/>
          <w:szCs w:val="28"/>
        </w:rPr>
        <w:t>.</w:t>
      </w:r>
    </w:p>
    <w:p w14:paraId="0BE0541A" w14:textId="322833CD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>Современные инфекционные отделения проектируются с учетом принципов зонирования и поточности, что отражено в нормативных документах и строительных стандартах. Соблюдение этих принципов на этапе проектирования и эксплуатации медицинских учреждений является обязательным для обеспечения безопасности пациентов и медицинского персонала.</w:t>
      </w:r>
    </w:p>
    <w:p w14:paraId="3807144E" w14:textId="4B20D0F0" w:rsidR="00AF4A66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 xml:space="preserve">Планировка и организация работы инфекционного стационара должны соответствовать правилам и требованиям санитарно-гигиенического режима, </w:t>
      </w:r>
      <w:r w:rsidRPr="00AF4A66">
        <w:rPr>
          <w:sz w:val="28"/>
          <w:szCs w:val="28"/>
        </w:rPr>
        <w:lastRenderedPageBreak/>
        <w:t>чтобы предотвратить распространение инфекционных заболеваний</w:t>
      </w:r>
      <w:r w:rsidR="00DB1FA2">
        <w:rPr>
          <w:sz w:val="28"/>
          <w:szCs w:val="28"/>
        </w:rPr>
        <w:t xml:space="preserve"> </w:t>
      </w:r>
      <w:r w:rsidR="00DB1FA2" w:rsidRPr="002436B6">
        <w:rPr>
          <w:sz w:val="28"/>
          <w:szCs w:val="28"/>
        </w:rPr>
        <w:t>[</w:t>
      </w:r>
      <w:r w:rsidR="00DB1FA2">
        <w:rPr>
          <w:sz w:val="28"/>
          <w:szCs w:val="28"/>
        </w:rPr>
        <w:t>1, с.133</w:t>
      </w:r>
      <w:r w:rsidR="00DB1FA2" w:rsidRPr="002436B6">
        <w:rPr>
          <w:sz w:val="28"/>
          <w:szCs w:val="28"/>
        </w:rPr>
        <w:t>]</w:t>
      </w:r>
      <w:r w:rsidRPr="00AF4A66">
        <w:rPr>
          <w:sz w:val="28"/>
          <w:szCs w:val="28"/>
        </w:rPr>
        <w:t>.</w:t>
      </w:r>
    </w:p>
    <w:p w14:paraId="561BF5E1" w14:textId="682524E4" w:rsidR="00707D2C" w:rsidRPr="00AF4A66" w:rsidRDefault="00AF4A66" w:rsidP="00AF4A6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F4A66">
        <w:rPr>
          <w:sz w:val="28"/>
          <w:szCs w:val="28"/>
        </w:rPr>
        <w:t>Таким образом, особенности инфекционных заболеваний напрямую влияют на организацию инфекционного отделения, требуя строгого соблюдения санитарно-эпидемиологических норм, специальной планировки помещений и четкой организации работы персонала для предотвращения распространения инфекций и обеспечения эффективного лечения пациентов.</w:t>
      </w:r>
    </w:p>
    <w:p w14:paraId="39D9A4E2" w14:textId="46CA853A" w:rsidR="00AF4A66" w:rsidRPr="00AF4A66" w:rsidRDefault="00EF5969" w:rsidP="00AF4A66">
      <w:pPr>
        <w:pStyle w:val="a3"/>
        <w:widowControl w:val="0"/>
        <w:numPr>
          <w:ilvl w:val="1"/>
          <w:numId w:val="1"/>
        </w:numPr>
        <w:spacing w:before="560" w:after="560" w:line="360" w:lineRule="auto"/>
        <w:ind w:left="0" w:firstLine="709"/>
        <w:contextualSpacing w:val="0"/>
        <w:jc w:val="both"/>
        <w:outlineLvl w:val="1"/>
        <w:rPr>
          <w:b/>
          <w:bCs/>
          <w:lang w:eastAsia="ru-RU"/>
        </w:rPr>
      </w:pPr>
      <w:bookmarkStart w:id="4" w:name="_Toc187933481"/>
      <w:r w:rsidRPr="00EF5969">
        <w:rPr>
          <w:b/>
          <w:bCs/>
          <w:lang w:eastAsia="ru-RU"/>
        </w:rPr>
        <w:t>Нормативно-правовые требования к планировке и режиму работы инфекционных отделений</w:t>
      </w:r>
      <w:bookmarkEnd w:id="4"/>
    </w:p>
    <w:p w14:paraId="1DB29612" w14:textId="23C69CD3" w:rsidR="0017439B" w:rsidRPr="0017439B" w:rsidRDefault="0017439B" w:rsidP="001743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7439B">
        <w:rPr>
          <w:sz w:val="28"/>
          <w:szCs w:val="28"/>
        </w:rPr>
        <w:t>Планировка и режим работы инфекционных отделений играют ключевую роль в обеспечении санитарно-эпидемиологической безопасности, предотвращении внутрибольничных инфекций и создании оптимальных условий для лечения пациентов. Согласно действующим санитарным нормам, инфекционные отделения должны быть спроектированы с учетом строгой изоляции различных потоков пациентов и персонала, что достигается посредством использования боксов, полубоксов и отдельных палат. Бокс представляет собой комплекс помещений, включающий палату для больного, наружный тамбур, санитарную комнату и шлюз, обеспечивая тем самым надежную изоляцию и предотвращение перекрестного инфицирования.</w:t>
      </w:r>
    </w:p>
    <w:p w14:paraId="266E8922" w14:textId="6F5D15E1" w:rsidR="0017439B" w:rsidRPr="0017439B" w:rsidRDefault="0017439B" w:rsidP="001743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7439B">
        <w:rPr>
          <w:sz w:val="28"/>
          <w:szCs w:val="28"/>
        </w:rPr>
        <w:t>Важным аспектом является соблюдение требований к размещению инфекционных отделений. Согласно санитарным правилам, такие отделения не могут располагаться в жилых домах, а здания инфекционных больниц должны находиться на расстоянии не менее 100 метров от жилых комплексов. Кроме того, если в составе больничного комплекса имеется инфекционное отделение, для него предусматривается отдельный вход, что минимизирует риск распространения инфекций</w:t>
      </w:r>
      <w:r w:rsidR="00DB1FA2">
        <w:rPr>
          <w:sz w:val="28"/>
          <w:szCs w:val="28"/>
        </w:rPr>
        <w:t xml:space="preserve"> </w:t>
      </w:r>
      <w:r w:rsidR="00DB1FA2" w:rsidRPr="002436B6">
        <w:rPr>
          <w:sz w:val="28"/>
          <w:szCs w:val="28"/>
        </w:rPr>
        <w:t>[</w:t>
      </w:r>
      <w:r w:rsidR="00DB1FA2">
        <w:rPr>
          <w:sz w:val="28"/>
          <w:szCs w:val="28"/>
        </w:rPr>
        <w:t>4, с.155</w:t>
      </w:r>
      <w:r w:rsidR="00DB1FA2" w:rsidRPr="002436B6">
        <w:rPr>
          <w:sz w:val="28"/>
          <w:szCs w:val="28"/>
        </w:rPr>
        <w:t>]</w:t>
      </w:r>
      <w:r w:rsidRPr="0017439B">
        <w:rPr>
          <w:sz w:val="28"/>
          <w:szCs w:val="28"/>
        </w:rPr>
        <w:t>.</w:t>
      </w:r>
    </w:p>
    <w:p w14:paraId="06DCE7FE" w14:textId="05354C75" w:rsidR="0017439B" w:rsidRPr="0017439B" w:rsidRDefault="0017439B" w:rsidP="001743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7439B">
        <w:rPr>
          <w:sz w:val="28"/>
          <w:szCs w:val="28"/>
        </w:rPr>
        <w:t xml:space="preserve">Особое внимание уделяется отделке помещений. Стены и полы должны быть прочными, устойчивыми к механическим воздействиям и легко поддаваться дезинфекции. В помещениях с повышенной влажностью, таких как </w:t>
      </w:r>
      <w:r w:rsidRPr="0017439B">
        <w:rPr>
          <w:sz w:val="28"/>
          <w:szCs w:val="28"/>
        </w:rPr>
        <w:lastRenderedPageBreak/>
        <w:t>душевые и прачечные, используются влагостойкие материалы, а потолки облицовываются панелями, которые можно легко чистить и дезинфицировать. Такие меры способствуют поддержанию высокого уровня гигиены и предотвращению распространения патогенных микроорганизмов.</w:t>
      </w:r>
    </w:p>
    <w:p w14:paraId="135C9EBC" w14:textId="221E732D" w:rsidR="0017439B" w:rsidRPr="0017439B" w:rsidRDefault="0017439B" w:rsidP="001743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7439B">
        <w:rPr>
          <w:sz w:val="28"/>
          <w:szCs w:val="28"/>
        </w:rPr>
        <w:t>Режим работы инфекционного отделения регламентируется строгими санитарно-эпидемиологическими требованиями, направленными на предотвращение распространения инфекций внутри медицинского учреждения. Сюда входят меры по дезинфекции помещений и оборудования, соблюдению правил личной гигиены персонала и пациентов, а также организации труда медицинских работников с целью минимизации риска инфицирования. Соблюдение этих требований обеспечивает безопасность как пациентов, так и медицинского персонала.</w:t>
      </w:r>
    </w:p>
    <w:p w14:paraId="67E7BFD5" w14:textId="611D5784" w:rsidR="0017439B" w:rsidRPr="0017439B" w:rsidRDefault="0017439B" w:rsidP="001743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7439B">
        <w:rPr>
          <w:sz w:val="28"/>
          <w:szCs w:val="28"/>
        </w:rPr>
        <w:t>Важным компонентом является организация питания пациентов. Пищеблоки в инфекционных отделениях должны быть оснащены автономными вентиляционными системами с вытяжками, а входы в пищеблок и лечебное отделение должны быть раздельными, чтобы предотвратить перекрестное загрязнение. Организация питания происходит с учетом лечебных диет, обеспечивая сбалансированное и разнообразное питание для каждого пациента.</w:t>
      </w:r>
    </w:p>
    <w:p w14:paraId="2E081E88" w14:textId="4644C947" w:rsidR="0017439B" w:rsidRPr="0017439B" w:rsidRDefault="0017439B" w:rsidP="001743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7439B">
        <w:rPr>
          <w:sz w:val="28"/>
          <w:szCs w:val="28"/>
        </w:rPr>
        <w:t>Соблюдение нормативно-правовых требований к планировке и режиму работы инфекционных отделений является обязательным для всех медицинских учреждений, оказывающих помощь инфекционным больным. Нарушение этих требований может привести к административной или уголовной ответственности, подчеркивая важность строгого соблюдения санитарных норм в целях обеспечения безопасности пациентов и персонала</w:t>
      </w:r>
      <w:r w:rsidR="00DB1FA2">
        <w:rPr>
          <w:sz w:val="28"/>
          <w:szCs w:val="28"/>
        </w:rPr>
        <w:t xml:space="preserve"> </w:t>
      </w:r>
      <w:r w:rsidR="00DB1FA2" w:rsidRPr="002436B6">
        <w:rPr>
          <w:sz w:val="28"/>
          <w:szCs w:val="28"/>
        </w:rPr>
        <w:t>[</w:t>
      </w:r>
      <w:r w:rsidR="00EC488D">
        <w:rPr>
          <w:sz w:val="28"/>
          <w:szCs w:val="28"/>
        </w:rPr>
        <w:t>8</w:t>
      </w:r>
      <w:r w:rsidR="00DB1FA2">
        <w:rPr>
          <w:sz w:val="28"/>
          <w:szCs w:val="28"/>
        </w:rPr>
        <w:t>, с.</w:t>
      </w:r>
      <w:r w:rsidR="00EC488D">
        <w:rPr>
          <w:sz w:val="28"/>
          <w:szCs w:val="28"/>
        </w:rPr>
        <w:t>213</w:t>
      </w:r>
      <w:r w:rsidR="00DB1FA2" w:rsidRPr="002436B6">
        <w:rPr>
          <w:sz w:val="28"/>
          <w:szCs w:val="28"/>
        </w:rPr>
        <w:t>]</w:t>
      </w:r>
      <w:r w:rsidRPr="0017439B">
        <w:rPr>
          <w:sz w:val="28"/>
          <w:szCs w:val="28"/>
        </w:rPr>
        <w:t>.</w:t>
      </w:r>
    </w:p>
    <w:p w14:paraId="486778BA" w14:textId="032B26F0" w:rsidR="00707D2C" w:rsidRDefault="0017439B" w:rsidP="001743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7439B">
        <w:rPr>
          <w:sz w:val="28"/>
          <w:szCs w:val="28"/>
        </w:rPr>
        <w:t>Таким образом, правильная планировка и организация работы инфекционного отделения являются фундаментальными аспектами, обеспечивающими эффективное лечение пациентов и предотвращение распространения инфекций внутри медицинского учреждения. Строгое соблюдение санитарных норм и правил, а также постоянный контроль за их выполнением способствуют поддержанию высокого уровня санитарно-</w:t>
      </w:r>
      <w:r w:rsidRPr="0017439B">
        <w:rPr>
          <w:sz w:val="28"/>
          <w:szCs w:val="28"/>
        </w:rPr>
        <w:lastRenderedPageBreak/>
        <w:t>эпидемиологической безопасности и качественного оказания медицинской помощи.</w:t>
      </w:r>
    </w:p>
    <w:p w14:paraId="6A30F4B5" w14:textId="7E961BFE" w:rsidR="003F2A85" w:rsidRPr="003F2A85" w:rsidRDefault="003F2A85" w:rsidP="00C55F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Планировка и режим работы инфекционных отделений регулируются рядом нормативно-правовых актов, направленных на обеспечение санитарно-эпидемиологической безопасности и эффективного функционирования медицинских учреждений. К числу таких документов относятся санитарные правила и нормы (СанПиН), государственные стандарты (ГОСТ), приказы Министерства здравоохранения Российской Федерации и другие руководящие материалы.</w:t>
      </w:r>
    </w:p>
    <w:p w14:paraId="7328B9C3" w14:textId="7735C51A" w:rsidR="003F2A85" w:rsidRPr="003F2A85" w:rsidRDefault="003F2A85" w:rsidP="003F2A8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С 1 сентября 2021 года вступили в силу санитарные правила и нормы СанПиН 3.3686-21 «Санитарно-эпидемиологические требования по профилактике инфекционных болезней», утвержденные постановлением Главного государственного санитарного врача Российской Федерации от 28.01.2021 № 4</w:t>
      </w:r>
      <w:r w:rsidR="00EC488D">
        <w:rPr>
          <w:sz w:val="28"/>
          <w:szCs w:val="28"/>
        </w:rPr>
        <w:t xml:space="preserve"> </w:t>
      </w:r>
      <w:r w:rsidR="00EC488D" w:rsidRPr="002436B6">
        <w:rPr>
          <w:sz w:val="28"/>
          <w:szCs w:val="28"/>
        </w:rPr>
        <w:t>[</w:t>
      </w:r>
      <w:r w:rsidR="00EC488D">
        <w:rPr>
          <w:sz w:val="28"/>
          <w:szCs w:val="28"/>
        </w:rPr>
        <w:t>6, с.136</w:t>
      </w:r>
      <w:r w:rsidR="00EC488D" w:rsidRPr="002436B6">
        <w:rPr>
          <w:sz w:val="28"/>
          <w:szCs w:val="28"/>
        </w:rPr>
        <w:t>]</w:t>
      </w:r>
      <w:r w:rsidRPr="003F2A85">
        <w:rPr>
          <w:sz w:val="28"/>
          <w:szCs w:val="28"/>
        </w:rPr>
        <w:t>.</w:t>
      </w:r>
    </w:p>
    <w:p w14:paraId="53B1262F" w14:textId="59F427D3" w:rsidR="003F2A85" w:rsidRPr="003F2A85" w:rsidRDefault="003F2A85" w:rsidP="00C55F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Данный СанПиН устанавливает требования к устройству и содержанию инфекционных стационаров, включая планировку помещений, организацию работы персонала и меры по предотвращению распространения инфекций. Он заменил собой ряд ранее действовавших документов, объединив и актуализировав их положения.</w:t>
      </w:r>
    </w:p>
    <w:p w14:paraId="41D6251B" w14:textId="5E7FC495" w:rsidR="003F2A85" w:rsidRPr="003F2A85" w:rsidRDefault="003F2A85" w:rsidP="00C55F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Важным документом является СанПиН 2.1.3678-20, утвержденный постановлением Главного государственного санитарного врача РФ № 44. Он содержит санитарно-эпидемиологические требования к организациям, осуществляющим медицинскую деятельность, включая инфекционные отделения. В нем изложены нормы по размещению, устройству, оборудованию и содержанию медицинских организаций, а также требования к противоэпидемическому режиму.</w:t>
      </w:r>
    </w:p>
    <w:p w14:paraId="4F5A5B25" w14:textId="04FF3024" w:rsidR="003F2A85" w:rsidRPr="003F2A85" w:rsidRDefault="003F2A85" w:rsidP="003F2A8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В инфекционных стационарах (отделениях) вытяжные вентиляционные системы должны оснащаться устройствами обеззараживания воздуха или фильтрами тонкой очистки (Н11-Н14)</w:t>
      </w:r>
      <w:r w:rsidR="00EC488D">
        <w:rPr>
          <w:sz w:val="28"/>
          <w:szCs w:val="28"/>
        </w:rPr>
        <w:t xml:space="preserve"> </w:t>
      </w:r>
      <w:r w:rsidR="00EC488D" w:rsidRPr="002436B6">
        <w:rPr>
          <w:sz w:val="28"/>
          <w:szCs w:val="28"/>
        </w:rPr>
        <w:t>[</w:t>
      </w:r>
      <w:r w:rsidR="00EC488D">
        <w:rPr>
          <w:sz w:val="28"/>
          <w:szCs w:val="28"/>
        </w:rPr>
        <w:t>2, с.138</w:t>
      </w:r>
      <w:r w:rsidR="00EC488D" w:rsidRPr="002436B6">
        <w:rPr>
          <w:sz w:val="28"/>
          <w:szCs w:val="28"/>
        </w:rPr>
        <w:t>]</w:t>
      </w:r>
      <w:r w:rsidRPr="003F2A85">
        <w:rPr>
          <w:sz w:val="28"/>
          <w:szCs w:val="28"/>
        </w:rPr>
        <w:t>.</w:t>
      </w:r>
    </w:p>
    <w:p w14:paraId="0764505D" w14:textId="0A2A923B" w:rsidR="003F2A85" w:rsidRPr="003F2A85" w:rsidRDefault="003F2A85" w:rsidP="00C55F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 xml:space="preserve">Приказы Министерства здравоохранения Российской Федерации также </w:t>
      </w:r>
      <w:r w:rsidRPr="003F2A85">
        <w:rPr>
          <w:sz w:val="28"/>
          <w:szCs w:val="28"/>
        </w:rPr>
        <w:lastRenderedPageBreak/>
        <w:t>играют значительную роль в регулировании работы инфекционных отделений. Они устанавливают стандарты оказания медицинской помощи, требования к квалификации персонала и организационные аспекты деятельности медицинских учреждений. Например, приказы могут содержать указания по организации работы медсестер в инфекционных отделениях, требования к их обучению и аттестации.</w:t>
      </w:r>
    </w:p>
    <w:p w14:paraId="772A4797" w14:textId="5218DD72" w:rsidR="003F2A85" w:rsidRPr="003F2A85" w:rsidRDefault="003F2A85" w:rsidP="00C55F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ГОСТы определяют стандарты качества и безопасности, применимые к медицинским учреждениям. Они могут касаться различных аспектов работы инфекционных отделений, включая требования к медицинскому оборудованию, материалам и средствам дезинфекции. Соблюдение ГОСТов обеспечивает единообразие и высокое качество медицинских услуг, а также безопасность пациентов и персонала.</w:t>
      </w:r>
    </w:p>
    <w:p w14:paraId="2C09744D" w14:textId="77777777" w:rsidR="003F2A85" w:rsidRPr="003F2A85" w:rsidRDefault="003F2A85" w:rsidP="003F2A8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 xml:space="preserve">Санитарные правила устанавливают требования, направленные на обеспечение предупреждения возникновения и распространения инфекционных заболеваний, в том числе социально-значимых заболеваний (ВИЧ-инфекция, гепатиты, туберкулез), а также управление рисками с помощью комплекса организационных, санитарно-противоэпидемических (профилактических) мероприятий. </w:t>
      </w:r>
    </w:p>
    <w:p w14:paraId="2C4881BE" w14:textId="5708F103" w:rsidR="003F2A85" w:rsidRPr="003F2A85" w:rsidRDefault="003F2A85" w:rsidP="00C55F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Соблюдение всех перечисленных нормативно-правовых актов является обязательным для медицинских учреждений, оказывающих помощь инфекционным больным. Это обеспечивает высокий уровень санитарно-эпидемиологической безопасности, предотвращает распространение инфекций и способствует эффективному лечению пациентов</w:t>
      </w:r>
      <w:r w:rsidR="00EC488D">
        <w:rPr>
          <w:sz w:val="28"/>
          <w:szCs w:val="28"/>
        </w:rPr>
        <w:t xml:space="preserve"> </w:t>
      </w:r>
      <w:r w:rsidR="00EC488D" w:rsidRPr="002436B6">
        <w:rPr>
          <w:sz w:val="28"/>
          <w:szCs w:val="28"/>
        </w:rPr>
        <w:t>[</w:t>
      </w:r>
      <w:r w:rsidR="00EC488D">
        <w:rPr>
          <w:sz w:val="28"/>
          <w:szCs w:val="28"/>
        </w:rPr>
        <w:t>6, с.104</w:t>
      </w:r>
      <w:r w:rsidR="00EC488D" w:rsidRPr="002436B6">
        <w:rPr>
          <w:sz w:val="28"/>
          <w:szCs w:val="28"/>
        </w:rPr>
        <w:t>]</w:t>
      </w:r>
      <w:r w:rsidRPr="003F2A85">
        <w:rPr>
          <w:sz w:val="28"/>
          <w:szCs w:val="28"/>
        </w:rPr>
        <w:t>.</w:t>
      </w:r>
    </w:p>
    <w:p w14:paraId="2217960B" w14:textId="549A3747" w:rsidR="003F2A85" w:rsidRPr="003F2A85" w:rsidRDefault="003F2A85" w:rsidP="00C55F9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>Регулярное обновление и актуализация нормативных документов позволяют учитывать современные достижения медицины и эпидемиологии, а также адаптироваться к новым вызовам в сфере здравоохранения. Поэтому медицинским учреждениям необходимо постоянно следить за изменениями в законодательстве и своевременно вносить коррективы в свою работу</w:t>
      </w:r>
      <w:r w:rsidR="00EC488D">
        <w:rPr>
          <w:sz w:val="28"/>
          <w:szCs w:val="28"/>
        </w:rPr>
        <w:t xml:space="preserve"> </w:t>
      </w:r>
      <w:r w:rsidR="00EC488D" w:rsidRPr="002436B6">
        <w:rPr>
          <w:sz w:val="28"/>
          <w:szCs w:val="28"/>
        </w:rPr>
        <w:t>[</w:t>
      </w:r>
      <w:r w:rsidR="00EC488D">
        <w:rPr>
          <w:sz w:val="28"/>
          <w:szCs w:val="28"/>
        </w:rPr>
        <w:t>2, с.184</w:t>
      </w:r>
      <w:r w:rsidR="00EC488D" w:rsidRPr="002436B6">
        <w:rPr>
          <w:sz w:val="28"/>
          <w:szCs w:val="28"/>
        </w:rPr>
        <w:t>]</w:t>
      </w:r>
      <w:r w:rsidRPr="003F2A85">
        <w:rPr>
          <w:sz w:val="28"/>
          <w:szCs w:val="28"/>
        </w:rPr>
        <w:t>.</w:t>
      </w:r>
    </w:p>
    <w:p w14:paraId="65AB342B" w14:textId="7DE3E7A7" w:rsidR="0017439B" w:rsidRPr="0017439B" w:rsidRDefault="003F2A85" w:rsidP="003F2A8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F2A85">
        <w:rPr>
          <w:sz w:val="28"/>
          <w:szCs w:val="28"/>
        </w:rPr>
        <w:t xml:space="preserve">В заключение, планировка и режим работы инфекционных отделений строго регламентируются санитарными правилами, приказами и стандартами, </w:t>
      </w:r>
      <w:r w:rsidRPr="003F2A85">
        <w:rPr>
          <w:sz w:val="28"/>
          <w:szCs w:val="28"/>
        </w:rPr>
        <w:lastRenderedPageBreak/>
        <w:t>направленными на обеспечение безопасности и качества медицинской помощи. Соблюдение этих требований является залогом эффективного функционирования медицинских учреждений и защиты здоровья населения.</w:t>
      </w:r>
    </w:p>
    <w:p w14:paraId="59AE918E" w14:textId="77777777" w:rsidR="00D73F27" w:rsidRPr="00707D2C" w:rsidRDefault="00E94719" w:rsidP="00D73F27">
      <w:pPr>
        <w:pStyle w:val="a3"/>
        <w:widowControl w:val="0"/>
        <w:numPr>
          <w:ilvl w:val="1"/>
          <w:numId w:val="1"/>
        </w:numPr>
        <w:spacing w:before="560" w:after="56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5" w:name="_Toc187933482"/>
      <w:r w:rsidRPr="00E94719">
        <w:rPr>
          <w:b/>
          <w:lang w:eastAsia="ru-RU"/>
        </w:rPr>
        <w:t>Принципы зонирования и поточности в инфекционных отделениях</w:t>
      </w:r>
      <w:bookmarkEnd w:id="5"/>
    </w:p>
    <w:p w14:paraId="640926FA" w14:textId="708134A2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>Принципы зонирования и поточности в инфекционных отделениях являются основополагающими для обеспечения эпидемиологической безопасности и предотвращения внутрибольничного распространения инфекций. Эффективное разделение функциональных зон и организация потоков пациентов, персонала и материалов позволяют минимизировать риски перекрестного заражения и обеспечить качественное оказание медицинской помощи.</w:t>
      </w:r>
    </w:p>
    <w:p w14:paraId="4E29312B" w14:textId="77FBA625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>В инфекционных отделениях предусмотрено разобщение больных с различными инфекциями. В одной палате могут находиться больные только одной инфекцией. Исключение составляют заболевания, при которых человек не опасен для окружающих (зоонозные инфекции: туляремия, бруцеллез, лептоспироз, геморрагическая лихорадка с почечным синдромом – при этих болезнях заражение происходит лишь от животных). Учитывают заразность больного в определенные периоды заболевания</w:t>
      </w:r>
      <w:r w:rsidR="00EC488D">
        <w:rPr>
          <w:sz w:val="28"/>
          <w:szCs w:val="28"/>
        </w:rPr>
        <w:t xml:space="preserve"> </w:t>
      </w:r>
      <w:r w:rsidR="00EC488D" w:rsidRPr="002436B6">
        <w:rPr>
          <w:sz w:val="28"/>
          <w:szCs w:val="28"/>
        </w:rPr>
        <w:t>[</w:t>
      </w:r>
      <w:r w:rsidR="00EC488D">
        <w:rPr>
          <w:sz w:val="28"/>
          <w:szCs w:val="28"/>
        </w:rPr>
        <w:t>10, с.73</w:t>
      </w:r>
      <w:r w:rsidR="00EC488D" w:rsidRPr="002436B6">
        <w:rPr>
          <w:sz w:val="28"/>
          <w:szCs w:val="28"/>
        </w:rPr>
        <w:t>]</w:t>
      </w:r>
      <w:r w:rsidRPr="00B520EB">
        <w:rPr>
          <w:sz w:val="28"/>
          <w:szCs w:val="28"/>
        </w:rPr>
        <w:t>.</w:t>
      </w:r>
    </w:p>
    <w:p w14:paraId="620C21D0" w14:textId="318636EA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 xml:space="preserve">Зонирование инфекционного отделения включает выделение следующих основных зон: </w:t>
      </w:r>
      <w:r w:rsidR="002777C8">
        <w:rPr>
          <w:sz w:val="28"/>
          <w:szCs w:val="28"/>
        </w:rPr>
        <w:t>«</w:t>
      </w:r>
      <w:r w:rsidRPr="00B520EB">
        <w:rPr>
          <w:sz w:val="28"/>
          <w:szCs w:val="28"/>
        </w:rPr>
        <w:t>чистая</w:t>
      </w:r>
      <w:r w:rsidR="002777C8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зона (административные помещения, комнаты отдыха персонала), </w:t>
      </w:r>
      <w:r w:rsidR="002777C8">
        <w:rPr>
          <w:sz w:val="28"/>
          <w:szCs w:val="28"/>
        </w:rPr>
        <w:t>«</w:t>
      </w:r>
      <w:r w:rsidRPr="00B520EB">
        <w:rPr>
          <w:sz w:val="28"/>
          <w:szCs w:val="28"/>
        </w:rPr>
        <w:t>условно чистая</w:t>
      </w:r>
      <w:r w:rsidR="002777C8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зона (процедурные кабинеты, диагностические помещения) и </w:t>
      </w:r>
      <w:r w:rsidR="002777C8">
        <w:rPr>
          <w:sz w:val="28"/>
          <w:szCs w:val="28"/>
        </w:rPr>
        <w:t>«</w:t>
      </w:r>
      <w:r w:rsidRPr="00B520EB">
        <w:rPr>
          <w:sz w:val="28"/>
          <w:szCs w:val="28"/>
        </w:rPr>
        <w:t>грязная</w:t>
      </w:r>
      <w:r w:rsidR="002777C8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зона (палаты пациентов, санитарные узлы). Такое разделение позволяет контролировать перемещение персонала и пациентов, предотвращая распространение патогенов между зонами.</w:t>
      </w:r>
    </w:p>
    <w:p w14:paraId="1192BCE7" w14:textId="68E84126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 xml:space="preserve">Поточность в инфекционных отделениях предусматривает организацию одностороннего движения пациентов, персонала и материалов. Пациенты поступают через приемное отделение, проходят необходимые диагностические </w:t>
      </w:r>
      <w:r w:rsidRPr="00B520EB">
        <w:rPr>
          <w:sz w:val="28"/>
          <w:szCs w:val="28"/>
        </w:rPr>
        <w:lastRenderedPageBreak/>
        <w:t xml:space="preserve">и лечебные процедуры и покидают отделение через отдельный выход, не пересекающийся с входными потоками. Персонал также следует определенным маршрутам, исключающим пересечение </w:t>
      </w:r>
      <w:r w:rsidR="002777C8">
        <w:rPr>
          <w:sz w:val="28"/>
          <w:szCs w:val="28"/>
        </w:rPr>
        <w:t>«</w:t>
      </w:r>
      <w:r w:rsidRPr="00B520EB">
        <w:rPr>
          <w:sz w:val="28"/>
          <w:szCs w:val="28"/>
        </w:rPr>
        <w:t>чистых</w:t>
      </w:r>
      <w:r w:rsidR="002777C8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и </w:t>
      </w:r>
      <w:r w:rsidR="002777C8">
        <w:rPr>
          <w:sz w:val="28"/>
          <w:szCs w:val="28"/>
        </w:rPr>
        <w:t>«</w:t>
      </w:r>
      <w:r w:rsidRPr="00B520EB">
        <w:rPr>
          <w:sz w:val="28"/>
          <w:szCs w:val="28"/>
        </w:rPr>
        <w:t>грязных</w:t>
      </w:r>
      <w:r w:rsidR="00E50D0E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путей.</w:t>
      </w:r>
    </w:p>
    <w:p w14:paraId="69285CC5" w14:textId="54D5F141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>Особое внимание уделяется вентиляционным системам, обеспечивающим правильное распределение воздушных потоков. Применение автономных систем вентиляции в боксах и палатах с инфекционными пациентами предотвращает перемещение загрязненного воздуха в другие помещения, снижая риск аэрозольного распространения инфекций</w:t>
      </w:r>
      <w:r w:rsidR="00EC488D">
        <w:rPr>
          <w:sz w:val="28"/>
          <w:szCs w:val="28"/>
        </w:rPr>
        <w:t xml:space="preserve"> </w:t>
      </w:r>
      <w:r w:rsidR="00EC488D" w:rsidRPr="002436B6">
        <w:rPr>
          <w:sz w:val="28"/>
          <w:szCs w:val="28"/>
        </w:rPr>
        <w:t>[</w:t>
      </w:r>
      <w:r w:rsidR="00C4379A">
        <w:rPr>
          <w:sz w:val="28"/>
          <w:szCs w:val="28"/>
        </w:rPr>
        <w:t>12</w:t>
      </w:r>
      <w:r w:rsidR="00EC488D">
        <w:rPr>
          <w:sz w:val="28"/>
          <w:szCs w:val="28"/>
        </w:rPr>
        <w:t>, с.</w:t>
      </w:r>
      <w:r w:rsidR="00C4379A">
        <w:rPr>
          <w:sz w:val="28"/>
          <w:szCs w:val="28"/>
        </w:rPr>
        <w:t>62</w:t>
      </w:r>
      <w:r w:rsidR="00EC488D" w:rsidRPr="002436B6">
        <w:rPr>
          <w:sz w:val="28"/>
          <w:szCs w:val="28"/>
        </w:rPr>
        <w:t>]</w:t>
      </w:r>
      <w:r w:rsidRPr="00B520EB">
        <w:rPr>
          <w:sz w:val="28"/>
          <w:szCs w:val="28"/>
        </w:rPr>
        <w:t>.</w:t>
      </w:r>
    </w:p>
    <w:p w14:paraId="4C7BEE9F" w14:textId="77777777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 xml:space="preserve">Влияние архитектурно-планировочных решений на управление потоками воздуха и распространение инфекции в инфекционных больницах является критически важным. Правильная организация пространств и систем вентиляции способствует эффективному контролю воздушных потоков и снижению риска внутрибольничных инфекций. </w:t>
      </w:r>
    </w:p>
    <w:p w14:paraId="6C879E08" w14:textId="141B44B7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 xml:space="preserve">Для обеспечения поточности и зонирования используются специальные шлюзы и санитарные пропускники, через которые проходит персонал при переходе из одной зоны в другую. Это позволяет соблюдать строгий санитарно-эпидемиологический режим и предотвращать контаминацию </w:t>
      </w:r>
      <w:r w:rsidR="00E50D0E">
        <w:rPr>
          <w:sz w:val="28"/>
          <w:szCs w:val="28"/>
        </w:rPr>
        <w:t>«</w:t>
      </w:r>
      <w:r w:rsidRPr="00B520EB">
        <w:rPr>
          <w:sz w:val="28"/>
          <w:szCs w:val="28"/>
        </w:rPr>
        <w:t>чистых</w:t>
      </w:r>
      <w:r w:rsidR="00E50D0E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зон.</w:t>
      </w:r>
    </w:p>
    <w:p w14:paraId="3E4F2DFF" w14:textId="2BA8496F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>Важным аспектом является обучение персонала правилам зонирования и поточности, а также регулярный контроль за соблюдением установленных маршрутов и процедур. Только при слаженной работе всего коллектива можно достичь высокой эффективности противоэпидемических мероприятий.</w:t>
      </w:r>
    </w:p>
    <w:p w14:paraId="053B55D0" w14:textId="66E353F5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>Современные инфекционные отделения проектируются с учетом принципов зонирования и поточности, что отражено в нормативных документах и строительных стандартах. Соблюдение этих принципов на этапе проектирования и эксплуатации медицинских учреждений является обязательным для обеспечения безопасности пациентов и медицинского персонала</w:t>
      </w:r>
      <w:r w:rsidR="00C4379A">
        <w:rPr>
          <w:sz w:val="28"/>
          <w:szCs w:val="28"/>
        </w:rPr>
        <w:t xml:space="preserve"> </w:t>
      </w:r>
      <w:r w:rsidR="00C4379A" w:rsidRPr="002436B6">
        <w:rPr>
          <w:sz w:val="28"/>
          <w:szCs w:val="28"/>
        </w:rPr>
        <w:t>[</w:t>
      </w:r>
      <w:r w:rsidR="00C4379A">
        <w:rPr>
          <w:sz w:val="28"/>
          <w:szCs w:val="28"/>
        </w:rPr>
        <w:t>1, с.215</w:t>
      </w:r>
      <w:r w:rsidR="00C4379A" w:rsidRPr="002436B6">
        <w:rPr>
          <w:sz w:val="28"/>
          <w:szCs w:val="28"/>
        </w:rPr>
        <w:t>]</w:t>
      </w:r>
      <w:r w:rsidRPr="00B520EB">
        <w:rPr>
          <w:sz w:val="28"/>
          <w:szCs w:val="28"/>
        </w:rPr>
        <w:t>.</w:t>
      </w:r>
    </w:p>
    <w:p w14:paraId="5057CDF9" w14:textId="45E7381D" w:rsidR="00B520EB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 xml:space="preserve">Гигиенические требования к размещению больниц и планировке больничного участка предусматривают, что структура учреждения и планировка его помещений должны исключать возможность перекрещивания или </w:t>
      </w:r>
      <w:r w:rsidRPr="00B520EB">
        <w:rPr>
          <w:sz w:val="28"/>
          <w:szCs w:val="28"/>
        </w:rPr>
        <w:lastRenderedPageBreak/>
        <w:t xml:space="preserve">соприкосновения </w:t>
      </w:r>
      <w:r w:rsidR="00E50D0E">
        <w:rPr>
          <w:sz w:val="28"/>
          <w:szCs w:val="28"/>
        </w:rPr>
        <w:t>«</w:t>
      </w:r>
      <w:r w:rsidRPr="00B520EB">
        <w:rPr>
          <w:sz w:val="28"/>
          <w:szCs w:val="28"/>
        </w:rPr>
        <w:t>чистых</w:t>
      </w:r>
      <w:r w:rsidR="00E50D0E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и </w:t>
      </w:r>
      <w:r w:rsidR="00E50D0E">
        <w:rPr>
          <w:sz w:val="28"/>
          <w:szCs w:val="28"/>
        </w:rPr>
        <w:t>«</w:t>
      </w:r>
      <w:r w:rsidRPr="00B520EB">
        <w:rPr>
          <w:sz w:val="28"/>
          <w:szCs w:val="28"/>
        </w:rPr>
        <w:t>грязных</w:t>
      </w:r>
      <w:r w:rsidR="00E50D0E">
        <w:rPr>
          <w:sz w:val="28"/>
          <w:szCs w:val="28"/>
        </w:rPr>
        <w:t>»</w:t>
      </w:r>
      <w:r w:rsidRPr="00B520EB">
        <w:rPr>
          <w:sz w:val="28"/>
          <w:szCs w:val="28"/>
        </w:rPr>
        <w:t xml:space="preserve"> технологических потоков. Это обеспечивает эпидемиологическую безопасность и предотвращает распространение инфекций внутри учреждения</w:t>
      </w:r>
      <w:r w:rsidR="00C4379A">
        <w:rPr>
          <w:sz w:val="28"/>
          <w:szCs w:val="28"/>
        </w:rPr>
        <w:t xml:space="preserve"> </w:t>
      </w:r>
      <w:r w:rsidR="00C4379A" w:rsidRPr="002436B6">
        <w:rPr>
          <w:sz w:val="28"/>
          <w:szCs w:val="28"/>
        </w:rPr>
        <w:t>[</w:t>
      </w:r>
      <w:r w:rsidR="00C4379A">
        <w:rPr>
          <w:sz w:val="28"/>
          <w:szCs w:val="28"/>
        </w:rPr>
        <w:t>8, с.136</w:t>
      </w:r>
      <w:r w:rsidR="00C4379A" w:rsidRPr="002436B6">
        <w:rPr>
          <w:sz w:val="28"/>
          <w:szCs w:val="28"/>
        </w:rPr>
        <w:t>]</w:t>
      </w:r>
      <w:r w:rsidRPr="00B520EB">
        <w:rPr>
          <w:sz w:val="28"/>
          <w:szCs w:val="28"/>
        </w:rPr>
        <w:t>.</w:t>
      </w:r>
    </w:p>
    <w:p w14:paraId="72D20D3A" w14:textId="1B9C1183" w:rsidR="00707D2C" w:rsidRPr="00B520EB" w:rsidRDefault="00B520EB" w:rsidP="00B520E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520EB">
        <w:rPr>
          <w:sz w:val="28"/>
          <w:szCs w:val="28"/>
        </w:rPr>
        <w:t>Таким образом, принципы зонирования и поточности в инфекционных отделениях являются ключевыми элементами в организации работы медицинских учреждений, направленными на предотвращение внутрибольничного распространения инфекций и обеспечение безопасности как пациентов, так и медицинского персонала.</w:t>
      </w:r>
    </w:p>
    <w:p w14:paraId="5F814584" w14:textId="7068624C" w:rsidR="001F56DB" w:rsidRPr="001F56DB" w:rsidRDefault="00E94719" w:rsidP="001F56DB">
      <w:pPr>
        <w:pStyle w:val="a3"/>
        <w:widowControl w:val="0"/>
        <w:numPr>
          <w:ilvl w:val="1"/>
          <w:numId w:val="1"/>
        </w:numPr>
        <w:spacing w:before="560" w:after="56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6" w:name="_Toc187933483"/>
      <w:r w:rsidRPr="00E94719">
        <w:rPr>
          <w:b/>
          <w:bCs/>
        </w:rPr>
        <w:t>Роль медицинского персонала в обеспечении эффективного режима работы</w:t>
      </w:r>
      <w:bookmarkEnd w:id="6"/>
    </w:p>
    <w:p w14:paraId="37DB6F2F" w14:textId="50199F29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Обеспечение эффективного режима работы в инфекционных отделениях является ключевым фактором в предотвращении распространения инфекционных заболеваний и поддержании здоровья пациентов и медицинского персонала. В этом процессе особая роль отводится медицинскому персоналу и санитарным врачам, которые совместно реализуют комплекс мероприятий, направленных на поддержание санитарно-гигиенического благополучия в медицинских учреждениях.</w:t>
      </w:r>
    </w:p>
    <w:p w14:paraId="78451DD6" w14:textId="1CA878EF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Средний медицинский персонал играет важную роль в предупреждении возникновения и распространения инфекционных болезней. Медицинская сестра обеспечивает выполнение установленных гигиенических нормативов, а также проводит санитарно-противоэпидемические (профилактические) мероприятия, способствует прерыванию путей передачи (дезинфекционные мероприятия)</w:t>
      </w:r>
      <w:r w:rsidR="00C4379A">
        <w:rPr>
          <w:sz w:val="28"/>
          <w:szCs w:val="28"/>
        </w:rPr>
        <w:t xml:space="preserve"> </w:t>
      </w:r>
      <w:r w:rsidR="00C4379A" w:rsidRPr="002436B6">
        <w:rPr>
          <w:sz w:val="28"/>
          <w:szCs w:val="28"/>
        </w:rPr>
        <w:t>[</w:t>
      </w:r>
      <w:r w:rsidR="00C4379A">
        <w:rPr>
          <w:sz w:val="28"/>
          <w:szCs w:val="28"/>
        </w:rPr>
        <w:t>3, с.140</w:t>
      </w:r>
      <w:r w:rsidR="00C4379A" w:rsidRPr="002436B6">
        <w:rPr>
          <w:sz w:val="28"/>
          <w:szCs w:val="28"/>
        </w:rPr>
        <w:t>]</w:t>
      </w:r>
      <w:r w:rsidRPr="001F56DB">
        <w:rPr>
          <w:sz w:val="28"/>
          <w:szCs w:val="28"/>
        </w:rPr>
        <w:t>.</w:t>
      </w:r>
    </w:p>
    <w:p w14:paraId="667E2A1B" w14:textId="2054339E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 xml:space="preserve">Медицинские сестры и санитары непосредственно ответственны за соблюдение санитарно-гигиенического режима в отделении. Их обязанности включают регулярную дезинфекцию помещений, контроль за использованием средств индивидуальной защиты, а также обучение пациентов и посетителей правилам гигиены. Эти меры способствуют снижению риска внутрибольничных </w:t>
      </w:r>
      <w:r w:rsidRPr="001F56DB">
        <w:rPr>
          <w:sz w:val="28"/>
          <w:szCs w:val="28"/>
        </w:rPr>
        <w:lastRenderedPageBreak/>
        <w:t>инфекций и обеспечивают безопасную среду для всех находящихся в учреждении.</w:t>
      </w:r>
    </w:p>
    <w:p w14:paraId="69A21715" w14:textId="52C6D790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Санитарные врачи осуществляют эпидемиологический надзор, разрабатывают и внедряют профилактические и противоэпидемические мероприятия на основе анализа эпидемиологической ситуации в стационаре. Они контролируют соблюдение санитарных норм, проводят обучение персонала и оценивают эффективность принимаемых мер. Их деятельность направлена на предотвращение вспышек инфекционных заболеваний и поддержание высокого уровня санитарной безопасности.</w:t>
      </w:r>
    </w:p>
    <w:p w14:paraId="16FB7D41" w14:textId="4967D4A2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Совместная работа медицинского персонала и санитарных врачей обеспечивает комплексный подход к организации режима работы в инфекционном отделении. Регулярные совещания, обмен информацией и совместное планирование мероприятий позволяют оперативно реагировать на изменения эпидемиологической обстановки и адаптировать меры профилактики в соответствии с текущими потребностями</w:t>
      </w:r>
      <w:r w:rsidR="00C4379A">
        <w:rPr>
          <w:sz w:val="28"/>
          <w:szCs w:val="28"/>
        </w:rPr>
        <w:t xml:space="preserve"> </w:t>
      </w:r>
      <w:r w:rsidR="00C4379A" w:rsidRPr="002436B6">
        <w:rPr>
          <w:sz w:val="28"/>
          <w:szCs w:val="28"/>
        </w:rPr>
        <w:t>[</w:t>
      </w:r>
      <w:r w:rsidR="00C4379A">
        <w:rPr>
          <w:sz w:val="28"/>
          <w:szCs w:val="28"/>
        </w:rPr>
        <w:t>2, с.174</w:t>
      </w:r>
      <w:r w:rsidR="00C4379A" w:rsidRPr="002436B6">
        <w:rPr>
          <w:sz w:val="28"/>
          <w:szCs w:val="28"/>
        </w:rPr>
        <w:t>]</w:t>
      </w:r>
      <w:r w:rsidRPr="001F56DB">
        <w:rPr>
          <w:sz w:val="28"/>
          <w:szCs w:val="28"/>
        </w:rPr>
        <w:t>.</w:t>
      </w:r>
    </w:p>
    <w:p w14:paraId="44F72545" w14:textId="667D9D80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Обучение и повышение квалификации медицинского персонала являются неотъемлемой частью обеспечения эффективного режима работы. Постоянное обновление знаний о современных методах профилактики и лечения инфекционных заболеваний, а также отработка практических навыков позволяют персоналу действовать профессионально и уверенно в любых ситуациях.</w:t>
      </w:r>
    </w:p>
    <w:p w14:paraId="1DEA927F" w14:textId="4953835A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Важным аспектом является также психологическая поддержка медицинского персонала. Работа в условиях повышенного риска требует устойчивости к стрессу и умения быстро принимать решения. Создание благоприятной рабочей атмосферы и предоставление возможностей для отдыха и восстановления способствуют повышению эффективности работы и снижению уровня профессионального выгорания.</w:t>
      </w:r>
    </w:p>
    <w:p w14:paraId="44894807" w14:textId="1C2C5CBB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 xml:space="preserve">Использование современных технологий и оборудования облегчает выполнение санитарно-гигиенических мероприятий. Автоматизация процессов дезинфекции, применение инновационных средств защиты и мониторинга </w:t>
      </w:r>
      <w:r w:rsidRPr="001F56DB">
        <w:rPr>
          <w:sz w:val="28"/>
          <w:szCs w:val="28"/>
        </w:rPr>
        <w:lastRenderedPageBreak/>
        <w:t>состояния пациентов позволяют повысить качество оказываемой медицинской помощи и снизить нагрузку на персонал</w:t>
      </w:r>
      <w:r w:rsidR="00C4379A">
        <w:rPr>
          <w:sz w:val="28"/>
          <w:szCs w:val="28"/>
        </w:rPr>
        <w:t xml:space="preserve"> </w:t>
      </w:r>
      <w:r w:rsidR="00C4379A" w:rsidRPr="002436B6">
        <w:rPr>
          <w:sz w:val="28"/>
          <w:szCs w:val="28"/>
        </w:rPr>
        <w:t>[</w:t>
      </w:r>
      <w:r w:rsidR="00C4379A">
        <w:rPr>
          <w:sz w:val="28"/>
          <w:szCs w:val="28"/>
        </w:rPr>
        <w:t>12, с.135</w:t>
      </w:r>
      <w:r w:rsidR="00C4379A" w:rsidRPr="002436B6">
        <w:rPr>
          <w:sz w:val="28"/>
          <w:szCs w:val="28"/>
        </w:rPr>
        <w:t>]</w:t>
      </w:r>
      <w:r w:rsidRPr="001F56DB">
        <w:rPr>
          <w:sz w:val="28"/>
          <w:szCs w:val="28"/>
        </w:rPr>
        <w:t>.</w:t>
      </w:r>
    </w:p>
    <w:p w14:paraId="5EE4D24D" w14:textId="0094AA31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Взаимодействие с пациентами и их родственниками также играет значительную роль. Информирование о правилах поведения в инфекционном отделении, разъяснение необходимости соблюдения санитарных норм и ответов на возникающие вопросы помогают создать атмосферу доверия и сотрудничества, что способствует более эффективному лечению и профилактике распространения инфекций.</w:t>
      </w:r>
    </w:p>
    <w:p w14:paraId="32F39923" w14:textId="59F5CD2A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Регулярный анализ и оценка эффективности принимаемых мер позволяют своевременно выявлять недостатки и вносить необходимые коррективы в организацию работы отделения. Сбор статистических данных, проведение внутренних аудитов и учет мнения персонала и пациентов помогают постоянно совершенствовать систему обеспечения санитарно-гигиенического благополучия.</w:t>
      </w:r>
    </w:p>
    <w:p w14:paraId="4646A696" w14:textId="64BDF192" w:rsidR="001F56DB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Обеспечение безопасной среды для пациентов и персонала в медицинских учреждениях, оказывающих помощь при COVID-19, требует соблюдения минимальных стандартов в области безопасности пациентов, профилактики инфекций и инфекционного контроля, а также охраны труда во всех медицинских учреждениях на всех уровнях системы здравоохранения. Необходимо обеспечить бесперебойное наличие достаточного количества кондиционных и качественных средств индивидуальной защиты, соответствующих выполняемым персоналом функциям и задачам</w:t>
      </w:r>
      <w:r w:rsidR="00C4379A">
        <w:rPr>
          <w:sz w:val="28"/>
          <w:szCs w:val="28"/>
        </w:rPr>
        <w:t xml:space="preserve"> </w:t>
      </w:r>
      <w:r w:rsidR="00C4379A" w:rsidRPr="002436B6">
        <w:rPr>
          <w:sz w:val="28"/>
          <w:szCs w:val="28"/>
        </w:rPr>
        <w:t>[</w:t>
      </w:r>
      <w:r w:rsidR="00C4379A">
        <w:rPr>
          <w:sz w:val="28"/>
          <w:szCs w:val="28"/>
        </w:rPr>
        <w:t>8, с.</w:t>
      </w:r>
      <w:r w:rsidR="00C4379A" w:rsidRPr="002436B6">
        <w:rPr>
          <w:sz w:val="28"/>
          <w:szCs w:val="28"/>
        </w:rPr>
        <w:t>]</w:t>
      </w:r>
      <w:r w:rsidRPr="001F56DB">
        <w:rPr>
          <w:sz w:val="28"/>
          <w:szCs w:val="28"/>
        </w:rPr>
        <w:t>.</w:t>
      </w:r>
    </w:p>
    <w:p w14:paraId="769C4826" w14:textId="6E766C84" w:rsidR="00707D2C" w:rsidRPr="001F56DB" w:rsidRDefault="001F56DB" w:rsidP="001F56D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F56DB">
        <w:rPr>
          <w:sz w:val="28"/>
          <w:szCs w:val="28"/>
        </w:rPr>
        <w:t>Таким образом, роль медицинского персонала и санитарных врачей в обеспечении эффективного режима работы в инфекционных отделениях является многогранной и требует скоординированных усилий, постоянного обучения и адаптации к меняющимся условиям. Только совместная и слаженная работа всех участников процесса способна обеспечить высокий уровень безопасности и качества медицинской помощи в условиях инфекционного стационара.</w:t>
      </w:r>
    </w:p>
    <w:p w14:paraId="551F55F5" w14:textId="77777777" w:rsidR="00CB3DEB" w:rsidRPr="00081287" w:rsidRDefault="00CB3DEB" w:rsidP="00081287">
      <w:pPr>
        <w:pStyle w:val="21"/>
        <w:jc w:val="center"/>
        <w:outlineLvl w:val="0"/>
        <w:rPr>
          <w:b/>
          <w:bCs/>
        </w:rPr>
      </w:pPr>
      <w:bookmarkStart w:id="7" w:name="_Toc187933484"/>
      <w:r w:rsidRPr="00A5377F">
        <w:rPr>
          <w:b/>
          <w:bCs/>
        </w:rPr>
        <w:t xml:space="preserve">ГЛАВА 2. </w:t>
      </w:r>
      <w:r w:rsidR="002C1919" w:rsidRPr="002C1919">
        <w:rPr>
          <w:b/>
          <w:bCs/>
        </w:rPr>
        <w:t xml:space="preserve">ПРАКТИЧЕСКИЕ АСПЕКТЫ ОЦЕНКИ ПЛАНИРОВКИ И </w:t>
      </w:r>
      <w:r w:rsidR="002C1919" w:rsidRPr="002C1919">
        <w:rPr>
          <w:b/>
          <w:bCs/>
        </w:rPr>
        <w:lastRenderedPageBreak/>
        <w:t>РЕЖИМА РАБОТЫ</w:t>
      </w:r>
      <w:bookmarkEnd w:id="7"/>
    </w:p>
    <w:p w14:paraId="2E317239" w14:textId="77777777" w:rsidR="00CB3DEB" w:rsidRPr="006D6BDB" w:rsidRDefault="002D1471" w:rsidP="00081287">
      <w:pPr>
        <w:widowControl w:val="0"/>
        <w:numPr>
          <w:ilvl w:val="0"/>
          <w:numId w:val="39"/>
        </w:numPr>
        <w:spacing w:before="560" w:after="56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8" w:name="_Toc187933485"/>
      <w:r w:rsidRPr="002D1471">
        <w:rPr>
          <w:b/>
          <w:sz w:val="28"/>
          <w:szCs w:val="28"/>
        </w:rPr>
        <w:t>Методики оценки планировки медицинских учреждений</w:t>
      </w:r>
      <w:bookmarkEnd w:id="8"/>
    </w:p>
    <w:p w14:paraId="39F7B37F" w14:textId="6C01E38B" w:rsidR="004E4B5C" w:rsidRDefault="002D1471" w:rsidP="00615FDD">
      <w:pPr>
        <w:widowControl w:val="0"/>
        <w:numPr>
          <w:ilvl w:val="0"/>
          <w:numId w:val="39"/>
        </w:numPr>
        <w:spacing w:before="560" w:after="56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9" w:name="_Toc187933486"/>
      <w:r w:rsidRPr="002D1471">
        <w:rPr>
          <w:b/>
          <w:sz w:val="28"/>
          <w:szCs w:val="28"/>
        </w:rPr>
        <w:t xml:space="preserve">Анализ планировки </w:t>
      </w:r>
      <w:r w:rsidR="00BD476C">
        <w:rPr>
          <w:b/>
          <w:sz w:val="28"/>
          <w:szCs w:val="28"/>
        </w:rPr>
        <w:t>о</w:t>
      </w:r>
      <w:r w:rsidR="00BD476C" w:rsidRPr="00BD476C">
        <w:rPr>
          <w:b/>
          <w:sz w:val="28"/>
          <w:szCs w:val="28"/>
        </w:rPr>
        <w:t>тделени</w:t>
      </w:r>
      <w:r w:rsidR="00A048E9">
        <w:rPr>
          <w:b/>
          <w:sz w:val="28"/>
          <w:szCs w:val="28"/>
        </w:rPr>
        <w:t>я в</w:t>
      </w:r>
      <w:r w:rsidR="00BD476C" w:rsidRPr="00BD476C">
        <w:rPr>
          <w:b/>
          <w:sz w:val="28"/>
          <w:szCs w:val="28"/>
        </w:rPr>
        <w:t>оздушно-капельных инфекций</w:t>
      </w:r>
      <w:r w:rsidR="00A048E9" w:rsidRPr="00A048E9">
        <w:t xml:space="preserve"> </w:t>
      </w:r>
      <w:r w:rsidR="00A048E9" w:rsidRPr="00A048E9">
        <w:rPr>
          <w:b/>
          <w:sz w:val="28"/>
          <w:szCs w:val="28"/>
        </w:rPr>
        <w:t>ОГБУЗ «Инфекционная клиническая больница</w:t>
      </w:r>
      <w:r w:rsidR="00A048E9">
        <w:rPr>
          <w:b/>
          <w:sz w:val="28"/>
          <w:szCs w:val="28"/>
        </w:rPr>
        <w:t xml:space="preserve"> </w:t>
      </w:r>
      <w:r w:rsidR="00A048E9" w:rsidRPr="00A048E9">
        <w:rPr>
          <w:b/>
          <w:sz w:val="28"/>
          <w:szCs w:val="28"/>
        </w:rPr>
        <w:t>им. Е.Н. Павловского»</w:t>
      </w:r>
      <w:bookmarkEnd w:id="9"/>
    </w:p>
    <w:p w14:paraId="6EADF137" w14:textId="77777777" w:rsidR="00A048E9" w:rsidRDefault="00EC3E9E" w:rsidP="00615FDD">
      <w:pPr>
        <w:widowControl w:val="0"/>
        <w:numPr>
          <w:ilvl w:val="0"/>
          <w:numId w:val="39"/>
        </w:numPr>
        <w:spacing w:before="560" w:after="56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10" w:name="_Toc187933487"/>
      <w:r w:rsidRPr="00EC3E9E">
        <w:rPr>
          <w:b/>
          <w:sz w:val="28"/>
          <w:szCs w:val="28"/>
        </w:rPr>
        <w:t>Оценка режима работы персонала и его соответствие нормативам</w:t>
      </w:r>
      <w:bookmarkEnd w:id="10"/>
    </w:p>
    <w:p w14:paraId="38288B23" w14:textId="54021CDF" w:rsidR="004E4B5C" w:rsidRPr="00A250E1" w:rsidRDefault="00EC3E9E" w:rsidP="00A250E1">
      <w:pPr>
        <w:widowControl w:val="0"/>
        <w:numPr>
          <w:ilvl w:val="0"/>
          <w:numId w:val="39"/>
        </w:numPr>
        <w:spacing w:before="560" w:after="56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11" w:name="_Toc187933488"/>
      <w:r w:rsidRPr="00EC3E9E">
        <w:rPr>
          <w:b/>
          <w:sz w:val="28"/>
          <w:szCs w:val="28"/>
        </w:rPr>
        <w:t>Разработка рекомендаций по оптимизации планировки и режима работы</w:t>
      </w:r>
      <w:r w:rsidR="002D36CF">
        <w:rPr>
          <w:b/>
          <w:sz w:val="28"/>
          <w:szCs w:val="28"/>
        </w:rPr>
        <w:t xml:space="preserve"> </w:t>
      </w:r>
      <w:r w:rsidR="002D36CF" w:rsidRPr="002D36CF">
        <w:rPr>
          <w:b/>
          <w:sz w:val="28"/>
          <w:szCs w:val="28"/>
        </w:rPr>
        <w:t>отделения воздушно-капельных инфекций</w:t>
      </w:r>
      <w:bookmarkEnd w:id="11"/>
    </w:p>
    <w:p w14:paraId="066E8ECB" w14:textId="77777777" w:rsidR="00A354EB" w:rsidRDefault="002547A7" w:rsidP="00F3710C">
      <w:pPr>
        <w:pStyle w:val="10"/>
        <w:spacing w:before="0" w:after="560" w:line="360" w:lineRule="auto"/>
        <w:jc w:val="center"/>
        <w:rPr>
          <w:rFonts w:ascii="Times New Roman" w:eastAsia="Times New Roman" w:hAnsi="Times New Roman" w:cs="Arial Unicode MS"/>
          <w:b/>
          <w:bCs/>
          <w:color w:val="000000"/>
          <w:sz w:val="28"/>
          <w:szCs w:val="28"/>
          <w:u w:color="000000"/>
          <w:lang w:eastAsia="ru-RU"/>
        </w:rPr>
      </w:pPr>
      <w:bookmarkStart w:id="12" w:name="_Toc187933489"/>
      <w:r w:rsidRPr="00F3710C">
        <w:rPr>
          <w:rFonts w:ascii="Times New Roman" w:eastAsia="Times New Roman" w:hAnsi="Times New Roman" w:cs="Arial Unicode MS"/>
          <w:b/>
          <w:color w:val="000000"/>
          <w:sz w:val="28"/>
          <w:szCs w:val="28"/>
          <w:u w:color="000000"/>
          <w:lang w:eastAsia="ru-RU"/>
        </w:rPr>
        <w:t>ЗАКЛЮЧЕНИЕ</w:t>
      </w:r>
      <w:bookmarkEnd w:id="12"/>
    </w:p>
    <w:p w14:paraId="6CE679A6" w14:textId="77777777" w:rsidR="00CD61E3" w:rsidRDefault="00CD61E3" w:rsidP="00274990">
      <w:pPr>
        <w:pStyle w:val="10"/>
        <w:spacing w:before="0" w:after="56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187933490"/>
      <w:r w:rsidRPr="00CD61E3">
        <w:rPr>
          <w:rFonts w:ascii="Times New Roman" w:hAnsi="Times New Roman"/>
          <w:b/>
          <w:color w:val="auto"/>
          <w:sz w:val="28"/>
          <w:szCs w:val="28"/>
        </w:rPr>
        <w:t xml:space="preserve">СПИСОК </w:t>
      </w:r>
      <w:r w:rsidRPr="00274990">
        <w:rPr>
          <w:rFonts w:ascii="Times New Roman" w:eastAsia="Times New Roman" w:hAnsi="Times New Roman" w:cs="Arial Unicode MS"/>
          <w:b/>
          <w:color w:val="000000"/>
          <w:sz w:val="28"/>
          <w:szCs w:val="28"/>
          <w:u w:color="000000"/>
          <w:lang w:eastAsia="ru-RU"/>
        </w:rPr>
        <w:t>ИСПОЛЬЗОВАННОЙ</w:t>
      </w:r>
      <w:r w:rsidRPr="00CD61E3">
        <w:rPr>
          <w:rFonts w:ascii="Times New Roman" w:hAnsi="Times New Roman"/>
          <w:b/>
          <w:color w:val="auto"/>
          <w:sz w:val="28"/>
          <w:szCs w:val="28"/>
        </w:rPr>
        <w:t xml:space="preserve"> ЛИТЕРАТУРЫ И ИСТОЧНИКОВ</w:t>
      </w:r>
      <w:bookmarkEnd w:id="13"/>
    </w:p>
    <w:p w14:paraId="60D5BD87" w14:textId="77777777" w:rsidR="00A01D8E" w:rsidRPr="00A01D8E" w:rsidRDefault="00100932" w:rsidP="00A01D8E">
      <w:pPr>
        <w:widowControl w:val="0"/>
        <w:spacing w:line="360" w:lineRule="auto"/>
        <w:ind w:firstLine="709"/>
        <w:jc w:val="both"/>
        <w:rPr>
          <w:rStyle w:val="a8"/>
          <w:color w:val="auto"/>
          <w:u w:val="none"/>
        </w:rPr>
      </w:pPr>
      <w:r w:rsidRPr="00A01D8E">
        <w:rPr>
          <w:sz w:val="28"/>
          <w:szCs w:val="28"/>
          <w:lang w:eastAsia="en-US"/>
        </w:rPr>
        <w:t>1.</w:t>
      </w:r>
      <w:r w:rsidRPr="00A01D8E">
        <w:rPr>
          <w:sz w:val="28"/>
          <w:szCs w:val="28"/>
        </w:rPr>
        <w:t xml:space="preserve"> </w:t>
      </w:r>
      <w:r w:rsidR="0048349B" w:rsidRPr="00A01D8E">
        <w:rPr>
          <w:sz w:val="28"/>
          <w:szCs w:val="28"/>
        </w:rPr>
        <w:t>Архангельский, В.И. Гигиена и экология человека: учебник [Электронный ресурс] / В.И. Архангельский, В.Ф. Кириллов. - 2-е изд., перераб</w:t>
      </w:r>
      <w:proofErr w:type="gramStart"/>
      <w:r w:rsidR="0048349B" w:rsidRPr="00A01D8E">
        <w:rPr>
          <w:sz w:val="28"/>
          <w:szCs w:val="28"/>
        </w:rPr>
        <w:t>.</w:t>
      </w:r>
      <w:proofErr w:type="gramEnd"/>
      <w:r w:rsidR="0048349B" w:rsidRPr="00A01D8E">
        <w:rPr>
          <w:sz w:val="28"/>
          <w:szCs w:val="28"/>
        </w:rPr>
        <w:t xml:space="preserve"> и доп. - Москва: ГЭОТАР-Медиа, 2023. - 176 с. [сайт]. - URL: </w:t>
      </w:r>
      <w:hyperlink r:id="rId8" w:history="1">
        <w:r w:rsidR="0048349B" w:rsidRPr="00A01D8E">
          <w:rPr>
            <w:rStyle w:val="a8"/>
            <w:sz w:val="28"/>
            <w:szCs w:val="28"/>
          </w:rPr>
          <w:t>https://www.studentlibrary.ru/book/ISBN9785970476543.html</w:t>
        </w:r>
      </w:hyperlink>
      <w:r w:rsidR="00A01D8E" w:rsidRPr="00A01D8E">
        <w:rPr>
          <w:sz w:val="28"/>
          <w:szCs w:val="28"/>
        </w:rPr>
        <w:t>;</w:t>
      </w:r>
    </w:p>
    <w:p w14:paraId="02D4D75D" w14:textId="77777777" w:rsidR="0048349B" w:rsidRPr="00A01D8E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2. </w:t>
      </w:r>
      <w:r w:rsidR="0048349B" w:rsidRPr="00A01D8E">
        <w:rPr>
          <w:sz w:val="28"/>
          <w:szCs w:val="28"/>
        </w:rPr>
        <w:t>Иванова, Л.А. Современные подходы к планированию инфекционных отделений в условиях пандемии / Л.А. Иванова, Н.С. Петров // Здравоохранение Российской Федерации. – 2021. – № 6. – С. 35-42.</w:t>
      </w:r>
      <w:r w:rsidR="00A01D8E" w:rsidRPr="00A01D8E">
        <w:rPr>
          <w:sz w:val="28"/>
          <w:szCs w:val="28"/>
        </w:rPr>
        <w:t>;</w:t>
      </w:r>
    </w:p>
    <w:p w14:paraId="3A56ACCE" w14:textId="77777777" w:rsidR="0048349B" w:rsidRPr="00A01D8E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3. </w:t>
      </w:r>
      <w:r w:rsidR="0048349B" w:rsidRPr="00A01D8E">
        <w:rPr>
          <w:sz w:val="28"/>
          <w:szCs w:val="28"/>
        </w:rPr>
        <w:t xml:space="preserve">Мельниченко, П.И. Гигиена [Электронный ресурс] / П.И. Мельниченко, В.И. Архангельский, Т.А. Козлова - Москва: ГЭОТАР-Медиа, - 656 с. [сайт]. - URL: </w:t>
      </w:r>
      <w:hyperlink r:id="rId9" w:history="1">
        <w:r w:rsidR="0048349B" w:rsidRPr="00A01D8E">
          <w:rPr>
            <w:rStyle w:val="a8"/>
            <w:sz w:val="28"/>
            <w:szCs w:val="28"/>
          </w:rPr>
          <w:t>https://www.studentlibrary.ru/book/ISBN9785970465974.html</w:t>
        </w:r>
      </w:hyperlink>
      <w:r w:rsidR="00A01D8E" w:rsidRPr="00A01D8E">
        <w:rPr>
          <w:sz w:val="28"/>
          <w:szCs w:val="28"/>
        </w:rPr>
        <w:t>;</w:t>
      </w:r>
    </w:p>
    <w:p w14:paraId="2A302026" w14:textId="77777777" w:rsidR="0048349B" w:rsidRPr="00A01D8E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4. </w:t>
      </w:r>
      <w:r w:rsidR="0048349B" w:rsidRPr="00A01D8E">
        <w:rPr>
          <w:sz w:val="28"/>
          <w:szCs w:val="28"/>
        </w:rPr>
        <w:t>Михновец В. «Инфекционный контроль в организациях здравоохранения» // Главная медицинская сестра. – 2022. – № 9 (33). – С. 15–20.</w:t>
      </w:r>
      <w:r w:rsidR="00A01D8E" w:rsidRPr="00A01D8E">
        <w:rPr>
          <w:sz w:val="28"/>
          <w:szCs w:val="28"/>
        </w:rPr>
        <w:t>;</w:t>
      </w:r>
    </w:p>
    <w:p w14:paraId="134E1CF6" w14:textId="77777777" w:rsidR="0048349B" w:rsidRPr="00384CD7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lastRenderedPageBreak/>
        <w:t xml:space="preserve">5. </w:t>
      </w:r>
      <w:r w:rsidR="0048349B" w:rsidRPr="00A01D8E">
        <w:rPr>
          <w:sz w:val="28"/>
          <w:szCs w:val="28"/>
        </w:rPr>
        <w:t>Михновец В. «Санитарно-эпидемиологические требования к организациям здравоохранения» // Главная медицинская сестра. – 2022. – № 6 (18). – С. 22–27.</w:t>
      </w:r>
      <w:r w:rsidR="00384CD7" w:rsidRPr="00384CD7">
        <w:rPr>
          <w:sz w:val="28"/>
          <w:szCs w:val="28"/>
        </w:rPr>
        <w:t>;</w:t>
      </w:r>
    </w:p>
    <w:p w14:paraId="36B9C3F6" w14:textId="77777777" w:rsidR="0048349B" w:rsidRPr="00384CD7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6. </w:t>
      </w:r>
      <w:r w:rsidR="0048349B" w:rsidRPr="00A01D8E">
        <w:rPr>
          <w:sz w:val="28"/>
          <w:szCs w:val="28"/>
        </w:rPr>
        <w:t>Покровский, В.И. Инфекционные болезни: учебник для медицинских вузов [Текст] / под ред. В.И. Покровского. – 7-е изд., перераб</w:t>
      </w:r>
      <w:proofErr w:type="gramStart"/>
      <w:r w:rsidR="0048349B" w:rsidRPr="00A01D8E">
        <w:rPr>
          <w:sz w:val="28"/>
          <w:szCs w:val="28"/>
        </w:rPr>
        <w:t>.</w:t>
      </w:r>
      <w:proofErr w:type="gramEnd"/>
      <w:r w:rsidR="0048349B" w:rsidRPr="00A01D8E">
        <w:rPr>
          <w:sz w:val="28"/>
          <w:szCs w:val="28"/>
        </w:rPr>
        <w:t xml:space="preserve"> и доп. – Москва: ГЭОТАР-Медиа, 2021. – 896 с.</w:t>
      </w:r>
      <w:r w:rsidR="00384CD7" w:rsidRPr="00384CD7">
        <w:rPr>
          <w:sz w:val="28"/>
          <w:szCs w:val="28"/>
        </w:rPr>
        <w:t>;</w:t>
      </w:r>
    </w:p>
    <w:p w14:paraId="0F9F8FDC" w14:textId="77777777" w:rsidR="0048349B" w:rsidRPr="00384CD7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7. </w:t>
      </w:r>
      <w:r w:rsidR="0048349B" w:rsidRPr="00A01D8E">
        <w:rPr>
          <w:sz w:val="28"/>
          <w:szCs w:val="28"/>
        </w:rPr>
        <w:t>Преснякова С. «Как организовать инфекционный контроль в стационаре» // Главная медицинская сестра. – 2023. – № 11 (35). – С. 5–10.</w:t>
      </w:r>
      <w:r w:rsidR="00384CD7" w:rsidRPr="00384CD7">
        <w:rPr>
          <w:sz w:val="28"/>
          <w:szCs w:val="28"/>
        </w:rPr>
        <w:t>;</w:t>
      </w:r>
    </w:p>
    <w:p w14:paraId="775E9614" w14:textId="03D11B7E" w:rsidR="0048349B" w:rsidRPr="00384CD7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8. </w:t>
      </w:r>
      <w:r w:rsidR="0048349B" w:rsidRPr="00A01D8E">
        <w:rPr>
          <w:sz w:val="28"/>
          <w:szCs w:val="28"/>
        </w:rPr>
        <w:t>СанПиН 3.3686-21 Санитарно-эпидемиологические требования к профилактике инфекционных болезней: утв. постановлением Главного государственного санитарного врача РФ № 4 от 28.01.2021: введ</w:t>
      </w:r>
      <w:r w:rsidR="00794E47">
        <w:rPr>
          <w:sz w:val="28"/>
          <w:szCs w:val="28"/>
        </w:rPr>
        <w:t>е</w:t>
      </w:r>
      <w:r w:rsidR="0048349B" w:rsidRPr="00A01D8E">
        <w:rPr>
          <w:sz w:val="28"/>
          <w:szCs w:val="28"/>
        </w:rPr>
        <w:t>н в действие с 01.09.2021. – Москва: Роспотребнадзор, 2021. – 105 с.</w:t>
      </w:r>
      <w:r w:rsidR="00384CD7" w:rsidRPr="00384CD7">
        <w:rPr>
          <w:sz w:val="28"/>
          <w:szCs w:val="28"/>
        </w:rPr>
        <w:t>;</w:t>
      </w:r>
    </w:p>
    <w:p w14:paraId="02B06F16" w14:textId="77777777" w:rsidR="0048349B" w:rsidRPr="00384CD7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9. </w:t>
      </w:r>
      <w:r w:rsidR="0048349B" w:rsidRPr="00A01D8E">
        <w:rPr>
          <w:sz w:val="28"/>
          <w:szCs w:val="28"/>
        </w:rPr>
        <w:t>Сидорова, Е.А. Инновационные технологии в проектировании инфекционных отделений / Е.А. Сидорова, П.Т. Михайлов // Общественное здоровье и здравоохранение. – 2021. – № 3. – С. 50-58.</w:t>
      </w:r>
      <w:r w:rsidR="00384CD7" w:rsidRPr="00384CD7">
        <w:rPr>
          <w:sz w:val="28"/>
          <w:szCs w:val="28"/>
        </w:rPr>
        <w:t>;</w:t>
      </w:r>
    </w:p>
    <w:p w14:paraId="45A24F2C" w14:textId="77777777" w:rsidR="0048349B" w:rsidRPr="00384CD7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10. </w:t>
      </w:r>
      <w:r w:rsidR="0048349B" w:rsidRPr="00A01D8E">
        <w:rPr>
          <w:sz w:val="28"/>
          <w:szCs w:val="28"/>
        </w:rPr>
        <w:t xml:space="preserve">Сметанин, В. Н. Профилактика инфекций, связанных с оказанием медицинской помощи [Электронный ресурс] / В. Н. Сметанин. - Москва: ГЭОТАР-Медиа, 2024. - 480 с. [сайт]. - URL: </w:t>
      </w:r>
      <w:hyperlink r:id="rId10" w:history="1">
        <w:r w:rsidR="0048349B" w:rsidRPr="00A01D8E">
          <w:rPr>
            <w:rStyle w:val="a8"/>
            <w:sz w:val="28"/>
            <w:szCs w:val="28"/>
          </w:rPr>
          <w:t>https://www.studentlibrary.ru/book/ISBN9785970486092.html</w:t>
        </w:r>
      </w:hyperlink>
      <w:r w:rsidR="00384CD7" w:rsidRPr="00A01D8E">
        <w:rPr>
          <w:sz w:val="28"/>
          <w:szCs w:val="28"/>
        </w:rPr>
        <w:t>;</w:t>
      </w:r>
    </w:p>
    <w:p w14:paraId="7EC41CF4" w14:textId="77777777" w:rsidR="0048349B" w:rsidRPr="00384CD7" w:rsidRDefault="00100932" w:rsidP="00A01D8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11. </w:t>
      </w:r>
      <w:r w:rsidR="0048349B" w:rsidRPr="00A01D8E">
        <w:rPr>
          <w:sz w:val="28"/>
          <w:szCs w:val="28"/>
        </w:rPr>
        <w:t>Смирнов, С.С. Оптимизация планировки инфекционных стационаров для повышения эпидемиологической безопасности / С.С. Смирнов, М.В. Кузнецова // Эпидемиология и инфекционные болезни. – 2021. – Т. 26, № 2. – С. 45–52.</w:t>
      </w:r>
      <w:r w:rsidR="00384CD7" w:rsidRPr="00384CD7">
        <w:rPr>
          <w:sz w:val="28"/>
          <w:szCs w:val="28"/>
        </w:rPr>
        <w:t>;</w:t>
      </w:r>
    </w:p>
    <w:p w14:paraId="520559F0" w14:textId="79A1177D" w:rsidR="00274990" w:rsidRPr="00A250E1" w:rsidRDefault="00A01D8E" w:rsidP="00A250E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1D8E">
        <w:rPr>
          <w:sz w:val="28"/>
          <w:szCs w:val="28"/>
        </w:rPr>
        <w:t xml:space="preserve">12. </w:t>
      </w:r>
      <w:r w:rsidR="0048349B" w:rsidRPr="00A01D8E">
        <w:rPr>
          <w:sz w:val="28"/>
          <w:szCs w:val="28"/>
        </w:rPr>
        <w:t>Ющук, Н. Д. Инфекционные болезни: учебник [Электронный ресурс] / Н.Д. Ющук, Г.Н. Кареткина, М.М. Гаджикулиева. - 6-е изд., перераб</w:t>
      </w:r>
      <w:proofErr w:type="gramStart"/>
      <w:r w:rsidR="0048349B" w:rsidRPr="00A01D8E">
        <w:rPr>
          <w:sz w:val="28"/>
          <w:szCs w:val="28"/>
        </w:rPr>
        <w:t>.</w:t>
      </w:r>
      <w:proofErr w:type="gramEnd"/>
      <w:r w:rsidR="0048349B" w:rsidRPr="00A01D8E">
        <w:rPr>
          <w:sz w:val="28"/>
          <w:szCs w:val="28"/>
        </w:rPr>
        <w:t xml:space="preserve"> и доп. - Москва: ГЭОТАР- Медиа, 2024. - 520 с. [сайт]. - URL: </w:t>
      </w:r>
      <w:hyperlink r:id="rId11" w:history="1">
        <w:r w:rsidR="0048349B" w:rsidRPr="00A01D8E">
          <w:rPr>
            <w:rStyle w:val="a8"/>
            <w:sz w:val="28"/>
            <w:szCs w:val="28"/>
          </w:rPr>
          <w:t>https://www.studentlibrary.ru/book/ISBN9785970484715.html</w:t>
        </w:r>
      </w:hyperlink>
      <w:r w:rsidR="00774B94" w:rsidRPr="00774B94">
        <w:rPr>
          <w:sz w:val="28"/>
          <w:szCs w:val="28"/>
        </w:rPr>
        <w:t>.</w:t>
      </w:r>
    </w:p>
    <w:sectPr w:rsidR="00274990" w:rsidRPr="00A250E1" w:rsidSect="00B13E9B">
      <w:footerReference w:type="default" r:id="rId1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62487" w14:textId="77777777" w:rsidR="00FF6569" w:rsidRDefault="00FF6569" w:rsidP="00B13E9B">
      <w:r>
        <w:separator/>
      </w:r>
    </w:p>
  </w:endnote>
  <w:endnote w:type="continuationSeparator" w:id="0">
    <w:p w14:paraId="4B1F3A08" w14:textId="77777777" w:rsidR="00FF6569" w:rsidRDefault="00FF6569" w:rsidP="00B1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D76D9" w14:textId="77777777" w:rsidR="00663D9D" w:rsidRDefault="00663D9D" w:rsidP="00B13E9B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D61E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DCD37" w14:textId="77777777" w:rsidR="00FF6569" w:rsidRDefault="00FF6569" w:rsidP="00B13E9B">
      <w:r>
        <w:separator/>
      </w:r>
    </w:p>
  </w:footnote>
  <w:footnote w:type="continuationSeparator" w:id="0">
    <w:p w14:paraId="558D6B4A" w14:textId="77777777" w:rsidR="00FF6569" w:rsidRDefault="00FF6569" w:rsidP="00B13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2047"/>
    <w:multiLevelType w:val="hybridMultilevel"/>
    <w:tmpl w:val="FFFFFFFF"/>
    <w:lvl w:ilvl="0" w:tplc="67083AA4">
      <w:start w:val="1"/>
      <w:numFmt w:val="russianLower"/>
      <w:lvlText w:val="%1."/>
      <w:lvlJc w:val="left"/>
      <w:pPr>
        <w:ind w:left="1429" w:hanging="360"/>
      </w:pPr>
      <w:rPr>
        <w:rFonts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8944CE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0C222B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60838"/>
    <w:multiLevelType w:val="hybridMultilevel"/>
    <w:tmpl w:val="7B3AF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585C51"/>
    <w:multiLevelType w:val="hybridMultilevel"/>
    <w:tmpl w:val="FFFFFFFF"/>
    <w:lvl w:ilvl="0" w:tplc="83F00266">
      <w:start w:val="1"/>
      <w:numFmt w:val="decimal"/>
      <w:pStyle w:val="1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2E1534"/>
    <w:multiLevelType w:val="hybridMultilevel"/>
    <w:tmpl w:val="FFFFFFFF"/>
    <w:lvl w:ilvl="0" w:tplc="81E220C2">
      <w:start w:val="1"/>
      <w:numFmt w:val="decimal"/>
      <w:lvlText w:val="%1)"/>
      <w:lvlJc w:val="left"/>
      <w:pPr>
        <w:ind w:left="1429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2CE7D66"/>
    <w:multiLevelType w:val="hybridMultilevel"/>
    <w:tmpl w:val="FFFFFFFF"/>
    <w:lvl w:ilvl="0" w:tplc="074EB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872C0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96A6FEC"/>
    <w:multiLevelType w:val="hybridMultilevel"/>
    <w:tmpl w:val="FFFFFFFF"/>
    <w:lvl w:ilvl="0" w:tplc="8B2EEC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037B2F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2D7775AB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2FDC51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E6364"/>
    <w:multiLevelType w:val="hybridMultilevel"/>
    <w:tmpl w:val="FFFFFFFF"/>
    <w:lvl w:ilvl="0" w:tplc="9FA61624">
      <w:start w:val="1"/>
      <w:numFmt w:val="decimal"/>
      <w:lvlText w:val="%1."/>
      <w:lvlJc w:val="left"/>
      <w:pPr>
        <w:ind w:left="1225" w:hanging="516"/>
      </w:pPr>
      <w:rPr>
        <w:rFonts w:cs="Times New Roman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30C537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8C4FC7"/>
    <w:multiLevelType w:val="multilevel"/>
    <w:tmpl w:val="FFFFFFFF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D22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D4E0F"/>
    <w:multiLevelType w:val="multilevel"/>
    <w:tmpl w:val="FFFFFFFF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5908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D33F69"/>
    <w:multiLevelType w:val="hybridMultilevel"/>
    <w:tmpl w:val="FFFFFFFF"/>
    <w:lvl w:ilvl="0" w:tplc="074EB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6D2C5B"/>
    <w:multiLevelType w:val="hybridMultilevel"/>
    <w:tmpl w:val="FFFFFFFF"/>
    <w:lvl w:ilvl="0" w:tplc="074EB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427B17F2"/>
    <w:multiLevelType w:val="hybridMultilevel"/>
    <w:tmpl w:val="FFFFFFFF"/>
    <w:lvl w:ilvl="0" w:tplc="57EE9A44">
      <w:start w:val="1"/>
      <w:numFmt w:val="russianLower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442807B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44F530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4A3E10"/>
    <w:multiLevelType w:val="hybridMultilevel"/>
    <w:tmpl w:val="FFFFFFFF"/>
    <w:lvl w:ilvl="0" w:tplc="A29EF17A">
      <w:start w:val="1"/>
      <w:numFmt w:val="bullet"/>
      <w:lvlText w:val="〇"/>
      <w:lvlJc w:val="left"/>
      <w:pPr>
        <w:ind w:left="1429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461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A379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9554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24DCB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580205B0"/>
    <w:multiLevelType w:val="hybridMultilevel"/>
    <w:tmpl w:val="FFFFFFFF"/>
    <w:lvl w:ilvl="0" w:tplc="8B2EEC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D716A7"/>
    <w:multiLevelType w:val="hybridMultilevel"/>
    <w:tmpl w:val="7B3AFE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396F91"/>
    <w:multiLevelType w:val="hybridMultilevel"/>
    <w:tmpl w:val="FFFFFFFF"/>
    <w:lvl w:ilvl="0" w:tplc="00C4E17E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2A9496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3201B5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 w15:restartNumberingAfterBreak="0">
    <w:nsid w:val="65885D8E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62D1145"/>
    <w:multiLevelType w:val="hybridMultilevel"/>
    <w:tmpl w:val="FFFFFFFF"/>
    <w:lvl w:ilvl="0" w:tplc="8B2EEC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ED0AC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9CE40A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6A0F163F"/>
    <w:multiLevelType w:val="hybridMultilevel"/>
    <w:tmpl w:val="FFFFFFFF"/>
    <w:lvl w:ilvl="0" w:tplc="8B2EEC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2F3FA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  <w:rPr>
        <w:rFonts w:cs="Times New Roman"/>
      </w:rPr>
    </w:lvl>
  </w:abstractNum>
  <w:abstractNum w:abstractNumId="39" w15:restartNumberingAfterBreak="0">
    <w:nsid w:val="6EBC657C"/>
    <w:multiLevelType w:val="hybridMultilevel"/>
    <w:tmpl w:val="FFFFFFFF"/>
    <w:lvl w:ilvl="0" w:tplc="57EE9A44">
      <w:start w:val="1"/>
      <w:numFmt w:val="russianLower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 w15:restartNumberingAfterBreak="0">
    <w:nsid w:val="6ECC69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9256D7"/>
    <w:multiLevelType w:val="hybridMultilevel"/>
    <w:tmpl w:val="FFFFFFFF"/>
    <w:lvl w:ilvl="0" w:tplc="8B2EEC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1E35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A51E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2554467">
    <w:abstractNumId w:val="36"/>
  </w:num>
  <w:num w:numId="2" w16cid:durableId="1798066427">
    <w:abstractNumId w:val="30"/>
  </w:num>
  <w:num w:numId="3" w16cid:durableId="1723212074">
    <w:abstractNumId w:val="35"/>
  </w:num>
  <w:num w:numId="4" w16cid:durableId="1922181795">
    <w:abstractNumId w:val="8"/>
  </w:num>
  <w:num w:numId="5" w16cid:durableId="1931354022">
    <w:abstractNumId w:val="7"/>
  </w:num>
  <w:num w:numId="6" w16cid:durableId="1582137041">
    <w:abstractNumId w:val="42"/>
  </w:num>
  <w:num w:numId="7" w16cid:durableId="1558514989">
    <w:abstractNumId w:val="34"/>
  </w:num>
  <w:num w:numId="8" w16cid:durableId="518391185">
    <w:abstractNumId w:val="37"/>
  </w:num>
  <w:num w:numId="9" w16cid:durableId="1112892879">
    <w:abstractNumId w:val="41"/>
  </w:num>
  <w:num w:numId="10" w16cid:durableId="331880602">
    <w:abstractNumId w:val="10"/>
  </w:num>
  <w:num w:numId="11" w16cid:durableId="2043701904">
    <w:abstractNumId w:val="28"/>
  </w:num>
  <w:num w:numId="12" w16cid:durableId="1797334679">
    <w:abstractNumId w:val="11"/>
  </w:num>
  <w:num w:numId="13" w16cid:durableId="623002577">
    <w:abstractNumId w:val="43"/>
  </w:num>
  <w:num w:numId="14" w16cid:durableId="2113475769">
    <w:abstractNumId w:val="16"/>
  </w:num>
  <w:num w:numId="15" w16cid:durableId="1128547810">
    <w:abstractNumId w:val="24"/>
  </w:num>
  <w:num w:numId="16" w16cid:durableId="700518458">
    <w:abstractNumId w:val="14"/>
  </w:num>
  <w:num w:numId="17" w16cid:durableId="753820118">
    <w:abstractNumId w:val="2"/>
  </w:num>
  <w:num w:numId="18" w16cid:durableId="721833457">
    <w:abstractNumId w:val="25"/>
  </w:num>
  <w:num w:numId="19" w16cid:durableId="1739788532">
    <w:abstractNumId w:val="22"/>
  </w:num>
  <w:num w:numId="20" w16cid:durableId="436019988">
    <w:abstractNumId w:val="13"/>
  </w:num>
  <w:num w:numId="21" w16cid:durableId="2093312113">
    <w:abstractNumId w:val="26"/>
  </w:num>
  <w:num w:numId="22" w16cid:durableId="162669684">
    <w:abstractNumId w:val="40"/>
  </w:num>
  <w:num w:numId="23" w16cid:durableId="1047416828">
    <w:abstractNumId w:val="38"/>
  </w:num>
  <w:num w:numId="24" w16cid:durableId="1143235121">
    <w:abstractNumId w:val="15"/>
  </w:num>
  <w:num w:numId="25" w16cid:durableId="1108164035">
    <w:abstractNumId w:val="17"/>
  </w:num>
  <w:num w:numId="26" w16cid:durableId="658073561">
    <w:abstractNumId w:val="27"/>
  </w:num>
  <w:num w:numId="27" w16cid:durableId="802120185">
    <w:abstractNumId w:val="23"/>
  </w:num>
  <w:num w:numId="28" w16cid:durableId="1597901546">
    <w:abstractNumId w:val="1"/>
  </w:num>
  <w:num w:numId="29" w16cid:durableId="1902590686">
    <w:abstractNumId w:val="21"/>
  </w:num>
  <w:num w:numId="30" w16cid:durableId="59063257">
    <w:abstractNumId w:val="32"/>
  </w:num>
  <w:num w:numId="31" w16cid:durableId="1141465262">
    <w:abstractNumId w:val="6"/>
  </w:num>
  <w:num w:numId="32" w16cid:durableId="1017198374">
    <w:abstractNumId w:val="19"/>
  </w:num>
  <w:num w:numId="33" w16cid:durableId="2110545477">
    <w:abstractNumId w:val="39"/>
  </w:num>
  <w:num w:numId="34" w16cid:durableId="1272860678">
    <w:abstractNumId w:val="20"/>
  </w:num>
  <w:num w:numId="35" w16cid:durableId="1194995879">
    <w:abstractNumId w:val="0"/>
  </w:num>
  <w:num w:numId="36" w16cid:durableId="799803661">
    <w:abstractNumId w:val="9"/>
  </w:num>
  <w:num w:numId="37" w16cid:durableId="1554540663">
    <w:abstractNumId w:val="5"/>
  </w:num>
  <w:num w:numId="38" w16cid:durableId="2062560460">
    <w:abstractNumId w:val="18"/>
  </w:num>
  <w:num w:numId="39" w16cid:durableId="131105867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7218066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510124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8849417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3502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29433016">
    <w:abstractNumId w:val="31"/>
  </w:num>
  <w:num w:numId="45" w16cid:durableId="1870533431">
    <w:abstractNumId w:val="4"/>
  </w:num>
  <w:num w:numId="46" w16cid:durableId="1422605558">
    <w:abstractNumId w:val="33"/>
  </w:num>
  <w:num w:numId="47" w16cid:durableId="1592422726">
    <w:abstractNumId w:val="12"/>
  </w:num>
  <w:num w:numId="48" w16cid:durableId="88744952">
    <w:abstractNumId w:val="3"/>
  </w:num>
  <w:num w:numId="49" w16cid:durableId="92041276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A8"/>
    <w:rsid w:val="00003E6B"/>
    <w:rsid w:val="00004952"/>
    <w:rsid w:val="00004966"/>
    <w:rsid w:val="000051D2"/>
    <w:rsid w:val="00005360"/>
    <w:rsid w:val="00010160"/>
    <w:rsid w:val="0001018B"/>
    <w:rsid w:val="0001158C"/>
    <w:rsid w:val="00013BA3"/>
    <w:rsid w:val="00013D85"/>
    <w:rsid w:val="00020860"/>
    <w:rsid w:val="000221FF"/>
    <w:rsid w:val="00027185"/>
    <w:rsid w:val="00043640"/>
    <w:rsid w:val="00047DF0"/>
    <w:rsid w:val="00050881"/>
    <w:rsid w:val="00050FF4"/>
    <w:rsid w:val="00051090"/>
    <w:rsid w:val="000515D0"/>
    <w:rsid w:val="0005512F"/>
    <w:rsid w:val="00055EB5"/>
    <w:rsid w:val="0006223F"/>
    <w:rsid w:val="000718DA"/>
    <w:rsid w:val="00074B64"/>
    <w:rsid w:val="00075255"/>
    <w:rsid w:val="00076FD1"/>
    <w:rsid w:val="00077022"/>
    <w:rsid w:val="00081287"/>
    <w:rsid w:val="000855CD"/>
    <w:rsid w:val="00090D8A"/>
    <w:rsid w:val="000912ED"/>
    <w:rsid w:val="0009433C"/>
    <w:rsid w:val="00095373"/>
    <w:rsid w:val="000969F1"/>
    <w:rsid w:val="00097FCD"/>
    <w:rsid w:val="000A1E02"/>
    <w:rsid w:val="000A2BB0"/>
    <w:rsid w:val="000A316E"/>
    <w:rsid w:val="000A3D40"/>
    <w:rsid w:val="000A69A3"/>
    <w:rsid w:val="000A7350"/>
    <w:rsid w:val="000B06C0"/>
    <w:rsid w:val="000B1C74"/>
    <w:rsid w:val="000B35C1"/>
    <w:rsid w:val="000B5556"/>
    <w:rsid w:val="000B6F6C"/>
    <w:rsid w:val="000B7FD0"/>
    <w:rsid w:val="000C3995"/>
    <w:rsid w:val="000C3E0B"/>
    <w:rsid w:val="000C412F"/>
    <w:rsid w:val="000C57DD"/>
    <w:rsid w:val="000C5EB4"/>
    <w:rsid w:val="000C5EDC"/>
    <w:rsid w:val="000C6570"/>
    <w:rsid w:val="000C7995"/>
    <w:rsid w:val="000D133F"/>
    <w:rsid w:val="000E2161"/>
    <w:rsid w:val="000E2D95"/>
    <w:rsid w:val="000E302C"/>
    <w:rsid w:val="000E6DBB"/>
    <w:rsid w:val="000F111C"/>
    <w:rsid w:val="000F22CF"/>
    <w:rsid w:val="000F2C05"/>
    <w:rsid w:val="000F40E9"/>
    <w:rsid w:val="000F4CF3"/>
    <w:rsid w:val="000F7949"/>
    <w:rsid w:val="00100932"/>
    <w:rsid w:val="00100A89"/>
    <w:rsid w:val="00100D9D"/>
    <w:rsid w:val="00103069"/>
    <w:rsid w:val="0011372F"/>
    <w:rsid w:val="0012535C"/>
    <w:rsid w:val="0013052E"/>
    <w:rsid w:val="00131349"/>
    <w:rsid w:val="001313CF"/>
    <w:rsid w:val="00134EE4"/>
    <w:rsid w:val="00136367"/>
    <w:rsid w:val="00142162"/>
    <w:rsid w:val="00142361"/>
    <w:rsid w:val="001451A8"/>
    <w:rsid w:val="001458C8"/>
    <w:rsid w:val="0015125D"/>
    <w:rsid w:val="00151C63"/>
    <w:rsid w:val="001527FB"/>
    <w:rsid w:val="00156B79"/>
    <w:rsid w:val="0016443A"/>
    <w:rsid w:val="001650BF"/>
    <w:rsid w:val="00166352"/>
    <w:rsid w:val="00170FDB"/>
    <w:rsid w:val="0017439B"/>
    <w:rsid w:val="001746E5"/>
    <w:rsid w:val="00176BDB"/>
    <w:rsid w:val="00182B6F"/>
    <w:rsid w:val="00184580"/>
    <w:rsid w:val="00184C6C"/>
    <w:rsid w:val="00185C0F"/>
    <w:rsid w:val="001929D5"/>
    <w:rsid w:val="00197E10"/>
    <w:rsid w:val="001A1BA4"/>
    <w:rsid w:val="001A680C"/>
    <w:rsid w:val="001B2A59"/>
    <w:rsid w:val="001B43A4"/>
    <w:rsid w:val="001B49B6"/>
    <w:rsid w:val="001C0905"/>
    <w:rsid w:val="001C1013"/>
    <w:rsid w:val="001C2148"/>
    <w:rsid w:val="001D1209"/>
    <w:rsid w:val="001D3018"/>
    <w:rsid w:val="001D35FE"/>
    <w:rsid w:val="001D66D5"/>
    <w:rsid w:val="001E250F"/>
    <w:rsid w:val="001E4741"/>
    <w:rsid w:val="001E7945"/>
    <w:rsid w:val="001F0B31"/>
    <w:rsid w:val="001F1126"/>
    <w:rsid w:val="001F2277"/>
    <w:rsid w:val="001F3E77"/>
    <w:rsid w:val="001F485A"/>
    <w:rsid w:val="001F56DB"/>
    <w:rsid w:val="001F68FD"/>
    <w:rsid w:val="001F7917"/>
    <w:rsid w:val="001F7EE1"/>
    <w:rsid w:val="00200109"/>
    <w:rsid w:val="00200DBC"/>
    <w:rsid w:val="00201C58"/>
    <w:rsid w:val="0020229F"/>
    <w:rsid w:val="00204AFA"/>
    <w:rsid w:val="00206FF6"/>
    <w:rsid w:val="002078E9"/>
    <w:rsid w:val="00211C98"/>
    <w:rsid w:val="00214DEB"/>
    <w:rsid w:val="002160BB"/>
    <w:rsid w:val="0021628F"/>
    <w:rsid w:val="002167A8"/>
    <w:rsid w:val="00226A45"/>
    <w:rsid w:val="00227AC5"/>
    <w:rsid w:val="0023318C"/>
    <w:rsid w:val="00236765"/>
    <w:rsid w:val="00236E0C"/>
    <w:rsid w:val="00237C5E"/>
    <w:rsid w:val="00240268"/>
    <w:rsid w:val="00240288"/>
    <w:rsid w:val="002436B6"/>
    <w:rsid w:val="00245245"/>
    <w:rsid w:val="00246231"/>
    <w:rsid w:val="00247002"/>
    <w:rsid w:val="00251CF1"/>
    <w:rsid w:val="0025307F"/>
    <w:rsid w:val="002547A7"/>
    <w:rsid w:val="00256781"/>
    <w:rsid w:val="00260BC9"/>
    <w:rsid w:val="002610D9"/>
    <w:rsid w:val="002617A7"/>
    <w:rsid w:val="0026459A"/>
    <w:rsid w:val="00266083"/>
    <w:rsid w:val="00266E27"/>
    <w:rsid w:val="00267C58"/>
    <w:rsid w:val="00267C7E"/>
    <w:rsid w:val="00271865"/>
    <w:rsid w:val="00274990"/>
    <w:rsid w:val="00276B69"/>
    <w:rsid w:val="002777C8"/>
    <w:rsid w:val="00277AF9"/>
    <w:rsid w:val="00281319"/>
    <w:rsid w:val="0028573B"/>
    <w:rsid w:val="00286E9C"/>
    <w:rsid w:val="002876A5"/>
    <w:rsid w:val="00291123"/>
    <w:rsid w:val="00291913"/>
    <w:rsid w:val="00292687"/>
    <w:rsid w:val="00292898"/>
    <w:rsid w:val="0029410E"/>
    <w:rsid w:val="00295508"/>
    <w:rsid w:val="002A0E9D"/>
    <w:rsid w:val="002A24BE"/>
    <w:rsid w:val="002A51E0"/>
    <w:rsid w:val="002A7009"/>
    <w:rsid w:val="002B093E"/>
    <w:rsid w:val="002B2FC3"/>
    <w:rsid w:val="002B502B"/>
    <w:rsid w:val="002B6957"/>
    <w:rsid w:val="002C12AF"/>
    <w:rsid w:val="002C1919"/>
    <w:rsid w:val="002C5D95"/>
    <w:rsid w:val="002C6175"/>
    <w:rsid w:val="002C7321"/>
    <w:rsid w:val="002C7DEA"/>
    <w:rsid w:val="002D1471"/>
    <w:rsid w:val="002D36CF"/>
    <w:rsid w:val="002D3A9C"/>
    <w:rsid w:val="002D462B"/>
    <w:rsid w:val="002E1726"/>
    <w:rsid w:val="002E5339"/>
    <w:rsid w:val="002E5848"/>
    <w:rsid w:val="002E6D20"/>
    <w:rsid w:val="002F1497"/>
    <w:rsid w:val="002F7A47"/>
    <w:rsid w:val="00310899"/>
    <w:rsid w:val="00313BBB"/>
    <w:rsid w:val="00315CE2"/>
    <w:rsid w:val="003214BC"/>
    <w:rsid w:val="00322FE6"/>
    <w:rsid w:val="00323C32"/>
    <w:rsid w:val="0033237E"/>
    <w:rsid w:val="003351DD"/>
    <w:rsid w:val="00336BCB"/>
    <w:rsid w:val="0034072D"/>
    <w:rsid w:val="0034174A"/>
    <w:rsid w:val="00341CE7"/>
    <w:rsid w:val="00344F9A"/>
    <w:rsid w:val="00350C2C"/>
    <w:rsid w:val="00351506"/>
    <w:rsid w:val="003518EA"/>
    <w:rsid w:val="00353753"/>
    <w:rsid w:val="003558CB"/>
    <w:rsid w:val="00356F85"/>
    <w:rsid w:val="00361140"/>
    <w:rsid w:val="003619D2"/>
    <w:rsid w:val="0036499E"/>
    <w:rsid w:val="00380E9E"/>
    <w:rsid w:val="00381C13"/>
    <w:rsid w:val="00384CD7"/>
    <w:rsid w:val="00386323"/>
    <w:rsid w:val="00387865"/>
    <w:rsid w:val="0039118D"/>
    <w:rsid w:val="00392949"/>
    <w:rsid w:val="00392C1B"/>
    <w:rsid w:val="003A6345"/>
    <w:rsid w:val="003A6D1C"/>
    <w:rsid w:val="003B0352"/>
    <w:rsid w:val="003B3422"/>
    <w:rsid w:val="003C104A"/>
    <w:rsid w:val="003C1FA7"/>
    <w:rsid w:val="003C5D8D"/>
    <w:rsid w:val="003C6110"/>
    <w:rsid w:val="003D02B1"/>
    <w:rsid w:val="003D239B"/>
    <w:rsid w:val="003D7199"/>
    <w:rsid w:val="003D7397"/>
    <w:rsid w:val="003E1EF7"/>
    <w:rsid w:val="003E5306"/>
    <w:rsid w:val="003E58C9"/>
    <w:rsid w:val="003F2A85"/>
    <w:rsid w:val="003F38A0"/>
    <w:rsid w:val="003F4EFF"/>
    <w:rsid w:val="003F79BD"/>
    <w:rsid w:val="00402C68"/>
    <w:rsid w:val="004059BD"/>
    <w:rsid w:val="0041469F"/>
    <w:rsid w:val="004149D3"/>
    <w:rsid w:val="00414DC4"/>
    <w:rsid w:val="00415B66"/>
    <w:rsid w:val="00425AAB"/>
    <w:rsid w:val="00427AD5"/>
    <w:rsid w:val="00431095"/>
    <w:rsid w:val="0043328B"/>
    <w:rsid w:val="004359B3"/>
    <w:rsid w:val="004401AB"/>
    <w:rsid w:val="00446B6D"/>
    <w:rsid w:val="00447493"/>
    <w:rsid w:val="004479F3"/>
    <w:rsid w:val="00453F2B"/>
    <w:rsid w:val="00454135"/>
    <w:rsid w:val="00454762"/>
    <w:rsid w:val="00455302"/>
    <w:rsid w:val="00455E49"/>
    <w:rsid w:val="004574E4"/>
    <w:rsid w:val="0046016D"/>
    <w:rsid w:val="0046192C"/>
    <w:rsid w:val="00471412"/>
    <w:rsid w:val="00475DD5"/>
    <w:rsid w:val="004830BB"/>
    <w:rsid w:val="0048349B"/>
    <w:rsid w:val="00486010"/>
    <w:rsid w:val="00487DD1"/>
    <w:rsid w:val="0049170A"/>
    <w:rsid w:val="00492302"/>
    <w:rsid w:val="00496029"/>
    <w:rsid w:val="004A5F1E"/>
    <w:rsid w:val="004A63BC"/>
    <w:rsid w:val="004B1D89"/>
    <w:rsid w:val="004B792B"/>
    <w:rsid w:val="004C2460"/>
    <w:rsid w:val="004D0612"/>
    <w:rsid w:val="004D0B2E"/>
    <w:rsid w:val="004D4509"/>
    <w:rsid w:val="004D5BCA"/>
    <w:rsid w:val="004D79F2"/>
    <w:rsid w:val="004E4B5C"/>
    <w:rsid w:val="004E61EC"/>
    <w:rsid w:val="004E6266"/>
    <w:rsid w:val="004F47CF"/>
    <w:rsid w:val="004F51CE"/>
    <w:rsid w:val="004F5E2F"/>
    <w:rsid w:val="004F69CB"/>
    <w:rsid w:val="004F6A43"/>
    <w:rsid w:val="005024C1"/>
    <w:rsid w:val="00505772"/>
    <w:rsid w:val="0051116F"/>
    <w:rsid w:val="00515F41"/>
    <w:rsid w:val="00524042"/>
    <w:rsid w:val="005272F9"/>
    <w:rsid w:val="00531A84"/>
    <w:rsid w:val="00531BF6"/>
    <w:rsid w:val="00532924"/>
    <w:rsid w:val="00533C83"/>
    <w:rsid w:val="00536071"/>
    <w:rsid w:val="00541087"/>
    <w:rsid w:val="0054118B"/>
    <w:rsid w:val="00542B92"/>
    <w:rsid w:val="0055144D"/>
    <w:rsid w:val="00551585"/>
    <w:rsid w:val="00553248"/>
    <w:rsid w:val="0055425D"/>
    <w:rsid w:val="00554523"/>
    <w:rsid w:val="0055474A"/>
    <w:rsid w:val="00556536"/>
    <w:rsid w:val="0055744E"/>
    <w:rsid w:val="00557E45"/>
    <w:rsid w:val="005601E9"/>
    <w:rsid w:val="0056146E"/>
    <w:rsid w:val="00563CD6"/>
    <w:rsid w:val="0056696F"/>
    <w:rsid w:val="00574A99"/>
    <w:rsid w:val="00574AAE"/>
    <w:rsid w:val="00576DE2"/>
    <w:rsid w:val="00582826"/>
    <w:rsid w:val="00582A15"/>
    <w:rsid w:val="00582A47"/>
    <w:rsid w:val="00583982"/>
    <w:rsid w:val="00585084"/>
    <w:rsid w:val="00591BEF"/>
    <w:rsid w:val="00593982"/>
    <w:rsid w:val="005944DB"/>
    <w:rsid w:val="005962E3"/>
    <w:rsid w:val="005A2978"/>
    <w:rsid w:val="005A54A8"/>
    <w:rsid w:val="005B45A6"/>
    <w:rsid w:val="005B4888"/>
    <w:rsid w:val="005B5326"/>
    <w:rsid w:val="005B573C"/>
    <w:rsid w:val="005B6547"/>
    <w:rsid w:val="005C1BF5"/>
    <w:rsid w:val="005D0985"/>
    <w:rsid w:val="005D25DB"/>
    <w:rsid w:val="005D44C3"/>
    <w:rsid w:val="005D5106"/>
    <w:rsid w:val="005D5D47"/>
    <w:rsid w:val="005D6812"/>
    <w:rsid w:val="00602A2E"/>
    <w:rsid w:val="00603DDF"/>
    <w:rsid w:val="00606744"/>
    <w:rsid w:val="00607DAA"/>
    <w:rsid w:val="00610E7C"/>
    <w:rsid w:val="00612016"/>
    <w:rsid w:val="00612E05"/>
    <w:rsid w:val="00614123"/>
    <w:rsid w:val="00615D2F"/>
    <w:rsid w:val="00615FDD"/>
    <w:rsid w:val="00622579"/>
    <w:rsid w:val="00622E84"/>
    <w:rsid w:val="0062763F"/>
    <w:rsid w:val="00627ED7"/>
    <w:rsid w:val="00634DF8"/>
    <w:rsid w:val="006375EC"/>
    <w:rsid w:val="00641989"/>
    <w:rsid w:val="00641A82"/>
    <w:rsid w:val="00643571"/>
    <w:rsid w:val="0064681A"/>
    <w:rsid w:val="00646A80"/>
    <w:rsid w:val="006475C1"/>
    <w:rsid w:val="00652096"/>
    <w:rsid w:val="006520AC"/>
    <w:rsid w:val="00653271"/>
    <w:rsid w:val="0065504A"/>
    <w:rsid w:val="00657EC6"/>
    <w:rsid w:val="0066152D"/>
    <w:rsid w:val="00663C5C"/>
    <w:rsid w:val="00663D9D"/>
    <w:rsid w:val="0066452C"/>
    <w:rsid w:val="00664645"/>
    <w:rsid w:val="0067282D"/>
    <w:rsid w:val="00675C2A"/>
    <w:rsid w:val="00680699"/>
    <w:rsid w:val="00682DB9"/>
    <w:rsid w:val="006868D9"/>
    <w:rsid w:val="00686E61"/>
    <w:rsid w:val="00690DAE"/>
    <w:rsid w:val="006910DD"/>
    <w:rsid w:val="00694E42"/>
    <w:rsid w:val="0069787E"/>
    <w:rsid w:val="006A0464"/>
    <w:rsid w:val="006A0AF2"/>
    <w:rsid w:val="006A1D47"/>
    <w:rsid w:val="006A320B"/>
    <w:rsid w:val="006A3C26"/>
    <w:rsid w:val="006A46C1"/>
    <w:rsid w:val="006A799D"/>
    <w:rsid w:val="006B0481"/>
    <w:rsid w:val="006B0759"/>
    <w:rsid w:val="006B1060"/>
    <w:rsid w:val="006B3453"/>
    <w:rsid w:val="006B6888"/>
    <w:rsid w:val="006C4FDC"/>
    <w:rsid w:val="006C5235"/>
    <w:rsid w:val="006C6E80"/>
    <w:rsid w:val="006C71D2"/>
    <w:rsid w:val="006D6A21"/>
    <w:rsid w:val="006D6BDB"/>
    <w:rsid w:val="006D7710"/>
    <w:rsid w:val="006E01AB"/>
    <w:rsid w:val="006E1E4A"/>
    <w:rsid w:val="006E3B11"/>
    <w:rsid w:val="006E4771"/>
    <w:rsid w:val="006E5B20"/>
    <w:rsid w:val="006F2010"/>
    <w:rsid w:val="006F2CDC"/>
    <w:rsid w:val="006F4A52"/>
    <w:rsid w:val="006F7FC3"/>
    <w:rsid w:val="007001C6"/>
    <w:rsid w:val="007022E6"/>
    <w:rsid w:val="00707D2C"/>
    <w:rsid w:val="00711878"/>
    <w:rsid w:val="00712CE5"/>
    <w:rsid w:val="00714979"/>
    <w:rsid w:val="00714EC4"/>
    <w:rsid w:val="0072044C"/>
    <w:rsid w:val="007251EB"/>
    <w:rsid w:val="00730224"/>
    <w:rsid w:val="0073180D"/>
    <w:rsid w:val="00732579"/>
    <w:rsid w:val="00732F0C"/>
    <w:rsid w:val="0073457E"/>
    <w:rsid w:val="00734EFB"/>
    <w:rsid w:val="007350B4"/>
    <w:rsid w:val="007370D8"/>
    <w:rsid w:val="00746383"/>
    <w:rsid w:val="00747C2B"/>
    <w:rsid w:val="00747D4C"/>
    <w:rsid w:val="00753919"/>
    <w:rsid w:val="00754644"/>
    <w:rsid w:val="00760A8C"/>
    <w:rsid w:val="00762D18"/>
    <w:rsid w:val="00763A03"/>
    <w:rsid w:val="00766CE4"/>
    <w:rsid w:val="00767444"/>
    <w:rsid w:val="00774B94"/>
    <w:rsid w:val="00777509"/>
    <w:rsid w:val="00777533"/>
    <w:rsid w:val="007859B3"/>
    <w:rsid w:val="00792CB2"/>
    <w:rsid w:val="00792F00"/>
    <w:rsid w:val="00794E47"/>
    <w:rsid w:val="00794F77"/>
    <w:rsid w:val="007975B8"/>
    <w:rsid w:val="007A0FD9"/>
    <w:rsid w:val="007A2EAF"/>
    <w:rsid w:val="007A3DE5"/>
    <w:rsid w:val="007A48DF"/>
    <w:rsid w:val="007A5834"/>
    <w:rsid w:val="007B05C0"/>
    <w:rsid w:val="007B0E17"/>
    <w:rsid w:val="007B2363"/>
    <w:rsid w:val="007B5E89"/>
    <w:rsid w:val="007C0EEE"/>
    <w:rsid w:val="007C51E8"/>
    <w:rsid w:val="007C7BAE"/>
    <w:rsid w:val="007D59E3"/>
    <w:rsid w:val="007D6738"/>
    <w:rsid w:val="007E6FA5"/>
    <w:rsid w:val="007F0165"/>
    <w:rsid w:val="007F1624"/>
    <w:rsid w:val="007F1758"/>
    <w:rsid w:val="007F4BE8"/>
    <w:rsid w:val="007F7AFC"/>
    <w:rsid w:val="00803603"/>
    <w:rsid w:val="008038A7"/>
    <w:rsid w:val="008052AD"/>
    <w:rsid w:val="00805D52"/>
    <w:rsid w:val="0080601B"/>
    <w:rsid w:val="008071C2"/>
    <w:rsid w:val="008078F9"/>
    <w:rsid w:val="008122CB"/>
    <w:rsid w:val="00814AE3"/>
    <w:rsid w:val="00814F07"/>
    <w:rsid w:val="00821C5A"/>
    <w:rsid w:val="0082425F"/>
    <w:rsid w:val="00825008"/>
    <w:rsid w:val="008254BE"/>
    <w:rsid w:val="008259B0"/>
    <w:rsid w:val="008348FE"/>
    <w:rsid w:val="00835619"/>
    <w:rsid w:val="0083662D"/>
    <w:rsid w:val="0083667D"/>
    <w:rsid w:val="00837F4C"/>
    <w:rsid w:val="008430ED"/>
    <w:rsid w:val="008447A2"/>
    <w:rsid w:val="008458A3"/>
    <w:rsid w:val="008500FB"/>
    <w:rsid w:val="008574D4"/>
    <w:rsid w:val="00857614"/>
    <w:rsid w:val="00860B97"/>
    <w:rsid w:val="00862E24"/>
    <w:rsid w:val="00864C89"/>
    <w:rsid w:val="0086706A"/>
    <w:rsid w:val="008715F0"/>
    <w:rsid w:val="00872C5F"/>
    <w:rsid w:val="00873602"/>
    <w:rsid w:val="008747B6"/>
    <w:rsid w:val="00877C15"/>
    <w:rsid w:val="00877C87"/>
    <w:rsid w:val="00880EA1"/>
    <w:rsid w:val="00883510"/>
    <w:rsid w:val="00883B14"/>
    <w:rsid w:val="0088687F"/>
    <w:rsid w:val="008879B4"/>
    <w:rsid w:val="0089139F"/>
    <w:rsid w:val="00891E3A"/>
    <w:rsid w:val="008920FC"/>
    <w:rsid w:val="00897CDC"/>
    <w:rsid w:val="008A1ECF"/>
    <w:rsid w:val="008A33AE"/>
    <w:rsid w:val="008B386A"/>
    <w:rsid w:val="008B44C5"/>
    <w:rsid w:val="008B7402"/>
    <w:rsid w:val="008B7521"/>
    <w:rsid w:val="008D3CE7"/>
    <w:rsid w:val="008D546E"/>
    <w:rsid w:val="008D7B55"/>
    <w:rsid w:val="008E05E5"/>
    <w:rsid w:val="008E0793"/>
    <w:rsid w:val="008E7FD4"/>
    <w:rsid w:val="008F0F70"/>
    <w:rsid w:val="008F173B"/>
    <w:rsid w:val="00905F73"/>
    <w:rsid w:val="009066F4"/>
    <w:rsid w:val="00911F1E"/>
    <w:rsid w:val="00915251"/>
    <w:rsid w:val="00916614"/>
    <w:rsid w:val="00921BE0"/>
    <w:rsid w:val="00927AD1"/>
    <w:rsid w:val="009337B5"/>
    <w:rsid w:val="00940046"/>
    <w:rsid w:val="00944644"/>
    <w:rsid w:val="009471DE"/>
    <w:rsid w:val="00947A87"/>
    <w:rsid w:val="00952925"/>
    <w:rsid w:val="009542C8"/>
    <w:rsid w:val="00954A90"/>
    <w:rsid w:val="009603AB"/>
    <w:rsid w:val="00961EB3"/>
    <w:rsid w:val="009626C6"/>
    <w:rsid w:val="00966D89"/>
    <w:rsid w:val="00976536"/>
    <w:rsid w:val="00980CEF"/>
    <w:rsid w:val="009810EB"/>
    <w:rsid w:val="00982E0A"/>
    <w:rsid w:val="00985496"/>
    <w:rsid w:val="00986320"/>
    <w:rsid w:val="00986D9F"/>
    <w:rsid w:val="00990666"/>
    <w:rsid w:val="00996DDF"/>
    <w:rsid w:val="009A2F46"/>
    <w:rsid w:val="009A4127"/>
    <w:rsid w:val="009A5FAA"/>
    <w:rsid w:val="009A696B"/>
    <w:rsid w:val="009A7AEF"/>
    <w:rsid w:val="009B37B4"/>
    <w:rsid w:val="009B5E6E"/>
    <w:rsid w:val="009B6B18"/>
    <w:rsid w:val="009D0E56"/>
    <w:rsid w:val="009D0FD8"/>
    <w:rsid w:val="009D1B4D"/>
    <w:rsid w:val="009D1D1A"/>
    <w:rsid w:val="009D30F6"/>
    <w:rsid w:val="009D490F"/>
    <w:rsid w:val="009D561D"/>
    <w:rsid w:val="009D5F9C"/>
    <w:rsid w:val="009E028E"/>
    <w:rsid w:val="009E40C1"/>
    <w:rsid w:val="009F0166"/>
    <w:rsid w:val="00A0073A"/>
    <w:rsid w:val="00A01D8E"/>
    <w:rsid w:val="00A039C0"/>
    <w:rsid w:val="00A048B5"/>
    <w:rsid w:val="00A048E9"/>
    <w:rsid w:val="00A05A21"/>
    <w:rsid w:val="00A067E6"/>
    <w:rsid w:val="00A11BC9"/>
    <w:rsid w:val="00A13F54"/>
    <w:rsid w:val="00A2081C"/>
    <w:rsid w:val="00A223B9"/>
    <w:rsid w:val="00A22B60"/>
    <w:rsid w:val="00A24003"/>
    <w:rsid w:val="00A250E1"/>
    <w:rsid w:val="00A252F4"/>
    <w:rsid w:val="00A2533D"/>
    <w:rsid w:val="00A26B80"/>
    <w:rsid w:val="00A30581"/>
    <w:rsid w:val="00A31278"/>
    <w:rsid w:val="00A31D91"/>
    <w:rsid w:val="00A31F15"/>
    <w:rsid w:val="00A323B6"/>
    <w:rsid w:val="00A32751"/>
    <w:rsid w:val="00A354EB"/>
    <w:rsid w:val="00A36A71"/>
    <w:rsid w:val="00A407EA"/>
    <w:rsid w:val="00A50035"/>
    <w:rsid w:val="00A509C6"/>
    <w:rsid w:val="00A52FC1"/>
    <w:rsid w:val="00A53714"/>
    <w:rsid w:val="00A5377F"/>
    <w:rsid w:val="00A56584"/>
    <w:rsid w:val="00A575D1"/>
    <w:rsid w:val="00A57A69"/>
    <w:rsid w:val="00A61F22"/>
    <w:rsid w:val="00A62CD8"/>
    <w:rsid w:val="00A76FDD"/>
    <w:rsid w:val="00A808FE"/>
    <w:rsid w:val="00A83D35"/>
    <w:rsid w:val="00A937A3"/>
    <w:rsid w:val="00A94D02"/>
    <w:rsid w:val="00A951C2"/>
    <w:rsid w:val="00A958AF"/>
    <w:rsid w:val="00AA0A43"/>
    <w:rsid w:val="00AA0B48"/>
    <w:rsid w:val="00AA473F"/>
    <w:rsid w:val="00AC17BC"/>
    <w:rsid w:val="00AC3553"/>
    <w:rsid w:val="00AC54BA"/>
    <w:rsid w:val="00AC5A75"/>
    <w:rsid w:val="00AC7EF0"/>
    <w:rsid w:val="00AD09DC"/>
    <w:rsid w:val="00AD0D2A"/>
    <w:rsid w:val="00AD2E7B"/>
    <w:rsid w:val="00AD60B8"/>
    <w:rsid w:val="00AD6538"/>
    <w:rsid w:val="00AD6A59"/>
    <w:rsid w:val="00AE0DC8"/>
    <w:rsid w:val="00AE7C22"/>
    <w:rsid w:val="00AE7E5A"/>
    <w:rsid w:val="00AF057E"/>
    <w:rsid w:val="00AF4A66"/>
    <w:rsid w:val="00AF554D"/>
    <w:rsid w:val="00AF55EA"/>
    <w:rsid w:val="00AF6124"/>
    <w:rsid w:val="00AF671F"/>
    <w:rsid w:val="00B01A62"/>
    <w:rsid w:val="00B03B29"/>
    <w:rsid w:val="00B03B53"/>
    <w:rsid w:val="00B04F30"/>
    <w:rsid w:val="00B0694A"/>
    <w:rsid w:val="00B11140"/>
    <w:rsid w:val="00B13E9B"/>
    <w:rsid w:val="00B14251"/>
    <w:rsid w:val="00B14C76"/>
    <w:rsid w:val="00B1520A"/>
    <w:rsid w:val="00B171DE"/>
    <w:rsid w:val="00B1773C"/>
    <w:rsid w:val="00B20B56"/>
    <w:rsid w:val="00B21719"/>
    <w:rsid w:val="00B23357"/>
    <w:rsid w:val="00B25DE6"/>
    <w:rsid w:val="00B26074"/>
    <w:rsid w:val="00B27159"/>
    <w:rsid w:val="00B27235"/>
    <w:rsid w:val="00B272FF"/>
    <w:rsid w:val="00B27F60"/>
    <w:rsid w:val="00B30022"/>
    <w:rsid w:val="00B342F0"/>
    <w:rsid w:val="00B37836"/>
    <w:rsid w:val="00B40724"/>
    <w:rsid w:val="00B43DBC"/>
    <w:rsid w:val="00B44DEA"/>
    <w:rsid w:val="00B45AE8"/>
    <w:rsid w:val="00B47D8C"/>
    <w:rsid w:val="00B520EB"/>
    <w:rsid w:val="00B54748"/>
    <w:rsid w:val="00B60958"/>
    <w:rsid w:val="00B6128C"/>
    <w:rsid w:val="00B626C8"/>
    <w:rsid w:val="00B637CF"/>
    <w:rsid w:val="00B6600A"/>
    <w:rsid w:val="00B66A1F"/>
    <w:rsid w:val="00B70D36"/>
    <w:rsid w:val="00B734B7"/>
    <w:rsid w:val="00B77006"/>
    <w:rsid w:val="00B81906"/>
    <w:rsid w:val="00B83B58"/>
    <w:rsid w:val="00B8623F"/>
    <w:rsid w:val="00B868FB"/>
    <w:rsid w:val="00B8713D"/>
    <w:rsid w:val="00B874EE"/>
    <w:rsid w:val="00B876A1"/>
    <w:rsid w:val="00B907FA"/>
    <w:rsid w:val="00B91125"/>
    <w:rsid w:val="00B92855"/>
    <w:rsid w:val="00B97FE2"/>
    <w:rsid w:val="00BA6B0E"/>
    <w:rsid w:val="00BB173C"/>
    <w:rsid w:val="00BB2324"/>
    <w:rsid w:val="00BB28E8"/>
    <w:rsid w:val="00BB3069"/>
    <w:rsid w:val="00BB4BB1"/>
    <w:rsid w:val="00BB64B4"/>
    <w:rsid w:val="00BB6999"/>
    <w:rsid w:val="00BB6E3E"/>
    <w:rsid w:val="00BB7CF6"/>
    <w:rsid w:val="00BC4217"/>
    <w:rsid w:val="00BC548F"/>
    <w:rsid w:val="00BC5631"/>
    <w:rsid w:val="00BC7754"/>
    <w:rsid w:val="00BD163B"/>
    <w:rsid w:val="00BD476C"/>
    <w:rsid w:val="00BD60A5"/>
    <w:rsid w:val="00BD7E91"/>
    <w:rsid w:val="00BE11FD"/>
    <w:rsid w:val="00BE2067"/>
    <w:rsid w:val="00BE4D4B"/>
    <w:rsid w:val="00BE6DBB"/>
    <w:rsid w:val="00BF2820"/>
    <w:rsid w:val="00BF3DA2"/>
    <w:rsid w:val="00BF3EBB"/>
    <w:rsid w:val="00BF40A3"/>
    <w:rsid w:val="00BF4735"/>
    <w:rsid w:val="00BF482C"/>
    <w:rsid w:val="00BF4C86"/>
    <w:rsid w:val="00BF5AC2"/>
    <w:rsid w:val="00C02612"/>
    <w:rsid w:val="00C036E4"/>
    <w:rsid w:val="00C06079"/>
    <w:rsid w:val="00C060AA"/>
    <w:rsid w:val="00C15EA5"/>
    <w:rsid w:val="00C22003"/>
    <w:rsid w:val="00C23303"/>
    <w:rsid w:val="00C2400E"/>
    <w:rsid w:val="00C24DBD"/>
    <w:rsid w:val="00C27B2B"/>
    <w:rsid w:val="00C36315"/>
    <w:rsid w:val="00C408BA"/>
    <w:rsid w:val="00C42114"/>
    <w:rsid w:val="00C4379A"/>
    <w:rsid w:val="00C441FE"/>
    <w:rsid w:val="00C4620D"/>
    <w:rsid w:val="00C46DBB"/>
    <w:rsid w:val="00C477D2"/>
    <w:rsid w:val="00C55F9B"/>
    <w:rsid w:val="00C62A65"/>
    <w:rsid w:val="00C636C3"/>
    <w:rsid w:val="00C64044"/>
    <w:rsid w:val="00C65E95"/>
    <w:rsid w:val="00C66AB8"/>
    <w:rsid w:val="00C66DB9"/>
    <w:rsid w:val="00C71EF3"/>
    <w:rsid w:val="00C74602"/>
    <w:rsid w:val="00C75332"/>
    <w:rsid w:val="00C845B6"/>
    <w:rsid w:val="00C8754B"/>
    <w:rsid w:val="00C90A03"/>
    <w:rsid w:val="00C90C7E"/>
    <w:rsid w:val="00C93E13"/>
    <w:rsid w:val="00C948C3"/>
    <w:rsid w:val="00CA09E2"/>
    <w:rsid w:val="00CA0FDA"/>
    <w:rsid w:val="00CA1D1A"/>
    <w:rsid w:val="00CA45CB"/>
    <w:rsid w:val="00CA6717"/>
    <w:rsid w:val="00CB3452"/>
    <w:rsid w:val="00CB3DEB"/>
    <w:rsid w:val="00CB4BAD"/>
    <w:rsid w:val="00CB6965"/>
    <w:rsid w:val="00CB6A76"/>
    <w:rsid w:val="00CB6F25"/>
    <w:rsid w:val="00CC65D2"/>
    <w:rsid w:val="00CC684F"/>
    <w:rsid w:val="00CD080B"/>
    <w:rsid w:val="00CD3FB0"/>
    <w:rsid w:val="00CD5F62"/>
    <w:rsid w:val="00CD61E3"/>
    <w:rsid w:val="00CD715D"/>
    <w:rsid w:val="00CE6E15"/>
    <w:rsid w:val="00CF37BD"/>
    <w:rsid w:val="00D01835"/>
    <w:rsid w:val="00D01874"/>
    <w:rsid w:val="00D05D7D"/>
    <w:rsid w:val="00D07017"/>
    <w:rsid w:val="00D076DC"/>
    <w:rsid w:val="00D144C0"/>
    <w:rsid w:val="00D14A58"/>
    <w:rsid w:val="00D15B63"/>
    <w:rsid w:val="00D20F33"/>
    <w:rsid w:val="00D23C4A"/>
    <w:rsid w:val="00D249F0"/>
    <w:rsid w:val="00D31A98"/>
    <w:rsid w:val="00D35B38"/>
    <w:rsid w:val="00D42ABB"/>
    <w:rsid w:val="00D44341"/>
    <w:rsid w:val="00D45689"/>
    <w:rsid w:val="00D45CDE"/>
    <w:rsid w:val="00D46E95"/>
    <w:rsid w:val="00D542A5"/>
    <w:rsid w:val="00D54556"/>
    <w:rsid w:val="00D5787E"/>
    <w:rsid w:val="00D60515"/>
    <w:rsid w:val="00D62584"/>
    <w:rsid w:val="00D62D94"/>
    <w:rsid w:val="00D64FFE"/>
    <w:rsid w:val="00D659B3"/>
    <w:rsid w:val="00D65C56"/>
    <w:rsid w:val="00D71AC0"/>
    <w:rsid w:val="00D728DF"/>
    <w:rsid w:val="00D73F27"/>
    <w:rsid w:val="00D74A36"/>
    <w:rsid w:val="00D7740C"/>
    <w:rsid w:val="00D817BE"/>
    <w:rsid w:val="00D81931"/>
    <w:rsid w:val="00D81E60"/>
    <w:rsid w:val="00D83B8A"/>
    <w:rsid w:val="00D83DBD"/>
    <w:rsid w:val="00D860AD"/>
    <w:rsid w:val="00D95B5D"/>
    <w:rsid w:val="00DA07BD"/>
    <w:rsid w:val="00DA1D0C"/>
    <w:rsid w:val="00DA3D75"/>
    <w:rsid w:val="00DA5702"/>
    <w:rsid w:val="00DA57B3"/>
    <w:rsid w:val="00DB1ABF"/>
    <w:rsid w:val="00DB1FA2"/>
    <w:rsid w:val="00DB3379"/>
    <w:rsid w:val="00DB6958"/>
    <w:rsid w:val="00DB6A7E"/>
    <w:rsid w:val="00DC018F"/>
    <w:rsid w:val="00DC5B46"/>
    <w:rsid w:val="00DD0397"/>
    <w:rsid w:val="00DD0747"/>
    <w:rsid w:val="00DD0905"/>
    <w:rsid w:val="00DD0D5E"/>
    <w:rsid w:val="00DD1967"/>
    <w:rsid w:val="00DD1E8C"/>
    <w:rsid w:val="00DD2909"/>
    <w:rsid w:val="00DE19C5"/>
    <w:rsid w:val="00DE1C4A"/>
    <w:rsid w:val="00DE228F"/>
    <w:rsid w:val="00DE23A5"/>
    <w:rsid w:val="00DF0403"/>
    <w:rsid w:val="00DF5543"/>
    <w:rsid w:val="00DF617C"/>
    <w:rsid w:val="00DF779E"/>
    <w:rsid w:val="00E01608"/>
    <w:rsid w:val="00E04FCB"/>
    <w:rsid w:val="00E06D4D"/>
    <w:rsid w:val="00E074D1"/>
    <w:rsid w:val="00E105AD"/>
    <w:rsid w:val="00E112AB"/>
    <w:rsid w:val="00E12B7B"/>
    <w:rsid w:val="00E15A91"/>
    <w:rsid w:val="00E2366B"/>
    <w:rsid w:val="00E23FEC"/>
    <w:rsid w:val="00E25154"/>
    <w:rsid w:val="00E3006E"/>
    <w:rsid w:val="00E37435"/>
    <w:rsid w:val="00E44458"/>
    <w:rsid w:val="00E50D0E"/>
    <w:rsid w:val="00E50FD3"/>
    <w:rsid w:val="00E51F8C"/>
    <w:rsid w:val="00E5330D"/>
    <w:rsid w:val="00E53D82"/>
    <w:rsid w:val="00E55F87"/>
    <w:rsid w:val="00E574C1"/>
    <w:rsid w:val="00E61D65"/>
    <w:rsid w:val="00E62D10"/>
    <w:rsid w:val="00E67256"/>
    <w:rsid w:val="00E678EE"/>
    <w:rsid w:val="00E701CB"/>
    <w:rsid w:val="00E71601"/>
    <w:rsid w:val="00E76D9F"/>
    <w:rsid w:val="00E81630"/>
    <w:rsid w:val="00E848F0"/>
    <w:rsid w:val="00E86A0B"/>
    <w:rsid w:val="00E86D64"/>
    <w:rsid w:val="00E90D3A"/>
    <w:rsid w:val="00E90D42"/>
    <w:rsid w:val="00E94719"/>
    <w:rsid w:val="00EA0797"/>
    <w:rsid w:val="00EA1225"/>
    <w:rsid w:val="00EA2DEE"/>
    <w:rsid w:val="00EA504B"/>
    <w:rsid w:val="00EA6F95"/>
    <w:rsid w:val="00EA75BF"/>
    <w:rsid w:val="00EB4F03"/>
    <w:rsid w:val="00EB4FEC"/>
    <w:rsid w:val="00EC24F6"/>
    <w:rsid w:val="00EC2A19"/>
    <w:rsid w:val="00EC2FDD"/>
    <w:rsid w:val="00EC3E9E"/>
    <w:rsid w:val="00EC488D"/>
    <w:rsid w:val="00EC5381"/>
    <w:rsid w:val="00EC5A2D"/>
    <w:rsid w:val="00EC79E6"/>
    <w:rsid w:val="00ED2717"/>
    <w:rsid w:val="00ED2B29"/>
    <w:rsid w:val="00ED5240"/>
    <w:rsid w:val="00ED7E6D"/>
    <w:rsid w:val="00EE060B"/>
    <w:rsid w:val="00EE4CE6"/>
    <w:rsid w:val="00EE5046"/>
    <w:rsid w:val="00EF0D4A"/>
    <w:rsid w:val="00EF0F98"/>
    <w:rsid w:val="00EF250B"/>
    <w:rsid w:val="00EF2899"/>
    <w:rsid w:val="00EF5969"/>
    <w:rsid w:val="00EF5985"/>
    <w:rsid w:val="00F00D43"/>
    <w:rsid w:val="00F016E1"/>
    <w:rsid w:val="00F02812"/>
    <w:rsid w:val="00F049CD"/>
    <w:rsid w:val="00F050B5"/>
    <w:rsid w:val="00F10846"/>
    <w:rsid w:val="00F11C9A"/>
    <w:rsid w:val="00F12F48"/>
    <w:rsid w:val="00F15B8B"/>
    <w:rsid w:val="00F24A3B"/>
    <w:rsid w:val="00F26B40"/>
    <w:rsid w:val="00F271E4"/>
    <w:rsid w:val="00F2799B"/>
    <w:rsid w:val="00F30DA4"/>
    <w:rsid w:val="00F31246"/>
    <w:rsid w:val="00F32439"/>
    <w:rsid w:val="00F36017"/>
    <w:rsid w:val="00F3710C"/>
    <w:rsid w:val="00F4043C"/>
    <w:rsid w:val="00F4186F"/>
    <w:rsid w:val="00F4215F"/>
    <w:rsid w:val="00F43EE0"/>
    <w:rsid w:val="00F45AA3"/>
    <w:rsid w:val="00F47F1B"/>
    <w:rsid w:val="00F50343"/>
    <w:rsid w:val="00F534CA"/>
    <w:rsid w:val="00F53F77"/>
    <w:rsid w:val="00F56ADC"/>
    <w:rsid w:val="00F613EA"/>
    <w:rsid w:val="00F6209C"/>
    <w:rsid w:val="00F63EB7"/>
    <w:rsid w:val="00F64C27"/>
    <w:rsid w:val="00F709E2"/>
    <w:rsid w:val="00F8011F"/>
    <w:rsid w:val="00F81263"/>
    <w:rsid w:val="00F839BD"/>
    <w:rsid w:val="00F8423B"/>
    <w:rsid w:val="00F86A97"/>
    <w:rsid w:val="00F90D6D"/>
    <w:rsid w:val="00FA1FA8"/>
    <w:rsid w:val="00FA4027"/>
    <w:rsid w:val="00FA5774"/>
    <w:rsid w:val="00FB3BE5"/>
    <w:rsid w:val="00FB4B7A"/>
    <w:rsid w:val="00FC0F33"/>
    <w:rsid w:val="00FC29C8"/>
    <w:rsid w:val="00FC3396"/>
    <w:rsid w:val="00FC650A"/>
    <w:rsid w:val="00FD1EE3"/>
    <w:rsid w:val="00FD2568"/>
    <w:rsid w:val="00FD3791"/>
    <w:rsid w:val="00FD3CD7"/>
    <w:rsid w:val="00FD564A"/>
    <w:rsid w:val="00FD696D"/>
    <w:rsid w:val="00FE0758"/>
    <w:rsid w:val="00FE134E"/>
    <w:rsid w:val="00FE1A21"/>
    <w:rsid w:val="00FE2995"/>
    <w:rsid w:val="00FE3AA3"/>
    <w:rsid w:val="00FF12CE"/>
    <w:rsid w:val="00FF6569"/>
    <w:rsid w:val="00FF7927"/>
    <w:rsid w:val="00FF7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92680D"/>
  <w14:defaultImageDpi w14:val="0"/>
  <w15:docId w15:val="{9E41E6EE-7553-4F8C-9C3C-454C8782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BDB"/>
    <w:pPr>
      <w:spacing w:after="0" w:line="240" w:lineRule="auto"/>
    </w:pPr>
    <w:rPr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C2FDD"/>
    <w:pPr>
      <w:keepNext/>
      <w:keepLines/>
      <w:spacing w:before="240" w:line="259" w:lineRule="auto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C2FDD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47A7"/>
    <w:pPr>
      <w:spacing w:after="160" w:line="259" w:lineRule="auto"/>
      <w:ind w:left="720"/>
      <w:contextualSpacing/>
    </w:pPr>
    <w:rPr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B13E9B"/>
    <w:pPr>
      <w:tabs>
        <w:tab w:val="center" w:pos="4677"/>
        <w:tab w:val="right" w:pos="9355"/>
      </w:tabs>
    </w:pPr>
    <w:rPr>
      <w:sz w:val="28"/>
      <w:szCs w:val="28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B13E9B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B13E9B"/>
    <w:pPr>
      <w:tabs>
        <w:tab w:val="center" w:pos="4677"/>
        <w:tab w:val="right" w:pos="9355"/>
      </w:tabs>
    </w:pPr>
    <w:rPr>
      <w:sz w:val="28"/>
      <w:szCs w:val="28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B13E9B"/>
    <w:rPr>
      <w:rFonts w:cs="Times New Roman"/>
    </w:rPr>
  </w:style>
  <w:style w:type="character" w:customStyle="1" w:styleId="hilight">
    <w:name w:val="hilight"/>
    <w:basedOn w:val="a0"/>
    <w:rsid w:val="002D462B"/>
    <w:rPr>
      <w:rFonts w:cs="Times New Roman"/>
    </w:rPr>
  </w:style>
  <w:style w:type="character" w:styleId="a8">
    <w:name w:val="Hyperlink"/>
    <w:basedOn w:val="a0"/>
    <w:uiPriority w:val="99"/>
    <w:unhideWhenUsed/>
    <w:rsid w:val="002D462B"/>
    <w:rPr>
      <w:rFonts w:cs="Times New Roman"/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D462B"/>
    <w:rPr>
      <w:rFonts w:cs="Times New Roman"/>
      <w:color w:val="605E5C"/>
      <w:shd w:val="clear" w:color="auto" w:fill="E1DFDD"/>
    </w:rPr>
  </w:style>
  <w:style w:type="paragraph" w:styleId="a9">
    <w:name w:val="TOC Heading"/>
    <w:basedOn w:val="10"/>
    <w:next w:val="a"/>
    <w:uiPriority w:val="39"/>
    <w:unhideWhenUsed/>
    <w:qFormat/>
    <w:rsid w:val="002A24BE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94E47"/>
    <w:pPr>
      <w:tabs>
        <w:tab w:val="right" w:leader="dot" w:pos="9628"/>
      </w:tabs>
      <w:spacing w:line="360" w:lineRule="auto"/>
      <w:jc w:val="both"/>
    </w:pPr>
    <w:rPr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A24BE"/>
    <w:pPr>
      <w:spacing w:after="100" w:line="259" w:lineRule="auto"/>
      <w:ind w:left="280"/>
    </w:pPr>
    <w:rPr>
      <w:sz w:val="28"/>
      <w:szCs w:val="28"/>
      <w:lang w:eastAsia="en-US"/>
    </w:rPr>
  </w:style>
  <w:style w:type="paragraph" w:styleId="aa">
    <w:name w:val="Normal (Web)"/>
    <w:basedOn w:val="a"/>
    <w:uiPriority w:val="99"/>
    <w:semiHidden/>
    <w:unhideWhenUsed/>
    <w:rsid w:val="002C12AF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E76D9F"/>
    <w:rPr>
      <w:rFonts w:cs="Times New Roman"/>
      <w:b/>
    </w:rPr>
  </w:style>
  <w:style w:type="paragraph" w:styleId="ac">
    <w:name w:val="caption"/>
    <w:basedOn w:val="a"/>
    <w:next w:val="a"/>
    <w:uiPriority w:val="35"/>
    <w:unhideWhenUsed/>
    <w:qFormat/>
    <w:rsid w:val="00D01835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DB3379"/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DB3379"/>
    <w:rPr>
      <w:rFonts w:ascii="Tahoma" w:hAnsi="Tahoma" w:cs="Tahoma"/>
      <w:sz w:val="16"/>
      <w:szCs w:val="16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D45689"/>
    <w:rPr>
      <w:rFonts w:cs="Times New Roman"/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83B8A"/>
    <w:rPr>
      <w:rFonts w:cs="Times New Roman"/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76B69"/>
    <w:rPr>
      <w:rFonts w:cs="Times New Roman"/>
      <w:color w:val="605E5C"/>
      <w:shd w:val="clear" w:color="auto" w:fill="E1DFDD"/>
    </w:rPr>
  </w:style>
  <w:style w:type="character" w:customStyle="1" w:styleId="value">
    <w:name w:val="value"/>
    <w:basedOn w:val="a0"/>
    <w:rsid w:val="0028573B"/>
    <w:rPr>
      <w:rFonts w:cs="Times New Roman"/>
    </w:rPr>
  </w:style>
  <w:style w:type="paragraph" w:customStyle="1" w:styleId="1">
    <w:name w:val="Стиль1"/>
    <w:basedOn w:val="a3"/>
    <w:qFormat/>
    <w:rsid w:val="0028573B"/>
    <w:pPr>
      <w:numPr>
        <w:numId w:val="45"/>
      </w:numPr>
      <w:spacing w:after="0" w:line="360" w:lineRule="auto"/>
      <w:ind w:left="0" w:firstLine="709"/>
      <w:contextualSpacing w:val="0"/>
      <w:jc w:val="both"/>
    </w:pPr>
  </w:style>
  <w:style w:type="paragraph" w:customStyle="1" w:styleId="21">
    <w:name w:val="Стиль2"/>
    <w:basedOn w:val="a"/>
    <w:qFormat/>
    <w:rsid w:val="00A5377F"/>
    <w:pPr>
      <w:widowControl w:val="0"/>
      <w:spacing w:line="360" w:lineRule="auto"/>
      <w:jc w:val="both"/>
    </w:pPr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8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737">
          <w:marLeft w:val="0"/>
          <w:marRight w:val="0"/>
          <w:marTop w:val="0"/>
          <w:marBottom w:val="300"/>
          <w:divBdr>
            <w:top w:val="single" w:sz="6" w:space="25" w:color="D8D8D8"/>
            <w:left w:val="single" w:sz="6" w:space="23" w:color="D8D8D8"/>
            <w:bottom w:val="single" w:sz="6" w:space="25" w:color="D8D8D8"/>
            <w:right w:val="single" w:sz="6" w:space="23" w:color="D8D8D8"/>
          </w:divBdr>
          <w:divsChild>
            <w:div w:id="1614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entlibrary.ru/book/ISBN978597047654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udentlibrary.ru/book/ISBN978597048471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udentlibrary.ru/book/ISBN978597048609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udentlibrary.ru/book/ISBN978597046597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50A8-B62F-4CE3-913E-284BE62C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3923</Words>
  <Characters>31514</Characters>
  <Application>Microsoft Office Word</Application>
  <DocSecurity>0</DocSecurity>
  <Lines>262</Lines>
  <Paragraphs>70</Paragraphs>
  <ScaleCrop>false</ScaleCrop>
  <Company/>
  <LinksUpToDate>false</LinksUpToDate>
  <CharactersWithSpaces>35367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Нейберт</cp:lastModifiedBy>
  <cp:revision>3</cp:revision>
  <cp:lastPrinted>2022-05-27T18:17:00Z</cp:lastPrinted>
  <dcterms:created xsi:type="dcterms:W3CDTF">2025-05-03T18:32:00Z</dcterms:created>
  <dcterms:modified xsi:type="dcterms:W3CDTF">2025-05-11T12:13:00Z</dcterms:modified>
</cp:coreProperties>
</file>