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820BBF" w:rsidRPr="00820BBF" w:rsidRDefault="00820BBF" w:rsidP="00820BB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820BB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820BB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Функции</w:t>
        </w:r>
      </w:hyperlink>
    </w:p>
    <w:p w:rsidR="00820BBF" w:rsidRPr="00820BBF" w:rsidRDefault="00820BBF" w:rsidP="00820BB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Функции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820BBF" w:rsidRPr="00820BBF" w:rsidRDefault="00820BBF" w:rsidP="00820BB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820BB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Среда разработки PyCharm</w:t>
        </w:r>
      </w:hyperlink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820BBF" w:rsidRPr="00820BBF" w:rsidRDefault="00820BBF" w:rsidP="00820BB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820BB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Функция как способ группировать команды и именовать участки кода. Функция как инструмент для повторного использования</w:t>
        </w:r>
      </w:hyperlink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820BBF" w:rsidRPr="00820BBF" w:rsidRDefault="00820BBF" w:rsidP="00820BB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820BB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Определение простейших функций</w:t>
        </w:r>
      </w:hyperlink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820BBF" w:rsidRPr="00820BBF" w:rsidRDefault="00820BBF" w:rsidP="00820BB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820BB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Начальные знания о локальных переменных</w:t>
        </w:r>
      </w:hyperlink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820BBF" w:rsidRPr="00820BBF" w:rsidRDefault="00820BBF" w:rsidP="00820BB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820BB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Аргументы функций</w:t>
        </w:r>
      </w:hyperlink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820BBF" w:rsidRPr="00820BBF" w:rsidRDefault="00820BBF" w:rsidP="00820BBF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Второе полугодие мы начнем с перехода на новую интегрированную среду разработку PyCharm — это среда динамично развивается, постоянно обновляется и предоставляет расширенный функционал, который нам потребуется при решении задач в дальнейшем.</w:t>
      </w:r>
    </w:p>
    <w:p w:rsidR="00820BBF" w:rsidRPr="00820BBF" w:rsidRDefault="00820BBF" w:rsidP="00820BBF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В этом уроке мы поговорим о том, как группировать команды в функции — участки кода, которые можно использовать многократно. </w:t>
      </w:r>
      <w:r w:rsidRPr="00820BB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lastRenderedPageBreak/>
        <w:t>Обсудим, как можно сделать так, чтобы код функции работал по-разному в зависимости от параметров. Наконец, коснёмся вопроса о том, что из себя представляют локальные переменные.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Среда разработки PyCharm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программирования на Python можно использовать различные среды разработки, так в первом полугодии мы работали в Wings, которая очень хороша для старта. В этом полугодии мы познакомимся с другой средой, которая наиболее распространена в профессиональном сообществе — это среда PyCharm, созданная компанией JetBrains. Это среда динамично развивается, постоянно обновляется и доступна для наиболее распространенных операционных систем — Windows, MacOS, Linux.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 доступна в двух основных вариантах: платный выпуск Professional и бесплатный Community. Мы будем использовать бесплатную версию, в которой доступны все необходимые в рамках нашего курса возможности.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перейдем на </w:t>
      </w:r>
      <w:hyperlink r:id="rId13" w:anchor="section=windows" w:tgtFrame="_blank" w:history="1">
        <w:r w:rsidRPr="00820BB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страницу загрузки</w:t>
        </w:r>
      </w:hyperlink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загрузим установочный файл PyCharm Community. После загрузки выполним его установку.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завершения установки запустим программу. При первом запуске открывается начальное окно: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62500" cy="4552950"/>
            <wp:effectExtent l="0" t="0" r="0" b="0"/>
            <wp:docPr id="2" name="Рисунок 2" descr="https://yastatic.net/s3/lyceum/content/image/pychar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charm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 1.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Откройте / создайте проект в PyCharm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зачем вообще нужны проекты? Дело в том, что всё, что вы делаете в PyCharm, выполняется в контексте проекта. Он служит основой для поддержки кодирования, переработки кода, согласованности стиля кодирования и т.д. Кроме того, вы уже знаете, что в сложные проекты могут делиться на модули реализовываться разными разработчиками. Концепция организации программного кода в проекты позволяет сделать такое взаимодействие более удобным.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вас есть два варианта начать работу над проектом внутри среды IDE: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1. Открыть существующий проект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Начните с открыв один из ваших существующих проектов, хранящихся на вашем компьютере. Вы можете сделать, нажав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Открыть проект (Open)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экране приветствия (или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File → Open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2. Создать проект с нуля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вы предпочитаете начинать с нуля, нажмите New Project и на открывшемся экране введите имя проекта в диалоговом окне и будет создан проект Python.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 2.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Знакомство с интерфейсом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67150"/>
            <wp:effectExtent l="0" t="0" r="0" b="0"/>
            <wp:docPr id="1" name="Рисунок 1" descr="https://yastatic.net/s3/lyceum/content/image/pychar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charm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Project Tool Window.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Панель инструментов проекта. В этом окне отображаются файлы вашего проекта.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PyCharm Editor.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Редактор PyCharm. Находится с правой стороны, где вы пишете свой код. В нем есть вкладки для удобной навигации между открытыми файлами.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Navigation Bar.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Панель навигации. Находится над редактором, позволяет быстро запускать и отлаживать ваше приложение.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Left gutter.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Левый столбец, вертикальная полоса рядом с редактором, показывает точки остановки и обеспечивает удобный способ перехода по иерархии кода.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Right gutter.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Правый столбец, справа от редактора. PyCharm постоянно контролирует качество вашего кода и постоянно показывает результаты проверки в правом столбце: ошибки, предупреждения и т.д. Тут же вы можете отслеживать соответствие вашего кода стандарту PEP-8. Индикатор в правом верхнем углу показывает общий статус проверки кода для всего файла.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lastRenderedPageBreak/>
        <w:t>PyCharm Tool Windows.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Панель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инструментов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PyCharm.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специальные окна, прикрепленные к низу и сторонам рабочей области, которые обеспечивают доступ к типичным задачам, таким как управление проектами, поиск и навигация по исходному коду, интеграция с системами контроля версий и т.д.</w:t>
      </w:r>
    </w:p>
    <w:p w:rsidR="00820BBF" w:rsidRPr="00820BBF" w:rsidRDefault="00820BBF" w:rsidP="0082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Status Bar.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Строка состояния. Указывает состояние вашего проекта и показывает различные предупреждения и информационные сообщения.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PyCharm есть гибкая система настройки интерфейса и даже возможность задания собственного стиля кода. Но сейчас мы не будем останавливаться на этом, а перейдем непосредственно к написанию программ.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Функция как способ группировать команды и именовать участки кода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 любой компьютерной программы — это выполнение процессором большого набора элементарных инструкций. В машинном коде, с которым работает процессор, все команды очень простые:</w:t>
      </w:r>
    </w:p>
    <w:p w:rsidR="00820BBF" w:rsidRPr="00820BBF" w:rsidRDefault="00820BBF" w:rsidP="0082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считать из оперативной памяти одно целое число в специальную ячейку,</w:t>
      </w:r>
    </w:p>
    <w:p w:rsidR="00820BBF" w:rsidRPr="00820BBF" w:rsidRDefault="00820BBF" w:rsidP="0082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прибавить к одному числу значение другой ячейки,</w:t>
      </w:r>
    </w:p>
    <w:p w:rsidR="00820BBF" w:rsidRPr="00820BBF" w:rsidRDefault="00820BBF" w:rsidP="0082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сравнить ячейку с нулём,</w:t>
      </w:r>
    </w:p>
    <w:p w:rsidR="00820BBF" w:rsidRPr="00820BBF" w:rsidRDefault="00820BBF" w:rsidP="0082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вернуться на пару команд назад и пр.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Команды машинного кода не могут вывести окошко программы или проиграть аудиофайл, не могут посчитать среднюю оценку в классе или загрузить страничку из интернета. Машинный код не умеет полноценно работать даже с обычными строками или списками и не может выполнять сложные математические расчеты. Однако программа целиком всё это делает, потому что состоит из множества команд, которые в комбинации дают нужный эффект.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Многие из команд Python, которые вы уже знаете, требуют от процессора выполнения десятков команд. Если бы программист писал их вручную, то даже простейшие программы — вроде наших учебных заданий —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создавались бы несколько дней. При этом даже опытному программисту было бы очень легко допустить ошибку.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Функция</w:t>
      </w:r>
    </w:p>
    <w:p w:rsidR="00820BBF" w:rsidRPr="00820BBF" w:rsidRDefault="00820BBF" w:rsidP="00820BB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упростить разработку программ, наборы команд принято группировать в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функции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(их иногда называют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подпрограммами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820BBF" w:rsidRPr="00820BBF" w:rsidRDefault="00820BBF" w:rsidP="00820BB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Функция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особым образом сгруппированный набор команд, которые выполняются последовательно, но воспринимаются как единое целое. При этом функция может возвращать (или не возвращать) свой результат.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чтобы получить сумму элементов списка, мы обычно выполняем такой набор операций:</w:t>
      </w:r>
    </w:p>
    <w:p w:rsidR="00820BBF" w:rsidRPr="00820BBF" w:rsidRDefault="00820BBF" w:rsidP="00820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Записать в ячейку результата ноль.</w:t>
      </w:r>
    </w:p>
    <w:p w:rsidR="00820BBF" w:rsidRPr="00820BBF" w:rsidRDefault="00820BBF" w:rsidP="00820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Пройти в цикле по всем элементам списка и прибавить к результату каждый из этих элементов.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не писать такой цикл каждый раз, когда вам нужно получить сумму элементов, можно завести специальную функцию. Она принимает на вход список и возвращает подсчитанный результат: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my_sum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arr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result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element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arr: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result +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element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result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Теперь, чтобы вычислить сумму списка чисел, нам достаточно написать в программе что-то вроде my_sum([5,10,7,8]).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написали функцию my_sum исключительно для демонстрации. Вы уже знаете по материалам прошлого урока, что в Python есть встроенная функция для вычисления суммы. Она называется sum. А какие еще встроенные функции вы уже знаете?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самом деле, в любой современный язык программирования встроены сотни функций. Много, но всё равно недостаточно, поэтому в любой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серьезной программе приходится писать множество собственных функций.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мы уже выяснили, что функции нужны, чтобы группировать команды, а заодно, чтобы не писать один и тот же код несколько раз. Например, достаточно один раз написать функцию суммы и потом пользоваться ей постоянно. Польза от этого особенно очевидна, когда функция действительно сложная и используется много раз в разных местах программы. Например, загрузить данные из интернета или нарисовать персонажа компьютерной игры.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Ещё одна важная вещь — функции имеют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имена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 8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Имена функций должны состоять из маленьких букв, а слова разделяться символами подчеркивания — это необходимо, чтобы увеличить читабельность. Стиль mixedCase допускается в тех местах, где уже преобладает такой стиль, для сохранения обратной совместимости.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Благодаря им программу можно сделать понятной не только компьютеру, но и человеку. Тут все так же, как с именами переменных: если переменная имеет ничего не говорящее название, то сложно угадать, что в ней хранится. Если участок кода не сгруппирован в функцию, то приходится буквально дешифрировать, для чего он нужен в программе. А если он оформлен в виде функции, то название функции само подскажет, что делает этот код.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угадать, что делает такой код: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t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11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27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23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18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8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mm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1000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mx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-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1000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s +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mm: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mm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mx: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mx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 / </w:t>
      </w:r>
      <w:r w:rsidRPr="00820B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mm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mx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9.75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-10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27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самом деле, когда программист думает о том, что должна делать программа, он обычно представляет её как раз в форме функций. Мы обычно не говорим, какие действия должен выполнить алгоритм, а описываем, что мы хотим получить. Например, мы хотим посчитать среднегодовую температуру — значит, нам нужна функция вычисления среднего значения из набора чисел.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Определение простейших функций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давайте научимся писать простые функции.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Заголовок и тело функции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каждой функции есть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заголовок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(его обычно называют сигнатурой) и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тело функции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Сигнатура описывает, как функцию вызывать, а тело описывает, что эта функция делает. Сигнатура содержит имя функции, а также аргументы (то есть параметры), которые передаются в функцию.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Записывается это так: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имя функции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аргументы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тело функции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Тело функции, как и в операторе if или в операторе цикла, обязательно идёт с отступом. Это нужно, чтобы интерпретатор Python знал, где заканчивается код функции. Заодно это здорово помогает структурировать программу. Даже в языках, где отступы не требуются, их всё равно принято писать, чтобы упростить чтение программы.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Давайте теперь напишем совсем простую функцию из одной единственной команды, которая просто выводит на экран приветствие.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simple_greetings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!'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Вызов фукнции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Теперь, чтобы поприветствовать пользователя, вам достаточно в основной программе написать: simple_greetings(). Это называется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вызвать функцию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Обратите внимание, что у этой функции нет аргументов ни в определении, ни при вызове. Однако пустые скобочки после названия функции писать всё равно нужно.a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Функцию, как и переменную, необходимо сначала объявить, а только потом использовать. Поэтому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следующая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программа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выдаст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вам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ошибку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name ’simple_greetings2′ is not defined.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simple_greetings2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simple_greetings2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, username!'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---------------------------------------------------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NameError              Traceback (most recent call last)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&lt;ipython-input-12-4f64c3fab903&gt; in &lt;module&gt;()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----&gt; 1 simple_greetings2()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2 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3 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4 def simple_greetings2():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5     print('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 username!')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NameError: name 'simple_greetings2' is not defined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Впрочем, от такой функции проку не очень много: она не сокращает количество кода и не сильно упрощает понимание происходящего в программе. Давайте теперь немного усложним программу. Пусть она спрашивает имя и здоровается по имени с тремя людьми. Давайте для начала напишем такую программу без собственных функций: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тебя зовут?'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name_1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name_1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тебя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name_2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name_2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твоего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пса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name_3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'Привет'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name_3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 тебя зовут?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Вася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 Вася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А тебя?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Коля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 Коля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А твоего пса?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Шарик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 Шарик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Программа небольшая, но в ней уже видно много проблем.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Во-первых, три раза приходится повторять фактически одно и то же.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Во-вторых, приходится вводить разные имена переменных, чтобы не записывать в одну переменную три разных имени. При этом нельзя перепутать имена переменных, иначе вы поприветствуете кого-нибудь неправильным именем.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В-третьих, если вы захотите исправить приветствие на более официальное «Здравствуйте», вам придется внести одинаковые исправления сразу в трёх разных местах. Даже в такой маленькой программе можно при исправлении допустить опечатку. А представьте, что приветствие используется десять раз в разных местах большой программы — тогда придется искать каждое приветствие и исправлять его.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избежать всех этих проблем, мы сгруппируем одинаковые действия в функцию.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greet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name 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,'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тебя зовут?'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greet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тебя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greet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твоего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пса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?'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greet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 тебя зовут?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 тебя зовут?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Иван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Привет, Иван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А тебя?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Мария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Привет, Мария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А твоего пса?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Бобик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Привет, Бобик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Посмотрите: код программы сократился и стал еще понятнее. Теперь вам не нужно выискивать, где какая переменная заводится, где и для чего она используется. Программа сама говорит вам, что она делает: greet — здороваться. Не приходится заводить несколько разных переменных. Чтобы поменять приветствие во всей программе, достаточно изменить одну строчку. Словом, одни плюсы.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Начальные знания о локальных переменных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тот момент, когда вы вызываете функцию greet, начинают выполняться команды, написанные в теле функции. Когда работа функции доходит до конца, исполнение программы продолжается со строки, которая вызывала функцию. Мы ещё посмотрим на этот процесс подробнее с помощью отладчика. Обратите внимание, теперь в программе используется только одна переменная: name. Как же так? Ведь мы договорились, что не будем использовать одну и ту же переменную для разных имен? На самом деле мы не используем одну и ту же переменную. При каждом вызове функции эта переменная создается заново, а в конце работы функции — прекращает своё существование. Это очень важный момент: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Область видимости функции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Снаружи функции greet переменная name вообще не существует. Таким образом, функция очерчивает тот участок программы, где переменная нужна и используется. Этот участок, в котором переменная живёт, называется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областью видимости переменной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(по-английски — scope).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Благодаря ограничению области видимости переменной, программисту не нужно беспокоиться, не «всплывёт» ли эта переменная в другом месте программы. Изменяя переменную внутри функции, программист понимает, что он может что-то испортить только внутри функции, но не поломает работу остальной программы. Можно сказать, что вся работа с переменной локализована, т.е. сосредоточена внутри функции.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Локальные и глобальные переменные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Переменные, создаваемые внутри функций, недоступны извне и существуют только внутри функции, они называются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локальными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Создаваемые вне функции переменные могут быть доступны из функций в то числе — они являются </w:t>
      </w:r>
      <w:r w:rsidRPr="00820BB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глобальными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возможности избегайте использования глобальных переменных для предотвращения конфликтов. Про локальные переменные и области видимости мы поговорим намного подробнее на следующих уроках.</w:t>
      </w:r>
    </w:p>
    <w:p w:rsidR="00820BBF" w:rsidRPr="00820BBF" w:rsidRDefault="00820BBF" w:rsidP="00820BB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Аргументы функций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рассмотрели функции, которые выполняют всякий раз одни и те же действия. Это бывает полезно, но всё же большая часть программ требует выполнения немного разных действий. Например, функция print (а это именно функция) должна каждый раз выводить на экран разные сообщения — в зависимости от переданных аргументов.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Аргументы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Аргументы (параметры) могут изменять поведение функции. Например, функция len принимает строки или списки (и другие коллекции). В зависимости от конкретного аргумента она возвращает разный результат, а значит, выполняет внутри немного различные действия.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Рассмотрим функцию, которая должна выводить на экран содержимое списка, печатая каждый элемент на своей строчке. Вряд ли нам захочется заводить функцию, которая раз за разом выводит содержимое одного и того же списка. Скорее нужна функция, которая может распечатать любой список. Конкретный список мы передаем функции в качестве </w:t>
      </w: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параметра при её вызове. Функция же работает с тем, что ей передали. Выглядит это так: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print_array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array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element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array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element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print_array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'Hello'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'world'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print_array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123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456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820BB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789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Hello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world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123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456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789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первом вызове функции print_array переменная array будет равна [’Hello’, ’world’]. При втором вызове переменная array будет равна [123, 456, 789] . Разберемся, в каком порядке выполняется код при вызове функций. В примере: print_array([’Hello’] + [’world’]) ничего удивительного не происходит: списки складываются, а затем передаются в функцию. Давайте рассмотрим более сложный пример: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print_hello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arg_1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arg_2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'hello'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print_comrade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'comrade'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print_petrov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820BB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'Petrov'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print_hello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print_comrade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BB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print_petrov</w:t>
      </w:r>
      <w:r w:rsidRPr="00820B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comrade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Petrov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hello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Аргументы в функции print_hello никак не используются, но сейчас это не важно. Рассмотрим, в каком порядке выполняются функции.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820BBF" w:rsidRPr="00820BBF" w:rsidRDefault="00820BBF" w:rsidP="00820BB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820BBF" w:rsidRPr="00820BBF" w:rsidRDefault="00820BBF" w:rsidP="00820BB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момент вызова функции ей необходимо передать вычисленные аргументы. Если аргументы не вычислены, то они вычисляются слева направо.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820BBF" w:rsidRPr="00820BBF" w:rsidRDefault="00820BBF" w:rsidP="00820B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данном случае функция print_hello принимает аргумент arg_1, который является значением функции print_comrade (по-умолчанию — None), и аргумент arg_2, который является значением функции print_petrov. Таким образом, сначала выполнится функция print_comrade, затем print_petrov и лишь в самом конце print_hello. Результатом работы программы будет напечатанный текст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comrade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Petrov</w:t>
      </w:r>
    </w:p>
    <w:p w:rsidR="00820BBF" w:rsidRPr="00820BBF" w:rsidRDefault="00820BBF" w:rsidP="008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820BB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hello</w:t>
      </w:r>
    </w:p>
    <w:p w:rsidR="00820BBF" w:rsidRPr="00820BBF" w:rsidRDefault="00820BBF" w:rsidP="00820BB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820BB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820BBF" w:rsidRPr="00820BBF" w:rsidRDefault="00820BBF" w:rsidP="00820BB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820BBF" w:rsidRPr="00820BBF" w:rsidRDefault="00820BBF" w:rsidP="00820BB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7" w:tgtFrame="_blank" w:history="1">
        <w:r w:rsidRPr="00820BB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820BB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820BBF" w:rsidRPr="00820BBF" w:rsidRDefault="00820BBF" w:rsidP="00820BB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20BBF" w:rsidRPr="00820BBF" w:rsidRDefault="00820BBF" w:rsidP="00820BB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20BBF" w:rsidRPr="00820BBF" w:rsidRDefault="00820BBF" w:rsidP="00820BB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20BBF" w:rsidRPr="00820BBF" w:rsidRDefault="00820BBF" w:rsidP="00820BB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820BB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"https://passport.yandex.ru/auth?mode=add-user&amp;retpath=https%3A%2F%2Flyceum.yandex.ru%2Fcourses%2F123%2Fgroups%2F568%2Flessons%2F661" </w:instrText>
      </w:r>
      <w:r w:rsidRPr="00820BB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820BBF" w:rsidRPr="00820BBF" w:rsidRDefault="00820BBF" w:rsidP="00820BB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820BB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820BBF" w:rsidRPr="00820BBF" w:rsidRDefault="00820BBF" w:rsidP="00820BB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820BB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E03BF7" w:rsidRDefault="00E03BF7">
      <w:bookmarkStart w:id="5" w:name="_GoBack"/>
      <w:bookmarkEnd w:id="5"/>
    </w:p>
    <w:sectPr w:rsidR="00E0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2A5"/>
    <w:multiLevelType w:val="multilevel"/>
    <w:tmpl w:val="30DE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97644"/>
    <w:multiLevelType w:val="multilevel"/>
    <w:tmpl w:val="B86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987F8B"/>
    <w:multiLevelType w:val="multilevel"/>
    <w:tmpl w:val="7D8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65295D"/>
    <w:multiLevelType w:val="multilevel"/>
    <w:tmpl w:val="07F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B3675"/>
    <w:multiLevelType w:val="multilevel"/>
    <w:tmpl w:val="C2E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4"/>
    <w:rsid w:val="006A5A94"/>
    <w:rsid w:val="00820BBF"/>
    <w:rsid w:val="00E0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20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B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B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20BBF"/>
    <w:rPr>
      <w:color w:val="0000FF"/>
      <w:u w:val="single"/>
    </w:rPr>
  </w:style>
  <w:style w:type="character" w:customStyle="1" w:styleId="nav-tabinner">
    <w:name w:val="nav-tab__inner"/>
    <w:basedOn w:val="a0"/>
    <w:rsid w:val="00820BBF"/>
  </w:style>
  <w:style w:type="character" w:styleId="a4">
    <w:name w:val="Strong"/>
    <w:basedOn w:val="a0"/>
    <w:uiPriority w:val="22"/>
    <w:qFormat/>
    <w:rsid w:val="00820BBF"/>
    <w:rPr>
      <w:b/>
      <w:bCs/>
    </w:rPr>
  </w:style>
  <w:style w:type="paragraph" w:styleId="a5">
    <w:name w:val="Normal (Web)"/>
    <w:basedOn w:val="a"/>
    <w:uiPriority w:val="99"/>
    <w:semiHidden/>
    <w:unhideWhenUsed/>
    <w:rsid w:val="0082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20BB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2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B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820BBF"/>
  </w:style>
  <w:style w:type="paragraph" w:styleId="a7">
    <w:name w:val="Balloon Text"/>
    <w:basedOn w:val="a"/>
    <w:link w:val="a8"/>
    <w:uiPriority w:val="99"/>
    <w:semiHidden/>
    <w:unhideWhenUsed/>
    <w:rsid w:val="0082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820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B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B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20BBF"/>
    <w:rPr>
      <w:color w:val="0000FF"/>
      <w:u w:val="single"/>
    </w:rPr>
  </w:style>
  <w:style w:type="character" w:customStyle="1" w:styleId="nav-tabinner">
    <w:name w:val="nav-tab__inner"/>
    <w:basedOn w:val="a0"/>
    <w:rsid w:val="00820BBF"/>
  </w:style>
  <w:style w:type="character" w:styleId="a4">
    <w:name w:val="Strong"/>
    <w:basedOn w:val="a0"/>
    <w:uiPriority w:val="22"/>
    <w:qFormat/>
    <w:rsid w:val="00820BBF"/>
    <w:rPr>
      <w:b/>
      <w:bCs/>
    </w:rPr>
  </w:style>
  <w:style w:type="paragraph" w:styleId="a5">
    <w:name w:val="Normal (Web)"/>
    <w:basedOn w:val="a"/>
    <w:uiPriority w:val="99"/>
    <w:semiHidden/>
    <w:unhideWhenUsed/>
    <w:rsid w:val="0082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20BB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2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B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820BBF"/>
  </w:style>
  <w:style w:type="paragraph" w:styleId="a7">
    <w:name w:val="Balloon Text"/>
    <w:basedOn w:val="a"/>
    <w:link w:val="a8"/>
    <w:uiPriority w:val="99"/>
    <w:semiHidden/>
    <w:unhideWhenUsed/>
    <w:rsid w:val="0082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1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83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542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805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2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3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817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5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044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27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5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7425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8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247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6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72375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0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2679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1087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6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98888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0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5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7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3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1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5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3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83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6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9682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2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02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3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13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4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9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7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75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7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5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6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4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6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065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8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6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0614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3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3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7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3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00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2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95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9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56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4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54773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1/materials/1196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61" TargetMode="External"/><Relationship Id="rId12" Type="http://schemas.openxmlformats.org/officeDocument/2006/relationships/hyperlink" Target="https://lyceum.yandex.ru/courses/123/groups/568/lessons/661/materials/1196" TargetMode="External"/><Relationship Id="rId17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61/materials/11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yceum.yandex.ru/courses/123/groups/568/lessons/661/materials/119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1/materials/119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2691</Words>
  <Characters>15345</Characters>
  <Application>Microsoft Office Word</Application>
  <DocSecurity>0</DocSecurity>
  <Lines>127</Lines>
  <Paragraphs>35</Paragraphs>
  <ScaleCrop>false</ScaleCrop>
  <Company/>
  <LinksUpToDate>false</LinksUpToDate>
  <CharactersWithSpaces>18001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2020-06-30T19:40:00Z</dcterms:created>
  <dcterms:modified xsi:type="dcterms:W3CDTF">2020-06-30T19:40:00Z</dcterms:modified>
</cp:coreProperties>
</file>