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31" w:rsidRPr="00FD4931" w:rsidRDefault="00FD4931" w:rsidP="00FD493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FD4931" w:rsidRPr="00FD4931" w:rsidRDefault="00FD4931" w:rsidP="00FD4931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FD4931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FD4931" w:rsidRPr="00FD4931" w:rsidRDefault="00FD4931" w:rsidP="00FD493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Урок </w:t>
        </w:r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Репозитории</w:t>
        </w:r>
        <w:proofErr w:type="spellEnd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 xml:space="preserve"> 2</w:t>
        </w:r>
      </w:hyperlink>
    </w:p>
    <w:p w:rsidR="00FD4931" w:rsidRPr="00FD4931" w:rsidRDefault="00FD4931" w:rsidP="00FD4931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Совместная работа над проектом, основные понятия и команды. Работа с </w:t>
      </w: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репозиториями</w:t>
      </w:r>
      <w:proofErr w:type="spellEnd"/>
      <w:r w:rsidRPr="00FD4931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 xml:space="preserve"> в среде разработки</w:t>
      </w:r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Ветки в </w:t>
        </w:r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Git</w:t>
        </w:r>
        <w:proofErr w:type="spellEnd"/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Объединение (слияние) изменений</w:t>
        </w:r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Решение конфликтов</w:t>
        </w:r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Схема командной работы с </w:t>
        </w:r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репозиторием</w:t>
        </w:r>
        <w:proofErr w:type="spellEnd"/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GitFlow</w:t>
        </w:r>
        <w:proofErr w:type="spellEnd"/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GitHubFlow</w:t>
        </w:r>
        <w:proofErr w:type="spellEnd"/>
      </w:hyperlink>
    </w:p>
    <w:p w:rsidR="00FD4931" w:rsidRPr="00FD4931" w:rsidRDefault="00FD4931" w:rsidP="00FD4931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Заключение</w:t>
        </w:r>
      </w:hyperlink>
    </w:p>
    <w:p w:rsidR="00FD4931" w:rsidRPr="00FD4931" w:rsidRDefault="00FD4931" w:rsidP="00FD4931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FD4931" w:rsidRPr="00FD4931" w:rsidRDefault="00FD4931" w:rsidP="00FD4931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рассматривается работа с ветками в </w:t>
      </w:r>
      <w:proofErr w:type="spellStart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, решение конфликтов изменений, а также основы командной разработки в </w:t>
      </w:r>
      <w:proofErr w:type="spellStart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Ветки в </w:t>
      </w: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Git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немного затронули тему о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ветках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Настало время внимательней разобрать это понятие.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Если бы система контроля версий ограничивалась только ведением истории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коммитов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то она бы никак не помогла нескольким разработчикам работать с одним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Или одному разработчику — над несколькими задачами в одном.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всего этого (и не только)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существуют ветки. Ветки позволяют:</w:t>
      </w:r>
    </w:p>
    <w:p w:rsidR="00FD4931" w:rsidRPr="00FD4931" w:rsidRDefault="00FD4931" w:rsidP="00FD493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Давать имена версиям</w:t>
      </w:r>
    </w:p>
    <w:p w:rsidR="00FD4931" w:rsidRPr="00FD4931" w:rsidRDefault="00FD4931" w:rsidP="00FD493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Иметь одновременно несколько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рабочих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версий (рабочей версией называется та, над которой в определенный момент времени трудится разработчик)</w:t>
      </w:r>
    </w:p>
    <w:p w:rsidR="00FD4931" w:rsidRPr="00FD4931" w:rsidRDefault="00FD4931" w:rsidP="00FD4931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Объединять результаты деятельности нескольких разработчиков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Допустим, у нас есть программа (можно продолжить работу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 прошлого урока, а можно создать новый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), последняя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закоммиченная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версия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которой выглядит так: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proofErr w:type="gramEnd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D493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my_superfunction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'What an awesome print!'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proofErr w:type="gramEnd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main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'My first </w:t>
      </w:r>
      <w:proofErr w:type="spellStart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git</w:t>
      </w:r>
      <w:proofErr w:type="spell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 program'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'And I change it every day'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'Again'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'UFO came and added this line'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my_</w:t>
      </w:r>
      <w:proofErr w:type="gramStart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>superfunction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</w:t>
      </w:r>
      <w:proofErr w:type="gramEnd"/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if</w:t>
      </w:r>
      <w:proofErr w:type="gramEnd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__name__ </w:t>
      </w:r>
      <w:r w:rsidRPr="00FD4931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==</w:t>
      </w: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'__main__'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spellStart"/>
      <w:r w:rsidRPr="00FD493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main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хотим создать версии нашей программы, в которой функция </w:t>
      </w:r>
      <w:proofErr w:type="spellStart"/>
      <w:r w:rsidRPr="00FD493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my_superfunction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ведет себя по-другому, например, одна выводит надпись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Hello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python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!!!, другая —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Yandexlyceum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старую версию мы тоже хотим сохранить.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заведем новую ветку программы и сразу на нее переключимся. Это можно сделать через пункт меню VCS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Branches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(или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Ctrl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+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Shift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+ `).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появившемся окне введем имя нашей новой ветки, например, </w:t>
      </w:r>
      <w:proofErr w:type="spellStart"/>
      <w:r w:rsidRPr="00FD493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оставим галочку, которая сразу осуществляет переключение на новою ветку при создании нетронутой.</w:t>
      </w:r>
      <w:proofErr w:type="gramEnd"/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4761230" cy="1875790"/>
            <wp:effectExtent l="0" t="0" r="1270" b="0"/>
            <wp:docPr id="24" name="Рисунок 24" descr="https://yastatic.net/s3/lyceum/content/images/second-year/git-2/git-2-1-create-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yastatic.net/s3/lyceum/content/images/second-year/git-2/git-2-1-create-branc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Посмотрим на вкладку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меню системы контроля версий. Обратите внимание, что на последнем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коммите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появилась еще одна зеленая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бирочка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говорит о том, что мы 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находимся на развилке и в этом месте код двух веток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совпадает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2711450"/>
            <wp:effectExtent l="0" t="0" r="0" b="0"/>
            <wp:docPr id="23" name="Рисунок 23" descr="https://yastatic.net/s3/lyceum/content/images/second-year/git-2/git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yastatic.net/s3/lyceum/content/images/second-year/git-2/git-2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Поменяем код нашей функции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закоммитим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изменения.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5707380" cy="3783965"/>
            <wp:effectExtent l="0" t="0" r="7620" b="6985"/>
            <wp:docPr id="22" name="Рисунок 22" descr="https://yastatic.net/s3/lyceum/content/images/second-year/git-2/git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yastatic.net/s3/lyceum/content/images/second-year/git-2/git-2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При совершении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видно, что изменения фиксируются в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вернемся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меню системы контроля версии выберем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последний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кликнем на нем правой кнопкой мышки и выберем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'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'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Checkout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Создадим еще одну ветку, назовем ее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Внесем изменения в функцию </w:t>
      </w:r>
      <w:proofErr w:type="spellStart"/>
      <w:r w:rsidRPr="00FD493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my_superfunction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чтобы она выводила текст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Yandexlyceum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закомитим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изменения.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071880"/>
            <wp:effectExtent l="0" t="0" r="0" b="0"/>
            <wp:docPr id="21" name="Рисунок 21" descr="https://yastatic.net/s3/lyceum/content/images/second-year/git-2/git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yastatic.net/s3/lyceum/content/images/second-year/git-2/git-2-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 логам видно, что у нас есть три ветки: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текущая активная ветка, то, что мы находимся в ней, подтверждается указателем HEAD. Также есть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у которой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общий источник кода — последний на текущий момент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 xml:space="preserve">Для того чтобы переключиться в нужную ветку, надо кликнуть на последнем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коммите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этой ветки и выбрать пункт меню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'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имя_ветки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'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Checkout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(это можно сделать и через меню: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VCS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Branches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  <w:proofErr w:type="gram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удалим неиспользуемую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командой VCS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Branches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demobranch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Delete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умеем создавать и удалять ветки, а также переключаться между ветками.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Версии программы, зафиксированные в разных ветках, можно сравнивать между собой с помощью команды VCS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Compare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with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Давайте сравним program.py из 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которой мы сейчас находимся,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3074035"/>
            <wp:effectExtent l="0" t="0" r="0" b="0"/>
            <wp:docPr id="20" name="Рисунок 20" descr="https://yastatic.net/s3/lyceum/content/images/second-year/git-2/git-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yastatic.net/s3/lyceum/content/images/second-year/git-2/git-2-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внимание: создавая ветку, мы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получаем полную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копию ветки, в которой находились в этот момент.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Для закрепления успехов перейдем на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создадим новую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addAuthorBranch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и добавим в начало нашей программы комментарий с именем автора: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spellStart"/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>Yandexlyceum</w:t>
      </w:r>
      <w:proofErr w:type="spellEnd"/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def</w:t>
      </w:r>
      <w:proofErr w:type="spellEnd"/>
      <w:proofErr w:type="gramEnd"/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FD4931">
        <w:rPr>
          <w:rFonts w:ascii="Consolas" w:eastAsia="Times New Roman" w:hAnsi="Consolas" w:cs="Courier New"/>
          <w:color w:val="DD4A68"/>
          <w:sz w:val="27"/>
          <w:szCs w:val="27"/>
          <w:lang w:val="en-US" w:eastAsia="ru-RU"/>
        </w:rPr>
        <w:t>my_superfunction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():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'What an awesome print!'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lastRenderedPageBreak/>
        <w:t>....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Закоммитим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изменения.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снова вернемся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создадим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в которой добавим в конец функции </w:t>
      </w:r>
      <w:proofErr w:type="spellStart"/>
      <w:r w:rsidRPr="00FD4931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main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код: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D4931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Снова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закоммитим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изменения. После проделанной работы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системы контроля версий должен выглядеть примерно вот так: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056005"/>
            <wp:effectExtent l="0" t="0" r="0" b="0"/>
            <wp:docPr id="19" name="Рисунок 19" descr="https://yastatic.net/s3/lyceum/content/images/second-year/git-2/git-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yastatic.net/s3/lyceum/content/images/second-year/git-2/git-2-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Объединение (слияние) изменений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Итак,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позволяет независимо разрабатывать несколько версий программы в разных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ветках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одного большого дерева.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Теперь разберемся, как из двух веток собрать единую версию. Попробуем получить программу как с указанием авторства из 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addAuthorBranch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так и с печатью единицы из 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объединения нескольких веток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merge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 в одну, нам необходимо перейти в ветку, в которую мы хотим влить изменения. Пусть это будет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Выберите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последний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addAuthorBranch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кликните на ней правой кнопкой мышки и выберите команду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'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addAuthorBranch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'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Merge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into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Current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1214120"/>
            <wp:effectExtent l="0" t="0" r="0" b="5080"/>
            <wp:docPr id="18" name="Рисунок 18" descr="https://yastatic.net/s3/lyceum/content/images/second-year/git-2/git-2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yastatic.net/s3/lyceum/content/images/second-year/git-2/git-2-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мы увидим, что у нас соединились две ветки в одну, а сам код — результат объединения этих веток. Влейте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зайдем на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мы увидим, что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изменения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которые мы делали, там не отразились. Это нормально, ведь все изменения мы делали локально. Давайте запушим нашу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479540" cy="5375910"/>
            <wp:effectExtent l="0" t="0" r="0" b="0"/>
            <wp:docPr id="17" name="Рисунок 17" descr="https://yastatic.net/s3/lyceum/content/images/second-year/git-2/git-2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yastatic.net/s3/lyceum/content/images/second-year/git-2/git-2-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После этого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коммиты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 нее попадут в удаленный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А у нашей 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на вкладке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Logs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появится фиолетовая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бирочка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информация о том, что тот же код находится в удаленном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ветке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origin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printOne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Решение конфликтов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Не всегда объединение веток проходит гладко. Бывает, что программисты (или один программист в разных ветках) вносили изменения в одну и ту же строку кода, поэтому при объединении изменений возникнет конфликт, и объединение веток не будет считаться успешным до тех пор, пока этот конфликт не будет решен. Давайте смоделируем такую ситуацию.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Переключимся на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создадим там новый файл conflict_test.py вот с таким кодом: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"Hello </w:t>
      </w:r>
      <w:proofErr w:type="spellStart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Git</w:t>
      </w:r>
      <w:proofErr w:type="spell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"Hello </w:t>
      </w:r>
      <w:proofErr w:type="spellStart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PyCharm</w:t>
      </w:r>
      <w:proofErr w:type="spell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Добавим его к отслеживанию и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закоммитим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Создадим новую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lowercase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(VCS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Branches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→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New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Branch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оставим галочку для переключения на новую ветку), и, стоя на ней, изменим наш файл следующим образом: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gram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proofErr w:type="gram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"hello </w:t>
      </w:r>
      <w:proofErr w:type="spellStart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git</w:t>
      </w:r>
      <w:proofErr w:type="spell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proofErr w:type="gramStart"/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маленькие</w:t>
      </w:r>
      <w:proofErr w:type="gramEnd"/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буквы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 xml:space="preserve">"hello </w:t>
      </w:r>
      <w:proofErr w:type="spellStart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pycharm</w:t>
      </w:r>
      <w:proofErr w:type="spellEnd"/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маленькие буквы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делаем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После этого переключимся на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убедимся, что файл вернулся к изначальной версии, и создадим еще одну 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uppercase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Стоя на ней, изменим файл следующим образом: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proofErr w:type="spellStart"/>
      <w:r w:rsidRPr="00FD4931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proofErr w:type="spellEnd"/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FD4931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"HELLO GIT!"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FD4931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#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большие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буквы</w:t>
      </w:r>
    </w:p>
    <w:p w:rsidR="00FD4931" w:rsidRPr="00FD4931" w:rsidRDefault="00FD4931" w:rsidP="00FD493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FD4931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FD4931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"HELLO PYCHARM!"</w:t>
      </w:r>
      <w:r w:rsidRPr="00FD4931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  <w:r w:rsidRPr="00FD4931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FD4931">
        <w:rPr>
          <w:rFonts w:ascii="Consolas" w:eastAsia="Times New Roman" w:hAnsi="Consolas" w:cs="Courier New"/>
          <w:color w:val="708090"/>
          <w:sz w:val="27"/>
          <w:szCs w:val="27"/>
          <w:lang w:eastAsia="ru-RU"/>
        </w:rPr>
        <w:t># большие буквы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нова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зафиксируем версию. Вернемся на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вольем в нее изменения из ветки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lowercase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Слияние должно пройти успешно, а на ветке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появятся маленькие буквы. После этого выполним слияние с веткой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uppercase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Теперь возник конфликт.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6384925"/>
            <wp:effectExtent l="0" t="0" r="0" b="0"/>
            <wp:docPr id="16" name="Рисунок 16" descr="https://yastatic.net/s3/lyceum/content/images/second-year/git-2/git-2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yastatic.net/s3/lyceum/content/images/second-year/git-2/git-2-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Нам показывается перечень файлов, в которых изменения затрагивают одни и те же строки. У нас есть несколько вариантов действий:</w:t>
      </w:r>
    </w:p>
    <w:p w:rsidR="00FD4931" w:rsidRPr="00FD4931" w:rsidRDefault="00FD4931" w:rsidP="00FD493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Accept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Yours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оставить версию строк, которые находятся в текущей ветке (в которую вливаются изменения)</w:t>
      </w:r>
    </w:p>
    <w:p w:rsidR="00FD4931" w:rsidRPr="00FD4931" w:rsidRDefault="00FD4931" w:rsidP="00FD493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Accept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Theirs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заменить все конфликтные строки на новую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версию из вливаемой ветки</w:t>
      </w:r>
    </w:p>
    <w:p w:rsidR="00FD4931" w:rsidRPr="00FD4931" w:rsidRDefault="00FD4931" w:rsidP="00FD4931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Merge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решить конфликт в ручном режиме. Это наиболее безопасный вариант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6479540" cy="1261110"/>
            <wp:effectExtent l="0" t="0" r="0" b="0"/>
            <wp:docPr id="15" name="Рисунок 15" descr="https://yastatic.net/s3/lyceum/content/images/second-year/git-2/git-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yastatic.net/s3/lyceum/content/images/second-year/git-2/git-2-1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При выборе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Merge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откроется окно:</w:t>
      </w:r>
    </w:p>
    <w:p w:rsidR="00FD4931" w:rsidRPr="00FD4931" w:rsidRDefault="00FD4931" w:rsidP="00FD4931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Левая часть — текущая версия файла на ветке, в которую вливаются изменения</w:t>
      </w:r>
    </w:p>
    <w:p w:rsidR="00FD4931" w:rsidRPr="00FD4931" w:rsidRDefault="00FD4931" w:rsidP="00FD4931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Правая часть — версия файла на ветке, откуда вливаются изменения</w:t>
      </w:r>
    </w:p>
    <w:p w:rsidR="00FD4931" w:rsidRPr="00FD4931" w:rsidRDefault="00FD4931" w:rsidP="00FD4931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Центральная часть — версия, предлагаемая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при попытке автоматического слияния, может быть основана на предыдущих версиях файла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Тут есть быстрые кнопки для принятия левой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Accept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Left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правой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Accept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Right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центральной части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Apply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Также можно отменить слияние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Abort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Какую часть выбрать — решает разработчик. Еще он может редактировать центральную часть, создав новую версию файла. Решите конфликт любым способом.</w: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Схема командной работы с </w:t>
      </w: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репозиторием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Мы с вами уже научились работать с локальными и удаленными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репозиториями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создавать, удалять и объединять ветки, фиксировать изменения в локальном и удаленном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Но во всех наших упражнениях ситуация была упрощенной: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работал только один разработчик.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разработчик один, то не особенно важно, как называть ветки, когда создавать новые ветки, в какое время и куда их вливать. Но все кардинально меняется, если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работают несколько разработчиков:</w:t>
      </w:r>
    </w:p>
    <w:p w:rsidR="00FD4931" w:rsidRPr="00FD4931" w:rsidRDefault="00FD4931" w:rsidP="00FD4931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Многократно возрастает вероятность конфликтов в ветках</w:t>
      </w:r>
    </w:p>
    <w:p w:rsidR="00FD4931" w:rsidRPr="00FD4931" w:rsidRDefault="00FD4931" w:rsidP="00FD4931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Угадать, какие изменения сделаны в ветке, невозможно, если нет понятных имен веток и комментариев к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коммитам</w:t>
      </w:r>
      <w:proofErr w:type="spellEnd"/>
    </w:p>
    <w:p w:rsidR="00FD4931" w:rsidRPr="00FD4931" w:rsidRDefault="00FD4931" w:rsidP="00FD4931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Появляется необходимость как-то договориться о том, где мы храним полностью работающую программу, а где — ведем разработку и экспериментируем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И, наконец, нужно как-то работать с удаленным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не мешая друг другу.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решения перечисленных проблем нужно, чтобы все разработчики проекта следовали единому своду правил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Перечислим требования, которые предъявляются к такому своду:</w:t>
      </w:r>
    </w:p>
    <w:p w:rsidR="00FD4931" w:rsidRPr="00FD4931" w:rsidRDefault="00FD4931" w:rsidP="00FD4931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Единый стандарт именования веток</w:t>
      </w:r>
    </w:p>
    <w:p w:rsidR="00FD4931" w:rsidRPr="00FD4931" w:rsidRDefault="00FD4931" w:rsidP="00FD4931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Единый стандарт ветвления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репозитории</w:t>
      </w:r>
      <w:proofErr w:type="spellEnd"/>
    </w:p>
    <w:p w:rsidR="00FD4931" w:rsidRPr="00FD4931" w:rsidRDefault="00FD4931" w:rsidP="00FD4931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Единые правила изменения стабильной ветки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FD4931" w:rsidRPr="00FD4931" w:rsidRDefault="00FD4931" w:rsidP="00FD4931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Единые правила объединения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репозиториев</w:t>
      </w:r>
      <w:proofErr w:type="spellEnd"/>
    </w:p>
    <w:p w:rsidR="00FD4931" w:rsidRPr="00FD4931" w:rsidRDefault="00FD4931" w:rsidP="00FD4931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Единые правила работы над проектными задачами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Такие своды правил называют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современной разработке чаще всего используются две популярные схемы (в пределах одного проекта рекомендуется выбрать и использовать только одну):</w:t>
      </w:r>
    </w:p>
    <w:p w:rsidR="00FD4931" w:rsidRPr="00FD4931" w:rsidRDefault="00FD4931" w:rsidP="00FD4931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Классический подход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Flow</w:t>
      </w:r>
      <w:proofErr w:type="spellEnd"/>
    </w:p>
    <w:p w:rsidR="00FD4931" w:rsidRPr="00FD4931" w:rsidRDefault="00FD4931" w:rsidP="00FD4931">
      <w:pPr>
        <w:numPr>
          <w:ilvl w:val="0"/>
          <w:numId w:val="8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адаптированный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 коллективную работу на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Перед началом изучения методологий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давайте зафиксируем терминологию — она идентична для всех основных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Стабильная ветка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Stable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 — ветка, в которой программа в любой момент считается рабочей и хорошо протестированной. В идеале программу из этой ветки всегда можно передать заказчику — или, как часто 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говорят, </w:t>
      </w:r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</w:t>
      </w:r>
      <w:proofErr w:type="spellStart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продакшн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production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рабочее состояние продукта). В большинстве методологий в качестве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стабильной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используется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Ветка разработки (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 — ветка, относительно которой заводятся все новые изменения (именно от этой ветки отделяются новые ветки для разработки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 Как правило, это ветка со всеми законченными в настоящий момент изменениями, без нестабильных изменений и изменений «в работе». Код в этой ветке чаще всего работоспособен, но не протестирован достаточно хорошо для передачи </w:t>
      </w:r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</w:t>
      </w:r>
      <w:proofErr w:type="spellStart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продакшн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Из этой ветки часто собираются будущие релизы</w:t>
      </w:r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 — процесс вливания ветки релиз-кандидата в 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мастер-ветку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выкладки ее 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продакшн</w:t>
      </w:r>
      <w:proofErr w:type="spellEnd"/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Релиз-кандидат/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релизная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ветка — ветка, где зафиксированы на момент релиза (выпуска новой версии продукта) все изменения, которые следующим шагом </w:t>
      </w:r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поедут в </w:t>
      </w:r>
      <w:proofErr w:type="spellStart"/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продакшн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есть будут включены в новую версию. После сбора этой ветки вносить в нее изменения, кроме исправления ошибок (или </w:t>
      </w:r>
      <w:r w:rsidRPr="00FD4931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багов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обычно запрещено</w:t>
      </w:r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Фича-бранч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ветка, в которой разработчик ведет разработку одной конкретной задачи или функциональности</w:t>
      </w:r>
    </w:p>
    <w:p w:rsidR="00FD4931" w:rsidRPr="00FD4931" w:rsidRDefault="00FD4931" w:rsidP="00FD4931">
      <w:pPr>
        <w:numPr>
          <w:ilvl w:val="0"/>
          <w:numId w:val="9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Хотфикс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ветка, отходящая от стабильной ветки или релиз-кандидата, нужная для исправления критического бага и обратного вливания в ту же ветку и все дочерние ветки</w: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GitFlow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Самая старая и, вероятно, одна из наиболее распространенных методологий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Про нее часто спрашивают на различных собеседованиях при приеме на работу и применяют в относительно консервативных командах.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использует описанные выше сущности следующим образом:</w:t>
      </w:r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Stable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develop</w:t>
      </w:r>
      <w:proofErr w:type="spellEnd"/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Фича-бранчи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ветки вида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feature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/&lt;имя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/номер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тикета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трекинг-системе&gt; (это такие системы, в которых разработчикам ставят задачи и определяют сроки их выполнения, а разработчики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отчитываются о результатах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своей работы)</w:t>
      </w:r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Хотфиксы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ветки вида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hotfix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/&lt;имя исправляемого бага/номер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тикета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трекинг-системе&gt;</w:t>
      </w:r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Релизные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 — ветки вида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release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/&lt;номер релиза/дата начала релиза&gt;. Часто в качестве номера релиза используется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symver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-нотация: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x.y.z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где x — версия программного продукта, версии с разной x-версией часто обратно несовместимы; y — номер релиза, если меняется только y — обратная совместимость не нарушается, чаще — исправляется старая функциональность или добавляется опциональная новая;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z — номер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патча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обнуляется при каждом обновлении y, часто используется для обозначения порядкового номера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хотфикса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Подробнее о семантическом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версионировании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читайте </w:t>
      </w:r>
      <w:hyperlink r:id="rId25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</w:p>
    <w:p w:rsidR="00FD4931" w:rsidRPr="00FD4931" w:rsidRDefault="00FD4931" w:rsidP="00FD4931">
      <w:pPr>
        <w:numPr>
          <w:ilvl w:val="0"/>
          <w:numId w:val="10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Релиз/Тег — тег в ветке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совпадающий по имени с именем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релизной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 (подробнее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теги читайте в инструкции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help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tag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 качестве примера трекинг-систем можно привести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следующие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FD4931" w:rsidRPr="00FD4931" w:rsidRDefault="00FD4931" w:rsidP="00FD4931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6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JIRA</w:t>
        </w:r>
      </w:hyperlink>
    </w:p>
    <w:p w:rsidR="00FD4931" w:rsidRPr="00FD4931" w:rsidRDefault="00FD4931" w:rsidP="00FD4931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7" w:tgtFrame="_blank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Redmine</w:t>
        </w:r>
        <w:proofErr w:type="spellEnd"/>
      </w:hyperlink>
    </w:p>
    <w:p w:rsidR="00FD4931" w:rsidRPr="00FD4931" w:rsidRDefault="00FD4931" w:rsidP="00FD4931">
      <w:pPr>
        <w:numPr>
          <w:ilvl w:val="0"/>
          <w:numId w:val="11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28" w:tgtFrame="_blank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  <w:proofErr w:type="gram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.Т</w:t>
        </w:r>
        <w:proofErr w:type="gramEnd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рекер</w:t>
        </w:r>
        <w:proofErr w:type="spellEnd"/>
      </w:hyperlink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Общая схема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рамках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выглядит так:</w:t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6479540" cy="6479540"/>
                <wp:effectExtent l="0" t="0" r="0" b="0"/>
                <wp:docPr id="14" name="Прямоугольник 14" descr="https://yastatic.net/s3/lyceum/content/images/second-year/git-2/gitfl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9540" cy="647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4" o:spid="_x0000_s1026" alt="Описание: https://yastatic.net/s3/lyceum/content/images/second-year/git-2/gitflow.svg" style="width:510.2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Обратите внимание на то, как происходит выпуск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релизов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Например, релиз с номером 1.1.1 получился только после внесения критичных правок, которые добавились и в </w:t>
      </w: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в ветке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develop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А версия 1.2.0 собралась уже из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релизной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Предлагаем вам немного поработать по методологии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GitHubFlow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GitHubFlow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современная методология, которая распространена в компаниях, использующих систему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Она отлично совместима с процессом непрерывной поставки ПО и публичной работой над свободным программным обеспечением.</w:t>
      </w:r>
      <w:proofErr w:type="gram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оперирует следующими сущностями:</w:t>
      </w:r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Stable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Dev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сущность отдельно не выделяется. В качестве ветки, от которой осуществляется ветвление, используется ветка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Фича-бранчи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ветки вида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feature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/&lt;имя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/номер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тикета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трекинг-системе&gt;</w:t>
      </w:r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Хотфиксы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ветки вида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hotfix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/&lt;имя исправляемого бага/номер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тикета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трекинг-системе&gt;</w:t>
      </w:r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Релизные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ветки — в виде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отдельный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сущности, как правило, не используются.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приветствует идеологию 1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= 1 релиз</w:t>
      </w:r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Релиз/Тег — тег в ветке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совпадающий по имени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релизной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веткой (подробнее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теги читайте в инструкции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help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tag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</w:t>
      </w:r>
    </w:p>
    <w:p w:rsidR="00FD4931" w:rsidRPr="00FD4931" w:rsidRDefault="00FD4931" w:rsidP="00FD4931">
      <w:pPr>
        <w:numPr>
          <w:ilvl w:val="0"/>
          <w:numId w:val="12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Pull-request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сущность, специфичная для системы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заменяющая собой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push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После окончания работы над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-веткой разработчик не делает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merge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мастер-ветку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создает </w:t>
      </w:r>
      <w:r w:rsidRPr="00FD4931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предложение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о внесении изменений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так называемый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pull-request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Далее основные разработчики проекта проверяют код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пулл-реквеста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(смотрят на корректность вносимых изменений или делают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codereview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) и либо принимают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пулл-реквест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(предварительно решив конфликты обычным слиянием), либо отклоняют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пулл-реквест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Во втором случае изменения не попадают в ветку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master</w:t>
      </w:r>
      <w:proofErr w:type="spellEnd"/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Подробнее почитать про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можно </w:t>
      </w:r>
      <w:hyperlink r:id="rId29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тут</w:t>
        </w:r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Общая схема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 рамках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GitHubFlow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выглядит так:</w:t>
      </w:r>
      <w:bookmarkStart w:id="0" w:name="_GoBack"/>
      <w:bookmarkEnd w:id="0"/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begin"/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instrText xml:space="preserve"> HYPERLINK "https://yastatic.net/s3/lyceum/content/images/second-year/git-2/gitflow.svg" </w:instrTex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separate"/>
      </w:r>
      <w:r w:rsidRPr="00FD4931">
        <w:rPr>
          <w:rStyle w:val="a3"/>
        </w:rPr>
        <w:t>https://yastatic.net/s3/lyceum/content/images/second-year/git-2/gitflow.svg</w:t>
      </w:r>
      <w:r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fldChar w:fldCharType="end"/>
      </w:r>
    </w:p>
    <w:p w:rsidR="00FD4931" w:rsidRPr="00FD4931" w:rsidRDefault="00FD4931" w:rsidP="00FD4931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0" w:history="1">
        <w:r w:rsidRPr="00FD4931">
          <w:rPr>
            <w:rStyle w:val="a3"/>
          </w:rPr>
          <w:t>https://yastatic.net/s3/lyceum/content/images/second-year/git-2/githubflow.svg</w:t>
        </w:r>
      </w:hyperlink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7AEC5031" wp14:editId="56CD6096">
                <wp:extent cx="6479540" cy="6479540"/>
                <wp:effectExtent l="0" t="0" r="0" b="0"/>
                <wp:docPr id="13" name="Прямоугольник 13" descr="https://yastatic.net/s3/lyceum/content/images/second-year/git-2/githubflow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9540" cy="647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3" o:spid="_x0000_s1026" alt="Описание: https://yastatic.net/s3/lyceum/content/images/second-year/git-2/githubflow.svg" style="width:510.2pt;height:5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FD4931" w:rsidRPr="00FD4931" w:rsidRDefault="00FD4931" w:rsidP="00FD4931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FD4931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Заключение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этом мы закончим наш небольшой экскурс в системы контроля версий.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Вы научились работать в команде с удаленными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репозиториями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Теперь у вас есть достаточно знаний для </w:t>
      </w: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самостоятельного участия в разработке различных проектов.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На этом возможности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 работе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не заканчиваются. Сами разработчики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JetBrains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подготовили подробную </w:t>
      </w:r>
      <w:hyperlink r:id="rId31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инструкцию</w:t>
        </w:r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 работе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из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(на английском языке). Там вы найдёте много полезной информации и узнаете о дополнительных возможностях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PyCharm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которые мы не успели рассмотреть за время урока.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Рекомендуем вам попробовать поработать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помощью командной строки.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Работая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репозиторием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с помощью командной строки, программист строго контролирует все выполняемые операции, видит все происходящее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 может гибко настраивать функциональность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под свои нужды: у каждой команды существует большое количество флагов, вы можете увидеть их с помощью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help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&lt;имя команды&gt;. Кроме того, скорость работы командной строки значительно выше, чем у графических утилит.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Графические утилиты, как правило, не реализуют в полной мере все функции системы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Тем не менее, с ними удобно и приятно работать, они позволяют выполнять все часто используемые команды. Большое преимущество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через IDE: не нужно переключаться между окнами и приложениями, чтобы сделать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или получить изменения с сервера.</w:t>
      </w:r>
    </w:p>
    <w:p w:rsidR="00FD4931" w:rsidRPr="00FD4931" w:rsidRDefault="00FD4931" w:rsidP="00FD4931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Кроме того, мы не затронули целый ряд полезных тем, касающихся работы с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репозиториями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Поэтому предлагаем вам изучить их самостоятельно.</w:t>
      </w:r>
    </w:p>
    <w:p w:rsidR="00FD4931" w:rsidRPr="00FD4931" w:rsidRDefault="00FD4931" w:rsidP="00FD4931">
      <w:pPr>
        <w:numPr>
          <w:ilvl w:val="0"/>
          <w:numId w:val="1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2" w:tgtFrame="_blank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Форки</w:t>
        </w:r>
        <w:proofErr w:type="spellEnd"/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GitHub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очень мощный инструмент для работы с публичными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репозиториями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популярный в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opensource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community</w:t>
      </w:r>
      <w:proofErr w:type="spellEnd"/>
    </w:p>
    <w:p w:rsidR="00FD4931" w:rsidRPr="00FD4931" w:rsidRDefault="00FD4931" w:rsidP="00FD4931">
      <w:pPr>
        <w:numPr>
          <w:ilvl w:val="0"/>
          <w:numId w:val="1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3" w:tgtFrame="_blank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Rebase</w:t>
        </w:r>
        <w:proofErr w:type="spellEnd"/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еще один очень популярный способ объединения изменений, удобный при работе над достаточно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большими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фичами</w:t>
      </w:r>
      <w:proofErr w:type="spellEnd"/>
    </w:p>
    <w:p w:rsidR="00FD4931" w:rsidRPr="00FD4931" w:rsidRDefault="00FD4931" w:rsidP="00FD4931">
      <w:pPr>
        <w:numPr>
          <w:ilvl w:val="0"/>
          <w:numId w:val="1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4" w:tgtFrame="_blank" w:history="1"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Cherry-pick</w:t>
        </w:r>
        <w:proofErr w:type="spellEnd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 xml:space="preserve"> и </w:t>
        </w:r>
        <w:proofErr w:type="spellStart"/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reset</w:t>
        </w:r>
        <w:proofErr w:type="spellEnd"/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 — инструменты для работы с историей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коммитов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: извлечением 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какого-либо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коммита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, или откатом последних 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коммитов</w:t>
      </w:r>
      <w:proofErr w:type="spellEnd"/>
    </w:p>
    <w:p w:rsidR="00FD4931" w:rsidRPr="00FD4931" w:rsidRDefault="00FD4931" w:rsidP="00FD4931">
      <w:pPr>
        <w:numPr>
          <w:ilvl w:val="0"/>
          <w:numId w:val="13"/>
        </w:numPr>
        <w:spacing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 же мы рекомендуем пошаговый </w:t>
      </w:r>
      <w:hyperlink r:id="rId35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самоучитель</w:t>
        </w:r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 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Git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 для закрепления пройденного материала</w:t>
      </w:r>
    </w:p>
    <w:p w:rsidR="00FD4931" w:rsidRPr="00FD4931" w:rsidRDefault="00FD4931" w:rsidP="00FD4931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36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FD4931" w:rsidRPr="00FD4931" w:rsidRDefault="00FD4931" w:rsidP="00FD4931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</w:t>
      </w:r>
      <w:proofErr w:type="spell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Яндекс</w:t>
      </w:r>
      <w:proofErr w:type="gramStart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.Л</w:t>
      </w:r>
      <w:proofErr w:type="gram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ицей</w:t>
      </w:r>
      <w:proofErr w:type="spellEnd"/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FD4931" w:rsidRPr="00FD4931" w:rsidRDefault="00FD4931" w:rsidP="00FD4931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37" w:tgtFrame="_blank" w:history="1">
        <w:r w:rsidRPr="00FD4931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FD4931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FD4931" w:rsidRPr="00FD4931" w:rsidRDefault="00FD4931" w:rsidP="00FD4931">
      <w:pPr>
        <w:numPr>
          <w:ilvl w:val="1"/>
          <w:numId w:val="1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D4931" w:rsidRPr="00FD4931" w:rsidRDefault="00FD4931" w:rsidP="00FD4931">
      <w:pPr>
        <w:numPr>
          <w:ilvl w:val="1"/>
          <w:numId w:val="1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D4931" w:rsidRPr="00FD4931" w:rsidRDefault="00FD4931" w:rsidP="00FD4931">
      <w:pPr>
        <w:numPr>
          <w:ilvl w:val="1"/>
          <w:numId w:val="14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FD4931" w:rsidRPr="00FD4931" w:rsidRDefault="00FD4931" w:rsidP="00FD4931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FD493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"https://passport.yandex.ru/auth?mode=add-user&amp;retpath=https%3A%2F%2Flyceum.yandex.ru%2Fcourses%2F165%2Fgroups%2F1257%2Flessons%2F1241" </w:instrText>
      </w:r>
      <w:r w:rsidRPr="00FD493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FD4931" w:rsidRPr="00FD4931" w:rsidRDefault="00FD4931" w:rsidP="00FD4931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FD4931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FD4931" w:rsidRPr="00FD4931" w:rsidRDefault="00FD4931" w:rsidP="00FD4931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FD4931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362366" w:rsidRDefault="00362366"/>
    <w:sectPr w:rsidR="0036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22C"/>
    <w:multiLevelType w:val="multilevel"/>
    <w:tmpl w:val="F29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C26A8"/>
    <w:multiLevelType w:val="multilevel"/>
    <w:tmpl w:val="858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C74BC"/>
    <w:multiLevelType w:val="multilevel"/>
    <w:tmpl w:val="2EF6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43285"/>
    <w:multiLevelType w:val="multilevel"/>
    <w:tmpl w:val="B6B2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D39BF"/>
    <w:multiLevelType w:val="multilevel"/>
    <w:tmpl w:val="368A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3714F2"/>
    <w:multiLevelType w:val="multilevel"/>
    <w:tmpl w:val="59F8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FB0BA7"/>
    <w:multiLevelType w:val="multilevel"/>
    <w:tmpl w:val="6388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4D7F40"/>
    <w:multiLevelType w:val="multilevel"/>
    <w:tmpl w:val="2A9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600926"/>
    <w:multiLevelType w:val="multilevel"/>
    <w:tmpl w:val="54F6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295278"/>
    <w:multiLevelType w:val="multilevel"/>
    <w:tmpl w:val="3B2A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17D55"/>
    <w:multiLevelType w:val="multilevel"/>
    <w:tmpl w:val="0B3A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C52D36"/>
    <w:multiLevelType w:val="multilevel"/>
    <w:tmpl w:val="4822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7B74E8"/>
    <w:multiLevelType w:val="multilevel"/>
    <w:tmpl w:val="511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780E4D"/>
    <w:multiLevelType w:val="multilevel"/>
    <w:tmpl w:val="C6F2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4"/>
  </w:num>
  <w:num w:numId="11">
    <w:abstractNumId w:val="10"/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64"/>
    <w:rsid w:val="00362366"/>
    <w:rsid w:val="00B33B64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4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4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9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49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4931"/>
    <w:rPr>
      <w:color w:val="0000FF"/>
      <w:u w:val="single"/>
    </w:rPr>
  </w:style>
  <w:style w:type="character" w:customStyle="1" w:styleId="nav-tabinner">
    <w:name w:val="nav-tab__inner"/>
    <w:basedOn w:val="a0"/>
    <w:rsid w:val="00FD4931"/>
  </w:style>
  <w:style w:type="paragraph" w:styleId="a4">
    <w:name w:val="Normal (Web)"/>
    <w:basedOn w:val="a"/>
    <w:uiPriority w:val="99"/>
    <w:semiHidden/>
    <w:unhideWhenUsed/>
    <w:rsid w:val="00F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49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4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49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49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D4931"/>
  </w:style>
  <w:style w:type="character" w:styleId="HTML2">
    <w:name w:val="HTML Variable"/>
    <w:basedOn w:val="a0"/>
    <w:uiPriority w:val="99"/>
    <w:semiHidden/>
    <w:unhideWhenUsed/>
    <w:rsid w:val="00FD4931"/>
    <w:rPr>
      <w:i/>
      <w:iCs/>
    </w:rPr>
  </w:style>
  <w:style w:type="character" w:styleId="a6">
    <w:name w:val="Emphasis"/>
    <w:basedOn w:val="a0"/>
    <w:uiPriority w:val="20"/>
    <w:qFormat/>
    <w:rsid w:val="00FD4931"/>
    <w:rPr>
      <w:i/>
      <w:iCs/>
    </w:rPr>
  </w:style>
  <w:style w:type="character" w:customStyle="1" w:styleId="menutext">
    <w:name w:val="menu__text"/>
    <w:basedOn w:val="a0"/>
    <w:rsid w:val="00FD4931"/>
  </w:style>
  <w:style w:type="paragraph" w:styleId="a7">
    <w:name w:val="Balloon Text"/>
    <w:basedOn w:val="a"/>
    <w:link w:val="a8"/>
    <w:uiPriority w:val="99"/>
    <w:semiHidden/>
    <w:unhideWhenUsed/>
    <w:rsid w:val="00FD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4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4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D4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9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49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D4931"/>
    <w:rPr>
      <w:color w:val="0000FF"/>
      <w:u w:val="single"/>
    </w:rPr>
  </w:style>
  <w:style w:type="character" w:customStyle="1" w:styleId="nav-tabinner">
    <w:name w:val="nav-tab__inner"/>
    <w:basedOn w:val="a0"/>
    <w:rsid w:val="00FD4931"/>
  </w:style>
  <w:style w:type="paragraph" w:styleId="a4">
    <w:name w:val="Normal (Web)"/>
    <w:basedOn w:val="a"/>
    <w:uiPriority w:val="99"/>
    <w:semiHidden/>
    <w:unhideWhenUsed/>
    <w:rsid w:val="00F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49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4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49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493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D4931"/>
  </w:style>
  <w:style w:type="character" w:styleId="HTML2">
    <w:name w:val="HTML Variable"/>
    <w:basedOn w:val="a0"/>
    <w:uiPriority w:val="99"/>
    <w:semiHidden/>
    <w:unhideWhenUsed/>
    <w:rsid w:val="00FD4931"/>
    <w:rPr>
      <w:i/>
      <w:iCs/>
    </w:rPr>
  </w:style>
  <w:style w:type="character" w:styleId="a6">
    <w:name w:val="Emphasis"/>
    <w:basedOn w:val="a0"/>
    <w:uiPriority w:val="20"/>
    <w:qFormat/>
    <w:rsid w:val="00FD4931"/>
    <w:rPr>
      <w:i/>
      <w:iCs/>
    </w:rPr>
  </w:style>
  <w:style w:type="character" w:customStyle="1" w:styleId="menutext">
    <w:name w:val="menu__text"/>
    <w:basedOn w:val="a0"/>
    <w:rsid w:val="00FD4931"/>
  </w:style>
  <w:style w:type="paragraph" w:styleId="a7">
    <w:name w:val="Balloon Text"/>
    <w:basedOn w:val="a"/>
    <w:link w:val="a8"/>
    <w:uiPriority w:val="99"/>
    <w:semiHidden/>
    <w:unhideWhenUsed/>
    <w:rsid w:val="00FD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4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57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39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369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754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975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2140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29722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07114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8062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23787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89205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85015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48060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7946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36260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52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719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64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264461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5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3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15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163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10613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0584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936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76250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318720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29550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07671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547819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17568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1255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816954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12702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4483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43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22656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4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241/materials/2836" TargetMode="External"/><Relationship Id="rId13" Type="http://schemas.openxmlformats.org/officeDocument/2006/relationships/hyperlink" Target="https://lyceum.yandex.ru/courses/165/groups/1257/lessons/1241/materials/2836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ru.atlassian.com/software/jira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marklodato.github.io/visual-git-guide/index-ru.html" TargetMode="External"/><Relationship Id="rId7" Type="http://schemas.openxmlformats.org/officeDocument/2006/relationships/hyperlink" Target="https://lyceum.yandex.ru/courses/165/groups/1257/lessons/1241" TargetMode="External"/><Relationship Id="rId12" Type="http://schemas.openxmlformats.org/officeDocument/2006/relationships/hyperlink" Target="https://lyceum.yandex.ru/courses/165/groups/1257/lessons/1241/materials/2836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semver.org/lang/ru/" TargetMode="External"/><Relationship Id="rId33" Type="http://schemas.openxmlformats.org/officeDocument/2006/relationships/hyperlink" Target="https://habrahabr.ru/post/161009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guides.github.com/introduction/fl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241/materials/2836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help.github.com/articles/working-with-forks/" TargetMode="External"/><Relationship Id="rId37" Type="http://schemas.openxmlformats.org/officeDocument/2006/relationships/hyperlink" Target="https://yandex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hyperlink" Target="http://tracker.yandex.ru/" TargetMode="External"/><Relationship Id="rId36" Type="http://schemas.openxmlformats.org/officeDocument/2006/relationships/hyperlink" Target="https://yandex.ru/support/lyceum-students" TargetMode="External"/><Relationship Id="rId10" Type="http://schemas.openxmlformats.org/officeDocument/2006/relationships/hyperlink" Target="https://lyceum.yandex.ru/courses/165/groups/1257/lessons/1241/materials/2836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jetbrains.com/help/pycharm/using-git-integ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241/materials/2836" TargetMode="External"/><Relationship Id="rId14" Type="http://schemas.openxmlformats.org/officeDocument/2006/relationships/hyperlink" Target="https://lyceum.yandex.ru/courses/165/groups/1257/lessons/1241/materials/2836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www.redmine.org/" TargetMode="External"/><Relationship Id="rId30" Type="http://schemas.openxmlformats.org/officeDocument/2006/relationships/hyperlink" Target="https://yastatic.net/s3/lyceum/content/images/second-year/git-2/githubflow.svg" TargetMode="External"/><Relationship Id="rId35" Type="http://schemas.openxmlformats.org/officeDocument/2006/relationships/hyperlink" Target="https://githowto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2769</Words>
  <Characters>15787</Characters>
  <Application>Microsoft Office Word</Application>
  <DocSecurity>0</DocSecurity>
  <Lines>131</Lines>
  <Paragraphs>37</Paragraphs>
  <ScaleCrop>false</ScaleCrop>
  <Company/>
  <LinksUpToDate>false</LinksUpToDate>
  <CharactersWithSpaces>18519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2020-06-30T20:19:00Z</dcterms:created>
  <dcterms:modified xsi:type="dcterms:W3CDTF">2020-06-30T20:20:00Z</dcterms:modified>
</cp:coreProperties>
</file>