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14" w:rsidRDefault="00302666">
      <w:pPr>
        <w:rPr>
          <w:lang w:val="en-US"/>
        </w:rPr>
      </w:pPr>
      <w:hyperlink r:id="rId4" w:history="1">
        <w:r w:rsidRPr="00C93E78">
          <w:rPr>
            <w:rStyle w:val="a3"/>
          </w:rPr>
          <w:t>https://docs.google.com/spreadsheets/d/1txiiWrdaJIi0dTK7ysNk8ljm6D49BKnhPq5wyfIIC2o/edit#gid=1631343484</w:t>
        </w:r>
      </w:hyperlink>
    </w:p>
    <w:p w:rsidR="00302666" w:rsidRDefault="00302666">
      <w:pPr>
        <w:rPr>
          <w:lang w:val="en-US"/>
        </w:rPr>
      </w:pPr>
      <w:hyperlink r:id="rId5" w:history="1">
        <w:r w:rsidRPr="00C93E78">
          <w:rPr>
            <w:rStyle w:val="a3"/>
            <w:lang w:val="en-US"/>
          </w:rPr>
          <w:t>https://docs.google.com/forms/d/13Vh4l8V86cNAFknFqSVlJ_YPJxhiPNISZm5T45cTD0U/edit#responses</w:t>
        </w:r>
      </w:hyperlink>
    </w:p>
    <w:p w:rsidR="00302666" w:rsidRPr="00302666" w:rsidRDefault="00302666">
      <w:r>
        <w:t>Тема опроса: отношение респондентов к творчеству И.А. Бунина. В частности, опрос проверял знание участников отдельных текстов писателя. В опросе поучаствовали 23 человека.</w:t>
      </w:r>
    </w:p>
    <w:sectPr w:rsidR="00302666" w:rsidRPr="00302666" w:rsidSect="009A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02666"/>
    <w:rsid w:val="00302666"/>
    <w:rsid w:val="009A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6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3Vh4l8V86cNAFknFqSVlJ_YPJxhiPNISZm5T45cTD0U/edit#responses" TargetMode="External"/><Relationship Id="rId4" Type="http://schemas.openxmlformats.org/officeDocument/2006/relationships/hyperlink" Target="https://docs.google.com/spreadsheets/d/1txiiWrdaJIi0dTK7ysNk8ljm6D49BKnhPq5wyfIIC2o/edit#gid=16313434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>Krokoz™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Слинкин</dc:creator>
  <cp:lastModifiedBy>Сергей Слинкин</cp:lastModifiedBy>
  <cp:revision>1</cp:revision>
  <dcterms:created xsi:type="dcterms:W3CDTF">2018-02-23T10:25:00Z</dcterms:created>
  <dcterms:modified xsi:type="dcterms:W3CDTF">2018-02-23T10:33:00Z</dcterms:modified>
</cp:coreProperties>
</file>