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  <w:r w:rsidRPr="00345034">
        <w:rPr>
          <w:rFonts w:eastAsia="Times New Roman" w:cs="Times New Roman"/>
          <w:b/>
          <w:szCs w:val="24"/>
          <w:lang w:val="ru-RU" w:eastAsia="ru-RU"/>
        </w:rPr>
        <w:t>Министерство науки и высшего образования Российской Федерации</w:t>
      </w: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  <w:r w:rsidRPr="00345034">
        <w:rPr>
          <w:rFonts w:eastAsia="Times New Roman" w:cs="Times New Roman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  <w:r w:rsidRPr="00345034">
        <w:rPr>
          <w:rFonts w:eastAsia="Times New Roman" w:cs="Times New Roman"/>
          <w:szCs w:val="24"/>
          <w:lang w:val="ru-RU" w:eastAsia="ru-RU"/>
        </w:rPr>
        <w:t>высшего образования</w:t>
      </w: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  <w:r w:rsidRPr="00345034">
        <w:rPr>
          <w:rFonts w:eastAsia="Times New Roman" w:cs="Times New Roman"/>
          <w:b/>
          <w:szCs w:val="24"/>
          <w:lang w:val="ru-RU" w:eastAsia="ru-RU"/>
        </w:rPr>
        <w:t>«НАЦИОНАЛЬНЫЙ ИССЛЕДОВАТЕЛЬСКИЙ</w:t>
      </w:r>
    </w:p>
    <w:p w:rsidR="000C3AA9" w:rsidRPr="00345034" w:rsidRDefault="000C3AA9" w:rsidP="000C3AA9">
      <w:pPr>
        <w:pBdr>
          <w:bottom w:val="single" w:sz="12" w:space="1" w:color="auto"/>
        </w:pBd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  <w:r w:rsidRPr="00345034">
        <w:rPr>
          <w:rFonts w:eastAsia="Times New Roman" w:cs="Times New Roman"/>
          <w:b/>
          <w:szCs w:val="24"/>
          <w:lang w:val="ru-RU" w:eastAsia="ru-RU"/>
        </w:rPr>
        <w:t>ТОМСКИЙ ПОЛИТЕХНИЧЕСКИЙ УНИВЕРСИТЕТ»</w:t>
      </w:r>
    </w:p>
    <w:p w:rsidR="000C3AA9" w:rsidRPr="00345034" w:rsidRDefault="000C3AA9" w:rsidP="000C3AA9">
      <w:pPr>
        <w:spacing w:line="240" w:lineRule="auto"/>
        <w:rPr>
          <w:szCs w:val="28"/>
          <w:lang w:val="ru-RU"/>
        </w:rPr>
      </w:pPr>
    </w:p>
    <w:p w:rsidR="000C3AA9" w:rsidRPr="00345034" w:rsidRDefault="000C3AA9" w:rsidP="000C3AA9">
      <w:pPr>
        <w:spacing w:line="240" w:lineRule="auto"/>
        <w:rPr>
          <w:szCs w:val="28"/>
          <w:lang w:val="ru-RU"/>
        </w:rPr>
      </w:pPr>
      <w:r w:rsidRPr="00345034">
        <w:rPr>
          <w:szCs w:val="28"/>
          <w:lang w:val="ru-RU"/>
        </w:rPr>
        <w:t xml:space="preserve">Школа: </w:t>
      </w:r>
      <w:r w:rsidRPr="00345034">
        <w:rPr>
          <w:szCs w:val="28"/>
          <w:u w:val="single"/>
          <w:lang w:val="ru-RU"/>
        </w:rPr>
        <w:t>Инженерная школа энергетики</w:t>
      </w:r>
    </w:p>
    <w:p w:rsidR="000C3AA9" w:rsidRPr="00345034" w:rsidRDefault="000C3AA9" w:rsidP="000C3AA9">
      <w:pPr>
        <w:spacing w:line="240" w:lineRule="auto"/>
        <w:rPr>
          <w:szCs w:val="28"/>
          <w:lang w:val="ru-RU"/>
        </w:rPr>
      </w:pPr>
      <w:r w:rsidRPr="00345034">
        <w:rPr>
          <w:szCs w:val="28"/>
          <w:lang w:val="ru-RU"/>
        </w:rPr>
        <w:t xml:space="preserve">Направление: </w:t>
      </w:r>
      <w:r w:rsidRPr="00345034">
        <w:rPr>
          <w:szCs w:val="28"/>
          <w:u w:val="single"/>
          <w:lang w:val="ru-RU"/>
        </w:rPr>
        <w:t>Прикладная информатика</w:t>
      </w:r>
    </w:p>
    <w:p w:rsidR="000C3AA9" w:rsidRPr="00345034" w:rsidRDefault="000C3AA9" w:rsidP="000C3AA9">
      <w:pPr>
        <w:spacing w:line="240" w:lineRule="auto"/>
        <w:rPr>
          <w:szCs w:val="28"/>
          <w:lang w:val="ru-RU"/>
        </w:rPr>
      </w:pPr>
      <w:r w:rsidRPr="00345034">
        <w:rPr>
          <w:szCs w:val="28"/>
          <w:lang w:val="ru-RU"/>
        </w:rPr>
        <w:t xml:space="preserve">Отделение: </w:t>
      </w:r>
      <w:r w:rsidRPr="00345034">
        <w:rPr>
          <w:szCs w:val="28"/>
          <w:u w:val="single"/>
          <w:lang w:val="ru-RU"/>
        </w:rPr>
        <w:t>Электроэнергетики и электротехники</w:t>
      </w:r>
    </w:p>
    <w:p w:rsidR="000C3AA9" w:rsidRPr="00345034" w:rsidRDefault="000C3AA9" w:rsidP="000C3AA9">
      <w:pPr>
        <w:spacing w:line="240" w:lineRule="auto"/>
        <w:ind w:left="142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</w:p>
    <w:p w:rsidR="000C3AA9" w:rsidRPr="000C3AA9" w:rsidRDefault="000C3AA9" w:rsidP="000C3AA9">
      <w:pPr>
        <w:jc w:val="center"/>
        <w:rPr>
          <w:rFonts w:cs="Times New Roman"/>
          <w:szCs w:val="28"/>
          <w:lang w:val="ru-RU"/>
        </w:rPr>
      </w:pPr>
      <w:r w:rsidRPr="000C3AA9">
        <w:rPr>
          <w:rFonts w:cs="Times New Roman"/>
          <w:szCs w:val="28"/>
          <w:lang w:val="ru-RU"/>
        </w:rPr>
        <w:t>Лабораторная работа №5</w:t>
      </w:r>
    </w:p>
    <w:p w:rsidR="000C3AA9" w:rsidRPr="000C3AA9" w:rsidRDefault="000C3AA9" w:rsidP="000C3AA9">
      <w:pPr>
        <w:jc w:val="center"/>
        <w:rPr>
          <w:rFonts w:cs="Times New Roman"/>
          <w:b/>
          <w:szCs w:val="28"/>
          <w:lang w:val="ru-RU"/>
        </w:rPr>
      </w:pPr>
      <w:r w:rsidRPr="000C3AA9">
        <w:rPr>
          <w:lang w:val="ru-RU"/>
        </w:rPr>
        <w:t>Проектная документация</w:t>
      </w:r>
    </w:p>
    <w:p w:rsidR="000C3AA9" w:rsidRPr="000C3AA9" w:rsidRDefault="000C3AA9" w:rsidP="000C3AA9">
      <w:pPr>
        <w:ind w:firstLine="0"/>
        <w:jc w:val="center"/>
        <w:rPr>
          <w:rFonts w:eastAsia="Calibri" w:cs="Times New Roman"/>
          <w:sz w:val="24"/>
          <w:szCs w:val="28"/>
          <w:lang w:val="ru-RU"/>
        </w:rPr>
      </w:pPr>
      <w:r w:rsidRPr="000C3AA9">
        <w:rPr>
          <w:rFonts w:eastAsia="Times New Roman" w:cs="Times New Roman"/>
          <w:sz w:val="24"/>
          <w:szCs w:val="28"/>
          <w:lang w:val="ru-RU"/>
        </w:rPr>
        <w:t>по дисциплине «</w:t>
      </w:r>
      <w:r w:rsidRPr="000C3AA9">
        <w:rPr>
          <w:rFonts w:cs="Times New Roman"/>
          <w:i/>
          <w:sz w:val="24"/>
          <w:szCs w:val="28"/>
          <w:lang w:val="ru-RU"/>
        </w:rPr>
        <w:t>Основы объектно-ориентированного программирования</w:t>
      </w:r>
      <w:r w:rsidRPr="000C3AA9">
        <w:rPr>
          <w:rFonts w:eastAsia="Calibri" w:cs="Times New Roman"/>
          <w:sz w:val="24"/>
          <w:szCs w:val="28"/>
          <w:lang w:val="ru-RU"/>
        </w:rPr>
        <w:t>»</w:t>
      </w:r>
    </w:p>
    <w:p w:rsidR="000C3AA9" w:rsidRPr="00345034" w:rsidRDefault="000C3AA9" w:rsidP="000C3AA9">
      <w:pPr>
        <w:spacing w:line="240" w:lineRule="auto"/>
        <w:ind w:firstLine="3"/>
        <w:rPr>
          <w:rFonts w:eastAsia="Times New Roman" w:cs="Times New Roman"/>
          <w:b/>
          <w:sz w:val="24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ind w:left="2832" w:firstLine="708"/>
        <w:rPr>
          <w:rFonts w:eastAsia="Times New Roman" w:cs="Times New Roman"/>
          <w:sz w:val="16"/>
          <w:szCs w:val="16"/>
          <w:lang w:val="ru-RU" w:eastAsia="ru-RU"/>
        </w:rPr>
      </w:pPr>
    </w:p>
    <w:p w:rsidR="000C3AA9" w:rsidRPr="00345034" w:rsidRDefault="000C3AA9" w:rsidP="000C3AA9">
      <w:pPr>
        <w:spacing w:line="240" w:lineRule="auto"/>
        <w:rPr>
          <w:rFonts w:eastAsia="Times New Roman" w:cs="Times New Roman"/>
          <w:sz w:val="24"/>
          <w:szCs w:val="20"/>
          <w:lang w:val="ru-RU" w:eastAsia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0"/>
        <w:gridCol w:w="1556"/>
        <w:gridCol w:w="1256"/>
        <w:gridCol w:w="2333"/>
      </w:tblGrid>
      <w:tr w:rsidR="000C3AA9" w:rsidTr="00E50AC9">
        <w:tc>
          <w:tcPr>
            <w:tcW w:w="4361" w:type="dxa"/>
            <w:vAlign w:val="center"/>
          </w:tcPr>
          <w:p w:rsidR="000C3AA9" w:rsidRPr="001D741E" w:rsidRDefault="000C3AA9" w:rsidP="00E50AC9">
            <w:pPr>
              <w:ind w:firstLine="0"/>
              <w:rPr>
                <w:rFonts w:cs="Times New Roman"/>
                <w:szCs w:val="28"/>
                <w:lang w:val="ru-RU"/>
              </w:rPr>
            </w:pPr>
            <w:r w:rsidRPr="001D741E">
              <w:rPr>
                <w:rFonts w:cs="Times New Roman"/>
                <w:szCs w:val="28"/>
                <w:lang w:val="ru-RU"/>
              </w:rPr>
              <w:t>Выполнил студент гр. О-5КМ81</w:t>
            </w:r>
          </w:p>
        </w:tc>
        <w:tc>
          <w:tcPr>
            <w:tcW w:w="1559" w:type="dxa"/>
            <w:vAlign w:val="center"/>
          </w:tcPr>
          <w:p w:rsidR="000C3AA9" w:rsidRDefault="000C3AA9" w:rsidP="00E50AC9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</w:t>
            </w:r>
          </w:p>
        </w:tc>
        <w:tc>
          <w:tcPr>
            <w:tcW w:w="1258" w:type="dxa"/>
            <w:vAlign w:val="center"/>
          </w:tcPr>
          <w:p w:rsidR="000C3AA9" w:rsidRDefault="000C3AA9" w:rsidP="00E50AC9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</w:t>
            </w:r>
          </w:p>
        </w:tc>
        <w:tc>
          <w:tcPr>
            <w:tcW w:w="2393" w:type="dxa"/>
            <w:vAlign w:val="center"/>
          </w:tcPr>
          <w:p w:rsidR="000C3AA9" w:rsidRPr="00606751" w:rsidRDefault="000C3AA9" w:rsidP="00E50AC9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С.</w:t>
            </w:r>
            <w:r>
              <w:rPr>
                <w:rFonts w:cs="Times New Roman"/>
                <w:szCs w:val="28"/>
                <w:lang w:val="ru-RU"/>
              </w:rPr>
              <w:t>С</w:t>
            </w:r>
            <w:r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ru-RU"/>
              </w:rPr>
              <w:t xml:space="preserve"> Жидов </w:t>
            </w:r>
          </w:p>
        </w:tc>
      </w:tr>
      <w:tr w:rsidR="000C3AA9" w:rsidTr="00E50AC9">
        <w:tc>
          <w:tcPr>
            <w:tcW w:w="4361" w:type="dxa"/>
            <w:vAlign w:val="center"/>
          </w:tcPr>
          <w:p w:rsidR="000C3AA9" w:rsidRDefault="000C3AA9" w:rsidP="00E50AC9">
            <w:pPr>
              <w:rPr>
                <w:rFonts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C3AA9" w:rsidRPr="008F43F7" w:rsidRDefault="000C3AA9" w:rsidP="00E50AC9">
            <w:pPr>
              <w:ind w:firstLine="0"/>
              <w:jc w:val="center"/>
              <w:rPr>
                <w:rFonts w:cs="Times New Roman"/>
                <w:sz w:val="20"/>
                <w:szCs w:val="28"/>
              </w:rPr>
            </w:pPr>
            <w:proofErr w:type="spellStart"/>
            <w:r w:rsidRPr="008F43F7">
              <w:rPr>
                <w:rFonts w:cs="Times New Roman"/>
                <w:sz w:val="20"/>
                <w:szCs w:val="28"/>
              </w:rPr>
              <w:t>Подпись</w:t>
            </w:r>
            <w:proofErr w:type="spellEnd"/>
          </w:p>
        </w:tc>
        <w:tc>
          <w:tcPr>
            <w:tcW w:w="1258" w:type="dxa"/>
            <w:vAlign w:val="center"/>
          </w:tcPr>
          <w:p w:rsidR="000C3AA9" w:rsidRPr="008F43F7" w:rsidRDefault="000C3AA9" w:rsidP="00E50AC9">
            <w:pPr>
              <w:ind w:firstLine="0"/>
              <w:jc w:val="center"/>
              <w:rPr>
                <w:rFonts w:cs="Times New Roman"/>
                <w:sz w:val="20"/>
                <w:szCs w:val="28"/>
              </w:rPr>
            </w:pPr>
            <w:proofErr w:type="spellStart"/>
            <w:r w:rsidRPr="008F43F7">
              <w:rPr>
                <w:rFonts w:cs="Times New Roman"/>
                <w:sz w:val="20"/>
                <w:szCs w:val="28"/>
              </w:rPr>
              <w:t>Дата</w:t>
            </w:r>
            <w:proofErr w:type="spellEnd"/>
          </w:p>
        </w:tc>
        <w:tc>
          <w:tcPr>
            <w:tcW w:w="2393" w:type="dxa"/>
            <w:vAlign w:val="center"/>
          </w:tcPr>
          <w:p w:rsidR="000C3AA9" w:rsidRDefault="000C3AA9" w:rsidP="00E50AC9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C3AA9" w:rsidTr="00E50AC9">
        <w:tc>
          <w:tcPr>
            <w:tcW w:w="4361" w:type="dxa"/>
            <w:vAlign w:val="center"/>
          </w:tcPr>
          <w:p w:rsidR="000C3AA9" w:rsidRDefault="000C3AA9" w:rsidP="00E50AC9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Проверил преподаватель</w:t>
            </w:r>
          </w:p>
        </w:tc>
        <w:tc>
          <w:tcPr>
            <w:tcW w:w="1559" w:type="dxa"/>
            <w:vAlign w:val="center"/>
          </w:tcPr>
          <w:p w:rsidR="000C3AA9" w:rsidRDefault="000C3AA9" w:rsidP="00E50AC9">
            <w:pPr>
              <w:ind w:firstLine="3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</w:t>
            </w:r>
          </w:p>
        </w:tc>
        <w:tc>
          <w:tcPr>
            <w:tcW w:w="1258" w:type="dxa"/>
            <w:vAlign w:val="center"/>
          </w:tcPr>
          <w:p w:rsidR="000C3AA9" w:rsidRDefault="000C3AA9" w:rsidP="00E50AC9">
            <w:pPr>
              <w:ind w:firstLine="3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</w:t>
            </w:r>
          </w:p>
        </w:tc>
        <w:tc>
          <w:tcPr>
            <w:tcW w:w="2393" w:type="dxa"/>
            <w:vAlign w:val="center"/>
          </w:tcPr>
          <w:p w:rsidR="000C3AA9" w:rsidRPr="000C3AA9" w:rsidRDefault="000C3AA9" w:rsidP="000C3AA9">
            <w:pPr>
              <w:ind w:firstLine="34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А</w:t>
            </w:r>
            <w:r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ru-RU"/>
              </w:rPr>
              <w:t>А</w:t>
            </w:r>
            <w:r>
              <w:rPr>
                <w:rFonts w:cs="Times New Roman"/>
                <w:szCs w:val="28"/>
              </w:rPr>
              <w:t xml:space="preserve">. </w:t>
            </w:r>
            <w:proofErr w:type="spellStart"/>
            <w:r>
              <w:rPr>
                <w:rFonts w:cs="Times New Roman"/>
                <w:szCs w:val="28"/>
                <w:lang w:val="ru-RU"/>
              </w:rPr>
              <w:t>Калентьев</w:t>
            </w:r>
            <w:proofErr w:type="spellEnd"/>
          </w:p>
        </w:tc>
      </w:tr>
      <w:tr w:rsidR="000C3AA9" w:rsidTr="00E50AC9">
        <w:tc>
          <w:tcPr>
            <w:tcW w:w="4361" w:type="dxa"/>
            <w:vAlign w:val="center"/>
          </w:tcPr>
          <w:p w:rsidR="000C3AA9" w:rsidRDefault="000C3AA9" w:rsidP="00E50AC9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0C3AA9" w:rsidRPr="008F43F7" w:rsidRDefault="000C3AA9" w:rsidP="00E50AC9">
            <w:pPr>
              <w:ind w:firstLine="34"/>
              <w:jc w:val="center"/>
              <w:rPr>
                <w:rFonts w:cs="Times New Roman"/>
                <w:sz w:val="20"/>
                <w:szCs w:val="28"/>
              </w:rPr>
            </w:pPr>
            <w:proofErr w:type="spellStart"/>
            <w:r w:rsidRPr="008F43F7">
              <w:rPr>
                <w:rFonts w:cs="Times New Roman"/>
                <w:sz w:val="20"/>
                <w:szCs w:val="28"/>
              </w:rPr>
              <w:t>Подпись</w:t>
            </w:r>
            <w:proofErr w:type="spellEnd"/>
          </w:p>
        </w:tc>
        <w:tc>
          <w:tcPr>
            <w:tcW w:w="1258" w:type="dxa"/>
            <w:vAlign w:val="center"/>
          </w:tcPr>
          <w:p w:rsidR="000C3AA9" w:rsidRPr="008F43F7" w:rsidRDefault="000C3AA9" w:rsidP="00E50AC9">
            <w:pPr>
              <w:ind w:firstLine="34"/>
              <w:jc w:val="center"/>
              <w:rPr>
                <w:rFonts w:cs="Times New Roman"/>
                <w:sz w:val="20"/>
                <w:szCs w:val="28"/>
              </w:rPr>
            </w:pPr>
            <w:proofErr w:type="spellStart"/>
            <w:r w:rsidRPr="008F43F7">
              <w:rPr>
                <w:rFonts w:cs="Times New Roman"/>
                <w:sz w:val="20"/>
                <w:szCs w:val="28"/>
              </w:rPr>
              <w:t>Дата</w:t>
            </w:r>
            <w:proofErr w:type="spellEnd"/>
          </w:p>
        </w:tc>
        <w:tc>
          <w:tcPr>
            <w:tcW w:w="2393" w:type="dxa"/>
            <w:vAlign w:val="center"/>
          </w:tcPr>
          <w:p w:rsidR="000C3AA9" w:rsidRDefault="000C3AA9" w:rsidP="00E50AC9">
            <w:pPr>
              <w:ind w:firstLine="34"/>
              <w:jc w:val="center"/>
              <w:rPr>
                <w:rFonts w:cs="Times New Roman"/>
                <w:szCs w:val="28"/>
              </w:rPr>
            </w:pPr>
          </w:p>
        </w:tc>
      </w:tr>
    </w:tbl>
    <w:p w:rsidR="000C3AA9" w:rsidRPr="00345034" w:rsidRDefault="000C3AA9" w:rsidP="000C3AA9">
      <w:pPr>
        <w:spacing w:line="240" w:lineRule="auto"/>
        <w:ind w:firstLine="426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ind w:firstLine="426"/>
        <w:jc w:val="center"/>
        <w:rPr>
          <w:rFonts w:cs="Times New Roman"/>
          <w:szCs w:val="24"/>
          <w:lang w:val="ru-RU"/>
        </w:rPr>
      </w:pPr>
    </w:p>
    <w:p w:rsidR="000C3AA9" w:rsidRPr="00345034" w:rsidRDefault="000C3AA9" w:rsidP="000C3AA9">
      <w:pPr>
        <w:spacing w:line="240" w:lineRule="auto"/>
        <w:ind w:firstLine="426"/>
        <w:jc w:val="center"/>
        <w:rPr>
          <w:rFonts w:cs="Times New Roman"/>
          <w:szCs w:val="24"/>
          <w:lang w:val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spacing w:line="240" w:lineRule="auto"/>
        <w:jc w:val="center"/>
        <w:rPr>
          <w:rFonts w:eastAsia="Times New Roman" w:cs="Times New Roman"/>
          <w:szCs w:val="24"/>
          <w:lang w:val="ru-RU" w:eastAsia="ru-RU"/>
        </w:rPr>
      </w:pPr>
    </w:p>
    <w:p w:rsidR="000C3AA9" w:rsidRPr="00345034" w:rsidRDefault="000C3AA9" w:rsidP="000C3AA9">
      <w:pPr>
        <w:jc w:val="center"/>
        <w:rPr>
          <w:rFonts w:eastAsia="Times New Roman" w:cs="Times New Roman"/>
          <w:szCs w:val="24"/>
          <w:lang w:val="ru-RU" w:eastAsia="ru-RU"/>
        </w:rPr>
      </w:pPr>
      <w:r w:rsidRPr="00345034">
        <w:rPr>
          <w:rFonts w:eastAsia="Times New Roman" w:cs="Times New Roman"/>
          <w:szCs w:val="24"/>
          <w:lang w:val="ru-RU" w:eastAsia="ru-RU"/>
        </w:rPr>
        <w:t>Томск 20</w:t>
      </w:r>
      <w:r w:rsidRPr="000C3AA9">
        <w:rPr>
          <w:rFonts w:eastAsia="Times New Roman" w:cs="Times New Roman"/>
          <w:szCs w:val="24"/>
          <w:lang w:val="ru-RU" w:eastAsia="ru-RU"/>
        </w:rPr>
        <w:t>20</w:t>
      </w:r>
      <w:r w:rsidRPr="00345034">
        <w:rPr>
          <w:rFonts w:eastAsia="Times New Roman" w:cs="Times New Roman"/>
          <w:szCs w:val="24"/>
          <w:lang w:val="ru-RU" w:eastAsia="ru-RU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876786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3AA9" w:rsidRPr="000C3AA9" w:rsidRDefault="000C3AA9" w:rsidP="009B74F8">
          <w:pPr>
            <w:pStyle w:val="ac"/>
            <w:spacing w:after="240"/>
            <w:jc w:val="center"/>
            <w:rPr>
              <w:rStyle w:val="a6"/>
              <w:rFonts w:eastAsiaTheme="majorEastAsia"/>
              <w:color w:val="000000" w:themeColor="text1"/>
            </w:rPr>
          </w:pPr>
          <w:r w:rsidRPr="000C3AA9">
            <w:rPr>
              <w:rStyle w:val="a6"/>
              <w:rFonts w:eastAsiaTheme="majorEastAsia"/>
              <w:color w:val="000000" w:themeColor="text1"/>
            </w:rPr>
            <w:t>Содержание</w:t>
          </w:r>
        </w:p>
        <w:p w:rsidR="00BE4997" w:rsidRDefault="000C3AA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 w:rsidRPr="000C3AA9">
            <w:rPr>
              <w:lang w:val="ru-RU"/>
            </w:rPr>
            <w:instrText xml:space="preserve"> </w:instrText>
          </w:r>
          <w:r>
            <w:instrText>TOC</w:instrText>
          </w:r>
          <w:r w:rsidRPr="000C3AA9">
            <w:rPr>
              <w:lang w:val="ru-RU"/>
            </w:rPr>
            <w:instrText xml:space="preserve"> \</w:instrText>
          </w:r>
          <w:r>
            <w:instrText>o</w:instrText>
          </w:r>
          <w:r w:rsidRPr="000C3AA9">
            <w:rPr>
              <w:lang w:val="ru-RU"/>
            </w:rPr>
            <w:instrText xml:space="preserve"> "1-3" \</w:instrText>
          </w:r>
          <w:r>
            <w:instrText>h</w:instrText>
          </w:r>
          <w:r w:rsidRPr="000C3AA9">
            <w:rPr>
              <w:lang w:val="ru-RU"/>
            </w:rPr>
            <w:instrText xml:space="preserve"> \</w:instrText>
          </w:r>
          <w:r>
            <w:instrText>z</w:instrText>
          </w:r>
          <w:r w:rsidRPr="000C3AA9">
            <w:rPr>
              <w:lang w:val="ru-RU"/>
            </w:rPr>
            <w:instrText xml:space="preserve"> \</w:instrText>
          </w:r>
          <w:r>
            <w:instrText>u</w:instrText>
          </w:r>
          <w:r w:rsidRPr="000C3AA9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44074133" w:history="1">
            <w:r w:rsidR="00BE4997" w:rsidRPr="00554718">
              <w:rPr>
                <w:rStyle w:val="ae"/>
                <w:noProof/>
              </w:rPr>
              <w:t>Введение</w:t>
            </w:r>
            <w:r w:rsidR="00BE4997">
              <w:rPr>
                <w:noProof/>
                <w:webHidden/>
              </w:rPr>
              <w:tab/>
            </w:r>
            <w:r w:rsidR="00BE4997">
              <w:rPr>
                <w:noProof/>
                <w:webHidden/>
              </w:rPr>
              <w:fldChar w:fldCharType="begin"/>
            </w:r>
            <w:r w:rsidR="00BE4997">
              <w:rPr>
                <w:noProof/>
                <w:webHidden/>
              </w:rPr>
              <w:instrText xml:space="preserve"> PAGEREF _Toc44074133 \h </w:instrText>
            </w:r>
            <w:r w:rsidR="00BE4997">
              <w:rPr>
                <w:noProof/>
                <w:webHidden/>
              </w:rPr>
            </w:r>
            <w:r w:rsidR="00BE4997">
              <w:rPr>
                <w:noProof/>
                <w:webHidden/>
              </w:rPr>
              <w:fldChar w:fldCharType="separate"/>
            </w:r>
            <w:r w:rsidR="00BE4997">
              <w:rPr>
                <w:noProof/>
                <w:webHidden/>
              </w:rPr>
              <w:t>3</w:t>
            </w:r>
            <w:r w:rsidR="00BE4997">
              <w:rPr>
                <w:noProof/>
                <w:webHidden/>
              </w:rPr>
              <w:fldChar w:fldCharType="end"/>
            </w:r>
          </w:hyperlink>
        </w:p>
        <w:p w:rsidR="00BE4997" w:rsidRDefault="00BE49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4074134" w:history="1">
            <w:r w:rsidRPr="00554718">
              <w:rPr>
                <w:rStyle w:val="ae"/>
                <w:noProof/>
              </w:rPr>
              <w:t>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997" w:rsidRDefault="00BE49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4074135" w:history="1">
            <w:r w:rsidRPr="00554718">
              <w:rPr>
                <w:rStyle w:val="ae"/>
                <w:noProof/>
              </w:rPr>
              <w:t>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997" w:rsidRDefault="00BE49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4074136" w:history="1">
            <w:r w:rsidRPr="00554718">
              <w:rPr>
                <w:rStyle w:val="ae"/>
                <w:noProof/>
              </w:rPr>
              <w:t>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997" w:rsidRDefault="00BE49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4074137" w:history="1">
            <w:r w:rsidRPr="00554718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A9" w:rsidRPr="000C3AA9" w:rsidRDefault="000C3AA9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:rsidR="002F3DD0" w:rsidRDefault="002F3DD0">
      <w:pPr>
        <w:rPr>
          <w:lang w:val="ru-RU"/>
        </w:rPr>
      </w:pPr>
    </w:p>
    <w:p w:rsidR="000C3AA9" w:rsidRDefault="000C3AA9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B74F8" w:rsidRDefault="00BE4997" w:rsidP="009B74F8">
      <w:pPr>
        <w:pStyle w:val="a5"/>
        <w:outlineLvl w:val="0"/>
      </w:pPr>
      <w:bookmarkStart w:id="0" w:name="_Toc44074133"/>
      <w:r>
        <w:lastRenderedPageBreak/>
        <w:t>Введение</w:t>
      </w:r>
      <w:bookmarkEnd w:id="0"/>
    </w:p>
    <w:p w:rsidR="000C3AA9" w:rsidRDefault="000C3AA9" w:rsidP="000C3AA9">
      <w:pPr>
        <w:rPr>
          <w:lang w:val="ru-RU"/>
        </w:rPr>
      </w:pPr>
      <w:r w:rsidRPr="000C3AA9">
        <w:rPr>
          <w:lang w:val="ru-RU"/>
        </w:rPr>
        <w:t>Диаграмма классов</w:t>
      </w:r>
      <w:r>
        <w:rPr>
          <w:lang w:val="ru-RU"/>
        </w:rPr>
        <w:t xml:space="preserve"> </w:t>
      </w:r>
      <w:r w:rsidRPr="000C3AA9">
        <w:rPr>
          <w:lang w:val="ru-RU"/>
        </w:rPr>
        <w:t>—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 w:rsidR="000C3AA9" w:rsidRPr="000C3AA9" w:rsidRDefault="000C3AA9" w:rsidP="000C3AA9">
      <w:pPr>
        <w:rPr>
          <w:lang w:val="ru-RU"/>
        </w:rPr>
      </w:pPr>
      <w:r w:rsidRPr="000C3AA9">
        <w:rPr>
          <w:lang w:val="ru-RU"/>
        </w:rPr>
        <w:t>Целью создания диаграммы классов является графическое представление статической структуры декларативных элементов системы (классов, типов и т. п.) Она содержит в себе также некоторые элементы поведения (например — операции), однако их динамика должна быть отражена на диаграммах других видов (диаграммах коммуникации, диаграммах состояний). Для удобства восприятия диаграмму классов можно также дополнить представлен</w:t>
      </w:r>
      <w:r>
        <w:rPr>
          <w:lang w:val="ru-RU"/>
        </w:rPr>
        <w:t>ием пакетов, включая вложенные</w:t>
      </w:r>
      <w:r w:rsidRPr="000C3AA9">
        <w:rPr>
          <w:lang w:val="ru-RU"/>
        </w:rPr>
        <w:t>.</w:t>
      </w:r>
    </w:p>
    <w:p w:rsidR="000C3AA9" w:rsidRPr="000C3AA9" w:rsidRDefault="000C3AA9" w:rsidP="000C3AA9">
      <w:pPr>
        <w:rPr>
          <w:lang w:val="ru-RU"/>
        </w:rPr>
      </w:pPr>
      <w:r w:rsidRPr="000C3AA9">
        <w:rPr>
          <w:lang w:val="ru-RU"/>
        </w:rPr>
        <w:t>При представлении сущностей реального мира разработчику требуется отразить их текущее состояние, их поведение и их взаимные отношения. На каждом этапе осуществляется абстрагирование от маловажных деталей и концепций, которые не относятся к реальности (производительность, инкапсуляция, видимость и т. п.). Классы можно рассматривать с позиции различных уровней. Как правило, их выделяют три основных: аналитический уровень, уровень прое</w:t>
      </w:r>
      <w:r>
        <w:rPr>
          <w:lang w:val="ru-RU"/>
        </w:rPr>
        <w:t>ктирования и уровень реализации</w:t>
      </w:r>
      <w:r w:rsidRPr="000C3AA9">
        <w:rPr>
          <w:lang w:val="ru-RU"/>
        </w:rPr>
        <w:t>:</w:t>
      </w:r>
    </w:p>
    <w:p w:rsidR="000C3AA9" w:rsidRPr="000C3AA9" w:rsidRDefault="000C3AA9" w:rsidP="000C3AA9">
      <w:pPr>
        <w:pStyle w:val="ad"/>
        <w:numPr>
          <w:ilvl w:val="0"/>
          <w:numId w:val="1"/>
        </w:numPr>
        <w:ind w:left="0" w:firstLine="851"/>
        <w:rPr>
          <w:lang w:val="ru-RU"/>
        </w:rPr>
      </w:pPr>
      <w:r w:rsidRPr="000C3AA9">
        <w:rPr>
          <w:lang w:val="ru-RU"/>
        </w:rPr>
        <w:t>на уровне анализа класс содержит в себе только набросок общих контуров системы и работает как логическая концепция предметной области или программного продукта.</w:t>
      </w:r>
    </w:p>
    <w:p w:rsidR="000C3AA9" w:rsidRPr="000C3AA9" w:rsidRDefault="000C3AA9" w:rsidP="000C3AA9">
      <w:pPr>
        <w:pStyle w:val="ad"/>
        <w:numPr>
          <w:ilvl w:val="0"/>
          <w:numId w:val="1"/>
        </w:numPr>
        <w:ind w:left="0" w:firstLine="851"/>
        <w:rPr>
          <w:lang w:val="ru-RU"/>
        </w:rPr>
      </w:pPr>
      <w:r w:rsidRPr="000C3AA9">
        <w:rPr>
          <w:lang w:val="ru-RU"/>
        </w:rPr>
        <w:t>на уровне проектирования класс отражает основные проектные решения касательно распределения информации и планируемой функциональности, объединяя в себе сведения о состоянии и операциях.</w:t>
      </w:r>
    </w:p>
    <w:p w:rsidR="000C3AA9" w:rsidRPr="000C3AA9" w:rsidRDefault="000C3AA9" w:rsidP="000C3AA9">
      <w:pPr>
        <w:pStyle w:val="ad"/>
        <w:numPr>
          <w:ilvl w:val="0"/>
          <w:numId w:val="1"/>
        </w:numPr>
        <w:ind w:left="0" w:firstLine="851"/>
        <w:rPr>
          <w:lang w:val="ru-RU"/>
        </w:rPr>
      </w:pPr>
      <w:r w:rsidRPr="000C3AA9">
        <w:rPr>
          <w:lang w:val="ru-RU"/>
        </w:rPr>
        <w:t xml:space="preserve">на уровне реализации класс дорабатывается до такого вида, в каком он максимально удобен для воплощения в выбранной среде разработки; </w:t>
      </w:r>
      <w:r w:rsidRPr="000C3AA9">
        <w:rPr>
          <w:lang w:val="ru-RU"/>
        </w:rPr>
        <w:lastRenderedPageBreak/>
        <w:t>при этом не воспрещается опустить в нём те общие свойства, которые не применяются на выбранном языке программирования.</w:t>
      </w:r>
    </w:p>
    <w:p w:rsidR="000C3AA9" w:rsidRDefault="000C3AA9">
      <w:pPr>
        <w:rPr>
          <w:lang w:val="ru-RU"/>
        </w:rPr>
      </w:pPr>
      <w:r w:rsidRPr="000C3AA9">
        <w:rPr>
          <w:lang w:val="ru-RU"/>
        </w:rPr>
        <w:t>Диаграмма вариантов использования в UML — диаграмма, отражающая отношения между актерами и прецедентами и являющаяся составной частью модели прецедентов, позволяющей описать с</w:t>
      </w:r>
      <w:r>
        <w:rPr>
          <w:lang w:val="ru-RU"/>
        </w:rPr>
        <w:t>истему на концептуальном уровне</w:t>
      </w:r>
      <w:r w:rsidRPr="000C3AA9">
        <w:rPr>
          <w:lang w:val="ru-RU"/>
        </w:rPr>
        <w:t>.</w:t>
      </w:r>
    </w:p>
    <w:p w:rsidR="000C3AA9" w:rsidRPr="000C3AA9" w:rsidRDefault="000C3AA9" w:rsidP="000C3AA9">
      <w:pPr>
        <w:rPr>
          <w:lang w:val="ru-RU"/>
        </w:rPr>
      </w:pPr>
      <w:r w:rsidRPr="000C3AA9">
        <w:rPr>
          <w:lang w:val="ru-RU"/>
        </w:rPr>
        <w:t>Основное назначение диаграммы —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</w:t>
      </w:r>
    </w:p>
    <w:p w:rsidR="000C3AA9" w:rsidRPr="000C3AA9" w:rsidRDefault="000C3AA9" w:rsidP="000C3AA9">
      <w:pPr>
        <w:rPr>
          <w:lang w:val="ru-RU"/>
        </w:rPr>
      </w:pPr>
      <w:r w:rsidRPr="000C3AA9">
        <w:rPr>
          <w:lang w:val="ru-RU"/>
        </w:rPr>
        <w:t>При моделировании системы с помощью диаграммы прецедентов системный аналитик стремится:</w:t>
      </w:r>
    </w:p>
    <w:p w:rsidR="000C3AA9" w:rsidRPr="000C3AA9" w:rsidRDefault="000C3AA9" w:rsidP="000C3AA9">
      <w:pPr>
        <w:pStyle w:val="ad"/>
        <w:numPr>
          <w:ilvl w:val="0"/>
          <w:numId w:val="1"/>
        </w:numPr>
        <w:ind w:left="0" w:firstLine="851"/>
        <w:rPr>
          <w:lang w:val="ru-RU"/>
        </w:rPr>
      </w:pPr>
      <w:r w:rsidRPr="000C3AA9">
        <w:rPr>
          <w:lang w:val="ru-RU"/>
        </w:rPr>
        <w:t>чётко отделить систему от её окружения;</w:t>
      </w:r>
    </w:p>
    <w:p w:rsidR="000C3AA9" w:rsidRPr="000C3AA9" w:rsidRDefault="000C3AA9" w:rsidP="000C3AA9">
      <w:pPr>
        <w:pStyle w:val="ad"/>
        <w:numPr>
          <w:ilvl w:val="0"/>
          <w:numId w:val="1"/>
        </w:numPr>
        <w:ind w:left="0" w:firstLine="851"/>
        <w:rPr>
          <w:lang w:val="ru-RU"/>
        </w:rPr>
      </w:pPr>
      <w:r w:rsidRPr="000C3AA9">
        <w:rPr>
          <w:lang w:val="ru-RU"/>
        </w:rPr>
        <w:t>определить действующих лиц (актёров), их взаимодействие с системой и ожидаемую функциональность системы;</w:t>
      </w:r>
    </w:p>
    <w:p w:rsidR="000C3AA9" w:rsidRPr="000C3AA9" w:rsidRDefault="000C3AA9" w:rsidP="000C3AA9">
      <w:pPr>
        <w:pStyle w:val="ad"/>
        <w:numPr>
          <w:ilvl w:val="0"/>
          <w:numId w:val="1"/>
        </w:numPr>
        <w:ind w:left="0" w:firstLine="851"/>
        <w:rPr>
          <w:lang w:val="ru-RU"/>
        </w:rPr>
      </w:pPr>
      <w:r w:rsidRPr="000C3AA9">
        <w:rPr>
          <w:lang w:val="ru-RU"/>
        </w:rPr>
        <w:t>определить в глоссарии предметной области понятия, относящиеся к детальному описанию функциональности системы (то есть прецедентов).</w:t>
      </w:r>
    </w:p>
    <w:p w:rsidR="000C3AA9" w:rsidRDefault="000C3AA9" w:rsidP="000C3AA9">
      <w:pPr>
        <w:rPr>
          <w:lang w:val="ru-RU"/>
        </w:rPr>
      </w:pPr>
      <w:r w:rsidRPr="000C3AA9">
        <w:rPr>
          <w:lang w:val="ru-RU"/>
        </w:rPr>
        <w:t>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</w:t>
      </w:r>
      <w:r>
        <w:rPr>
          <w:lang w:val="ru-RU"/>
        </w:rPr>
        <w:t>х составляется другой документ)</w:t>
      </w:r>
      <w:r w:rsidRPr="000C3AA9">
        <w:rPr>
          <w:lang w:val="ru-RU"/>
        </w:rPr>
        <w:t>.</w:t>
      </w:r>
    </w:p>
    <w:p w:rsidR="00117879" w:rsidRDefault="00117879" w:rsidP="000C3AA9">
      <w:pPr>
        <w:rPr>
          <w:lang w:val="ru-RU"/>
        </w:rPr>
      </w:pPr>
      <w:r>
        <w:rPr>
          <w:lang w:val="ru-RU"/>
        </w:rPr>
        <w:t>В соответствии с заданием ниже представлены диаграмма вариантов использования и диаграмма классов для программы, разработанной в ходе выполнения лабораторной работы №4.</w:t>
      </w:r>
    </w:p>
    <w:p w:rsidR="009B74F8" w:rsidRDefault="009B74F8" w:rsidP="00117879">
      <w:pPr>
        <w:ind w:firstLine="0"/>
        <w:rPr>
          <w:lang w:val="ru-RU"/>
        </w:rPr>
      </w:pPr>
    </w:p>
    <w:p w:rsidR="009B74F8" w:rsidRDefault="009B74F8" w:rsidP="00117879">
      <w:pPr>
        <w:ind w:firstLine="0"/>
        <w:rPr>
          <w:lang w:val="ru-RU"/>
        </w:rPr>
      </w:pPr>
    </w:p>
    <w:p w:rsidR="009B74F8" w:rsidRDefault="009B74F8" w:rsidP="00117879">
      <w:pPr>
        <w:ind w:firstLine="0"/>
        <w:rPr>
          <w:lang w:val="ru-RU"/>
        </w:rPr>
      </w:pPr>
    </w:p>
    <w:p w:rsidR="009B74F8" w:rsidRDefault="009B74F8" w:rsidP="00117879">
      <w:pPr>
        <w:ind w:firstLine="0"/>
        <w:rPr>
          <w:lang w:val="ru-RU"/>
        </w:rPr>
      </w:pPr>
    </w:p>
    <w:p w:rsidR="009B74F8" w:rsidRDefault="009B74F8" w:rsidP="00117879">
      <w:pPr>
        <w:ind w:firstLine="0"/>
        <w:rPr>
          <w:lang w:val="ru-RU"/>
        </w:rPr>
      </w:pPr>
    </w:p>
    <w:p w:rsidR="009B74F8" w:rsidRDefault="009B74F8" w:rsidP="009B74F8">
      <w:pPr>
        <w:pStyle w:val="1"/>
      </w:pPr>
      <w:bookmarkStart w:id="1" w:name="_Toc44074134"/>
      <w:r>
        <w:lastRenderedPageBreak/>
        <w:t>Диаграмма вариантов использования</w:t>
      </w:r>
      <w:bookmarkEnd w:id="1"/>
    </w:p>
    <w:p w:rsidR="00117879" w:rsidRDefault="00B0036F" w:rsidP="00117879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75B54AB" wp14:editId="510AF4E8">
            <wp:extent cx="5940425" cy="5284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79" w:rsidRDefault="00117879" w:rsidP="00117879">
      <w:pPr>
        <w:pStyle w:val="a5"/>
      </w:pPr>
      <w:r>
        <w:t xml:space="preserve">Рисунок 1 – Диаграмма вариантов использования </w:t>
      </w: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9B74F8" w:rsidRDefault="009B74F8" w:rsidP="00117879">
      <w:pPr>
        <w:pStyle w:val="a5"/>
      </w:pPr>
    </w:p>
    <w:p w:rsidR="009B74F8" w:rsidRDefault="009B74F8" w:rsidP="009B74F8">
      <w:pPr>
        <w:pStyle w:val="a5"/>
        <w:outlineLvl w:val="0"/>
      </w:pPr>
      <w:bookmarkStart w:id="2" w:name="_Toc44074135"/>
      <w:r>
        <w:lastRenderedPageBreak/>
        <w:t>Диаграммы классов</w:t>
      </w:r>
      <w:bookmarkEnd w:id="2"/>
    </w:p>
    <w:p w:rsidR="00117879" w:rsidRDefault="007A0198" w:rsidP="00117879">
      <w:pPr>
        <w:pStyle w:val="a5"/>
      </w:pPr>
      <w:r>
        <w:rPr>
          <w:noProof/>
          <w:lang w:eastAsia="ru-RU"/>
        </w:rPr>
        <w:drawing>
          <wp:inline distT="0" distB="0" distL="0" distR="0" wp14:anchorId="5F23051C" wp14:editId="03760AC4">
            <wp:extent cx="5940425" cy="42278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79" w:rsidRPr="007A0198" w:rsidRDefault="00117879" w:rsidP="00117879">
      <w:pPr>
        <w:pStyle w:val="a5"/>
      </w:pPr>
      <w:r>
        <w:t xml:space="preserve">Рисунок 2 – Диаграмма классов </w:t>
      </w:r>
    </w:p>
    <w:p w:rsidR="009B74F8" w:rsidRDefault="009B74F8" w:rsidP="009B74F8">
      <w:pPr>
        <w:pStyle w:val="a5"/>
      </w:pPr>
      <w:bookmarkStart w:id="3" w:name="_GoBack"/>
      <w:bookmarkEnd w:id="3"/>
    </w:p>
    <w:p w:rsidR="009B74F8" w:rsidRDefault="009B74F8" w:rsidP="009B74F8">
      <w:pPr>
        <w:pStyle w:val="a5"/>
        <w:outlineLvl w:val="0"/>
      </w:pPr>
      <w:bookmarkStart w:id="4" w:name="_Toc44074136"/>
      <w:r>
        <w:t>Описание классов</w:t>
      </w:r>
      <w:bookmarkEnd w:id="4"/>
      <w:r>
        <w:t xml:space="preserve"> </w:t>
      </w:r>
    </w:p>
    <w:p w:rsidR="00A55CB0" w:rsidRPr="00BE4997" w:rsidRDefault="00A55CB0" w:rsidP="00A55CB0">
      <w:pPr>
        <w:pStyle w:val="a5"/>
        <w:jc w:val="both"/>
      </w:pPr>
      <w:r>
        <w:t>Таблица 1</w:t>
      </w:r>
      <w:r w:rsidR="00091403" w:rsidRPr="00BE4997">
        <w:t xml:space="preserve"> –</w:t>
      </w:r>
      <w:r>
        <w:t xml:space="preserve"> Описание интерфейса </w:t>
      </w:r>
      <w:proofErr w:type="spellStart"/>
      <w:r>
        <w:rPr>
          <w:lang w:val="en-US"/>
        </w:rPr>
        <w:t>IPurchase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1700"/>
        <w:gridCol w:w="4530"/>
      </w:tblGrid>
      <w:tr w:rsidR="00A55CB0" w:rsidTr="0007215F">
        <w:tc>
          <w:tcPr>
            <w:tcW w:w="3115" w:type="dxa"/>
            <w:vAlign w:val="center"/>
          </w:tcPr>
          <w:p w:rsidR="00A55CB0" w:rsidRPr="00A55CB0" w:rsidRDefault="00A55CB0" w:rsidP="00A55CB0">
            <w:pPr>
              <w:pStyle w:val="a5"/>
              <w:spacing w:line="240" w:lineRule="auto"/>
            </w:pPr>
            <w:r>
              <w:t>Название</w:t>
            </w:r>
          </w:p>
        </w:tc>
        <w:tc>
          <w:tcPr>
            <w:tcW w:w="1700" w:type="dxa"/>
            <w:vAlign w:val="center"/>
          </w:tcPr>
          <w:p w:rsidR="00A55CB0" w:rsidRPr="00A55CB0" w:rsidRDefault="00A55CB0" w:rsidP="00A55CB0">
            <w:pPr>
              <w:pStyle w:val="a5"/>
              <w:spacing w:line="240" w:lineRule="auto"/>
            </w:pPr>
            <w:r>
              <w:t>Тип</w:t>
            </w:r>
          </w:p>
        </w:tc>
        <w:tc>
          <w:tcPr>
            <w:tcW w:w="4530" w:type="dxa"/>
            <w:vAlign w:val="center"/>
          </w:tcPr>
          <w:p w:rsidR="00A55CB0" w:rsidRPr="00A55CB0" w:rsidRDefault="00A55CB0" w:rsidP="00A55CB0">
            <w:pPr>
              <w:pStyle w:val="a5"/>
              <w:spacing w:line="240" w:lineRule="auto"/>
            </w:pPr>
            <w:r>
              <w:t>Описание</w:t>
            </w:r>
          </w:p>
        </w:tc>
      </w:tr>
      <w:tr w:rsidR="00D0717E" w:rsidTr="00E709F6">
        <w:tc>
          <w:tcPr>
            <w:tcW w:w="9345" w:type="dxa"/>
            <w:gridSpan w:val="3"/>
            <w:vAlign w:val="center"/>
          </w:tcPr>
          <w:p w:rsidR="00D0717E" w:rsidRPr="00D0717E" w:rsidRDefault="00D0717E" w:rsidP="00D0717E">
            <w:pPr>
              <w:pStyle w:val="a5"/>
              <w:spacing w:line="240" w:lineRule="auto"/>
              <w:jc w:val="left"/>
            </w:pPr>
            <w:r>
              <w:t>Описание интерфейса</w:t>
            </w:r>
          </w:p>
        </w:tc>
      </w:tr>
      <w:tr w:rsidR="00D0717E" w:rsidRPr="00BE4997" w:rsidTr="007603AE">
        <w:tc>
          <w:tcPr>
            <w:tcW w:w="9345" w:type="dxa"/>
            <w:gridSpan w:val="3"/>
            <w:vAlign w:val="center"/>
          </w:tcPr>
          <w:p w:rsidR="00D0717E" w:rsidRPr="00D0717E" w:rsidRDefault="00D0717E" w:rsidP="00D0717E">
            <w:pPr>
              <w:pStyle w:val="a5"/>
              <w:spacing w:line="240" w:lineRule="auto"/>
              <w:jc w:val="left"/>
            </w:pPr>
            <w:r>
              <w:t xml:space="preserve">Интерфейс </w:t>
            </w:r>
            <w:proofErr w:type="spellStart"/>
            <w:r>
              <w:rPr>
                <w:lang w:val="en-US"/>
              </w:rPr>
              <w:t>IPurchase</w:t>
            </w:r>
            <w:proofErr w:type="spellEnd"/>
            <w:r>
              <w:t xml:space="preserve"> – сущность для описания абстрактной покупки в программе.</w:t>
            </w:r>
          </w:p>
        </w:tc>
      </w:tr>
      <w:tr w:rsidR="00D0717E" w:rsidRPr="00D0717E" w:rsidTr="00BE4EA6">
        <w:tc>
          <w:tcPr>
            <w:tcW w:w="9345" w:type="dxa"/>
            <w:gridSpan w:val="3"/>
            <w:vAlign w:val="center"/>
          </w:tcPr>
          <w:p w:rsidR="00D0717E" w:rsidRPr="00D0717E" w:rsidRDefault="00D0717E" w:rsidP="00D0717E">
            <w:pPr>
              <w:pStyle w:val="a5"/>
              <w:spacing w:line="240" w:lineRule="auto"/>
              <w:jc w:val="left"/>
            </w:pPr>
            <w:r>
              <w:t>Свойства</w:t>
            </w:r>
          </w:p>
        </w:tc>
      </w:tr>
      <w:tr w:rsidR="00D0717E" w:rsidRPr="00BE4997" w:rsidTr="0007215F">
        <w:tc>
          <w:tcPr>
            <w:tcW w:w="3115" w:type="dxa"/>
            <w:vAlign w:val="center"/>
          </w:tcPr>
          <w:p w:rsidR="00D0717E" w:rsidRPr="00D0717E" w:rsidRDefault="0007215F" w:rsidP="00A55CB0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FacePric</w:t>
            </w:r>
            <w:r w:rsidR="00D0717E">
              <w:rPr>
                <w:lang w:val="en-US"/>
              </w:rPr>
              <w:t>e</w:t>
            </w:r>
            <w:proofErr w:type="spellEnd"/>
          </w:p>
        </w:tc>
        <w:tc>
          <w:tcPr>
            <w:tcW w:w="1700" w:type="dxa"/>
            <w:vAlign w:val="center"/>
          </w:tcPr>
          <w:p w:rsidR="00D0717E" w:rsidRPr="00D0717E" w:rsidRDefault="00D0717E" w:rsidP="00A55CB0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530" w:type="dxa"/>
            <w:vAlign w:val="center"/>
          </w:tcPr>
          <w:p w:rsidR="00D0717E" w:rsidRPr="00D0717E" w:rsidRDefault="00D0717E" w:rsidP="007C0652">
            <w:pPr>
              <w:pStyle w:val="a0"/>
              <w:spacing w:line="240" w:lineRule="auto"/>
              <w:ind w:firstLine="453"/>
              <w:jc w:val="both"/>
            </w:pPr>
            <w:r>
              <w:t>Стартовая цена товара (до скидки)</w:t>
            </w:r>
          </w:p>
        </w:tc>
      </w:tr>
      <w:tr w:rsidR="00D0717E" w:rsidRPr="00BE4997" w:rsidTr="0007215F">
        <w:tc>
          <w:tcPr>
            <w:tcW w:w="3115" w:type="dxa"/>
            <w:vAlign w:val="center"/>
          </w:tcPr>
          <w:p w:rsidR="00D0717E" w:rsidRPr="00D0717E" w:rsidRDefault="00D0717E" w:rsidP="00A55CB0">
            <w:pPr>
              <w:pStyle w:val="a5"/>
              <w:spacing w:line="240" w:lineRule="auto"/>
              <w:rPr>
                <w:lang w:val="en-US"/>
              </w:rPr>
            </w:pPr>
            <w:r>
              <w:t>+</w:t>
            </w:r>
            <w:proofErr w:type="spellStart"/>
            <w:r>
              <w:rPr>
                <w:lang w:val="en-US"/>
              </w:rPr>
              <w:t>PriceAfterDiscount</w:t>
            </w:r>
            <w:proofErr w:type="spellEnd"/>
          </w:p>
        </w:tc>
        <w:tc>
          <w:tcPr>
            <w:tcW w:w="1700" w:type="dxa"/>
            <w:vAlign w:val="center"/>
          </w:tcPr>
          <w:p w:rsidR="00D0717E" w:rsidRPr="00D0717E" w:rsidRDefault="00D0717E" w:rsidP="00A55CB0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530" w:type="dxa"/>
            <w:vAlign w:val="center"/>
          </w:tcPr>
          <w:p w:rsidR="00D0717E" w:rsidRPr="00D0717E" w:rsidRDefault="00D0717E" w:rsidP="007C0652">
            <w:pPr>
              <w:pStyle w:val="a0"/>
              <w:spacing w:line="240" w:lineRule="auto"/>
              <w:ind w:firstLine="453"/>
              <w:jc w:val="both"/>
            </w:pPr>
            <w:r>
              <w:t>Цена товара после применения скидки</w:t>
            </w:r>
          </w:p>
        </w:tc>
      </w:tr>
      <w:tr w:rsidR="00D0717E" w:rsidRPr="00BE4997" w:rsidTr="0007215F">
        <w:tc>
          <w:tcPr>
            <w:tcW w:w="3115" w:type="dxa"/>
            <w:vAlign w:val="center"/>
          </w:tcPr>
          <w:p w:rsidR="00D0717E" w:rsidRPr="00D0717E" w:rsidRDefault="00D0717E" w:rsidP="00A55CB0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+Description</w:t>
            </w:r>
          </w:p>
        </w:tc>
        <w:tc>
          <w:tcPr>
            <w:tcW w:w="1700" w:type="dxa"/>
            <w:vAlign w:val="center"/>
          </w:tcPr>
          <w:p w:rsidR="00D0717E" w:rsidRPr="00D0717E" w:rsidRDefault="00D0717E" w:rsidP="00A55CB0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0" w:type="dxa"/>
            <w:vAlign w:val="center"/>
          </w:tcPr>
          <w:p w:rsidR="00D0717E" w:rsidRPr="00D0717E" w:rsidRDefault="00D0717E" w:rsidP="002A6C58">
            <w:pPr>
              <w:pStyle w:val="a0"/>
              <w:spacing w:line="240" w:lineRule="auto"/>
              <w:ind w:firstLine="453"/>
              <w:jc w:val="both"/>
            </w:pPr>
            <w:r>
              <w:t xml:space="preserve">Качественное и количественное описание скидки </w:t>
            </w:r>
          </w:p>
        </w:tc>
      </w:tr>
    </w:tbl>
    <w:p w:rsidR="00341952" w:rsidRDefault="00341952" w:rsidP="00341952">
      <w:pPr>
        <w:pStyle w:val="a5"/>
        <w:spacing w:before="240"/>
        <w:jc w:val="both"/>
      </w:pPr>
    </w:p>
    <w:p w:rsidR="0007215F" w:rsidRDefault="0007215F" w:rsidP="00341952">
      <w:pPr>
        <w:pStyle w:val="a5"/>
        <w:spacing w:before="240"/>
        <w:jc w:val="both"/>
      </w:pPr>
    </w:p>
    <w:p w:rsidR="00341952" w:rsidRDefault="00341952" w:rsidP="00341952">
      <w:pPr>
        <w:pStyle w:val="a5"/>
        <w:spacing w:before="240"/>
        <w:jc w:val="both"/>
        <w:rPr>
          <w:lang w:val="en-US"/>
        </w:rPr>
      </w:pPr>
      <w:r>
        <w:lastRenderedPageBreak/>
        <w:t>Таблица 2</w:t>
      </w:r>
      <w:r w:rsidR="00091403">
        <w:rPr>
          <w:lang w:val="en-US"/>
        </w:rPr>
        <w:t xml:space="preserve"> –</w:t>
      </w:r>
      <w:r>
        <w:t xml:space="preserve"> Описание класса </w:t>
      </w:r>
      <w:r>
        <w:rPr>
          <w:lang w:val="en-US"/>
        </w:rPr>
        <w:t>PurchaseWithoutDiscount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6"/>
        <w:gridCol w:w="1377"/>
        <w:gridCol w:w="4672"/>
      </w:tblGrid>
      <w:tr w:rsidR="00341952" w:rsidTr="002A6C58">
        <w:tc>
          <w:tcPr>
            <w:tcW w:w="3296" w:type="dxa"/>
            <w:vAlign w:val="center"/>
          </w:tcPr>
          <w:p w:rsidR="00341952" w:rsidRPr="00A55CB0" w:rsidRDefault="00341952" w:rsidP="00E50AC9">
            <w:pPr>
              <w:pStyle w:val="a5"/>
              <w:spacing w:line="240" w:lineRule="auto"/>
            </w:pPr>
            <w:r>
              <w:t>Название</w:t>
            </w:r>
          </w:p>
        </w:tc>
        <w:tc>
          <w:tcPr>
            <w:tcW w:w="1377" w:type="dxa"/>
            <w:vAlign w:val="center"/>
          </w:tcPr>
          <w:p w:rsidR="00341952" w:rsidRPr="00A55CB0" w:rsidRDefault="00341952" w:rsidP="00E50AC9">
            <w:pPr>
              <w:pStyle w:val="a5"/>
              <w:spacing w:line="240" w:lineRule="auto"/>
            </w:pPr>
            <w:r>
              <w:t>Тип</w:t>
            </w:r>
          </w:p>
        </w:tc>
        <w:tc>
          <w:tcPr>
            <w:tcW w:w="4672" w:type="dxa"/>
            <w:vAlign w:val="center"/>
          </w:tcPr>
          <w:p w:rsidR="00341952" w:rsidRPr="00A55CB0" w:rsidRDefault="00341952" w:rsidP="00E50AC9">
            <w:pPr>
              <w:pStyle w:val="a5"/>
              <w:spacing w:line="240" w:lineRule="auto"/>
            </w:pPr>
            <w:r>
              <w:t>Описание</w:t>
            </w:r>
          </w:p>
        </w:tc>
      </w:tr>
      <w:tr w:rsidR="00341952" w:rsidTr="00E50AC9">
        <w:tc>
          <w:tcPr>
            <w:tcW w:w="9345" w:type="dxa"/>
            <w:gridSpan w:val="3"/>
            <w:vAlign w:val="center"/>
          </w:tcPr>
          <w:p w:rsidR="00341952" w:rsidRPr="00D0717E" w:rsidRDefault="00341952" w:rsidP="00E50AC9">
            <w:pPr>
              <w:pStyle w:val="a5"/>
              <w:spacing w:line="240" w:lineRule="auto"/>
              <w:jc w:val="left"/>
            </w:pPr>
            <w:r>
              <w:t>Описание Класс</w:t>
            </w:r>
          </w:p>
        </w:tc>
      </w:tr>
      <w:tr w:rsidR="00341952" w:rsidRPr="00BE4997" w:rsidTr="00E50AC9">
        <w:tc>
          <w:tcPr>
            <w:tcW w:w="9345" w:type="dxa"/>
            <w:gridSpan w:val="3"/>
            <w:vAlign w:val="center"/>
          </w:tcPr>
          <w:p w:rsidR="00341952" w:rsidRPr="00D0717E" w:rsidRDefault="00341952" w:rsidP="00341952">
            <w:pPr>
              <w:pStyle w:val="a5"/>
              <w:spacing w:line="240" w:lineRule="auto"/>
              <w:jc w:val="left"/>
            </w:pPr>
            <w:r>
              <w:t xml:space="preserve">Класс </w:t>
            </w:r>
            <w:r>
              <w:rPr>
                <w:lang w:val="en-US"/>
              </w:rPr>
              <w:t>PurchaseWithoutDiscount</w:t>
            </w:r>
            <w:r>
              <w:t xml:space="preserve"> – сущность для описания абстрактной покупки без скидки в программе.</w:t>
            </w:r>
          </w:p>
        </w:tc>
      </w:tr>
      <w:tr w:rsidR="0007215F" w:rsidRPr="00D0717E" w:rsidTr="000354D2">
        <w:tc>
          <w:tcPr>
            <w:tcW w:w="9345" w:type="dxa"/>
            <w:gridSpan w:val="3"/>
            <w:vAlign w:val="center"/>
          </w:tcPr>
          <w:p w:rsidR="0007215F" w:rsidRDefault="0007215F" w:rsidP="0007215F">
            <w:pPr>
              <w:pStyle w:val="a5"/>
              <w:spacing w:line="240" w:lineRule="auto"/>
              <w:jc w:val="both"/>
            </w:pPr>
            <w:r>
              <w:t>Поля</w:t>
            </w:r>
          </w:p>
        </w:tc>
      </w:tr>
      <w:tr w:rsidR="0007215F" w:rsidRPr="00BE4997" w:rsidTr="002A6C58">
        <w:tc>
          <w:tcPr>
            <w:tcW w:w="3296" w:type="dxa"/>
            <w:vAlign w:val="center"/>
          </w:tcPr>
          <w:p w:rsidR="0007215F" w:rsidRPr="0007215F" w:rsidRDefault="0007215F" w:rsidP="0007215F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-_</w:t>
            </w:r>
            <w:proofErr w:type="spellStart"/>
            <w:r>
              <w:rPr>
                <w:lang w:val="en-US"/>
              </w:rPr>
              <w:t>facePrice</w:t>
            </w:r>
            <w:proofErr w:type="spellEnd"/>
          </w:p>
        </w:tc>
        <w:tc>
          <w:tcPr>
            <w:tcW w:w="1377" w:type="dxa"/>
            <w:vAlign w:val="center"/>
          </w:tcPr>
          <w:p w:rsidR="0007215F" w:rsidRPr="0007215F" w:rsidRDefault="0007215F" w:rsidP="0007215F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07215F" w:rsidRDefault="0007215F" w:rsidP="0007215F">
            <w:pPr>
              <w:pStyle w:val="a5"/>
              <w:spacing w:line="240" w:lineRule="auto"/>
            </w:pPr>
            <w:r>
              <w:t>Стартовая цена товара (до скидки)</w:t>
            </w:r>
          </w:p>
        </w:tc>
      </w:tr>
      <w:tr w:rsidR="00341952" w:rsidRPr="00D0717E" w:rsidTr="00E50AC9">
        <w:tc>
          <w:tcPr>
            <w:tcW w:w="9345" w:type="dxa"/>
            <w:gridSpan w:val="3"/>
            <w:vAlign w:val="center"/>
          </w:tcPr>
          <w:p w:rsidR="00341952" w:rsidRPr="00D0717E" w:rsidRDefault="00341952" w:rsidP="00E50AC9">
            <w:pPr>
              <w:pStyle w:val="a5"/>
              <w:spacing w:line="240" w:lineRule="auto"/>
              <w:jc w:val="left"/>
            </w:pPr>
            <w:r>
              <w:t>Свойства</w:t>
            </w:r>
          </w:p>
        </w:tc>
      </w:tr>
      <w:tr w:rsidR="00341952" w:rsidRPr="00BE4997" w:rsidTr="002A6C58">
        <w:tc>
          <w:tcPr>
            <w:tcW w:w="3296" w:type="dxa"/>
            <w:vAlign w:val="center"/>
          </w:tcPr>
          <w:p w:rsidR="00341952" w:rsidRPr="00D0717E" w:rsidRDefault="00341952" w:rsidP="0007215F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FacePri</w:t>
            </w:r>
            <w:r w:rsidR="0007215F">
              <w:rPr>
                <w:lang w:val="en-US"/>
              </w:rPr>
              <w:t>c</w:t>
            </w:r>
            <w:r>
              <w:rPr>
                <w:lang w:val="en-US"/>
              </w:rPr>
              <w:t>e</w:t>
            </w:r>
            <w:proofErr w:type="spellEnd"/>
          </w:p>
        </w:tc>
        <w:tc>
          <w:tcPr>
            <w:tcW w:w="1377" w:type="dxa"/>
            <w:vAlign w:val="center"/>
          </w:tcPr>
          <w:p w:rsidR="00341952" w:rsidRPr="00D0717E" w:rsidRDefault="003419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341952" w:rsidRPr="00D0717E" w:rsidRDefault="00341952" w:rsidP="007C0652">
            <w:pPr>
              <w:pStyle w:val="a0"/>
              <w:spacing w:line="240" w:lineRule="auto"/>
              <w:ind w:firstLine="318"/>
              <w:jc w:val="both"/>
            </w:pPr>
            <w:r>
              <w:t>Стартовая цена товара (до скидки)</w:t>
            </w:r>
          </w:p>
        </w:tc>
      </w:tr>
      <w:tr w:rsidR="00341952" w:rsidRPr="00BE4997" w:rsidTr="002A6C58">
        <w:tc>
          <w:tcPr>
            <w:tcW w:w="3296" w:type="dxa"/>
            <w:vAlign w:val="center"/>
          </w:tcPr>
          <w:p w:rsidR="00341952" w:rsidRPr="00D0717E" w:rsidRDefault="003419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t>+</w:t>
            </w:r>
            <w:proofErr w:type="spellStart"/>
            <w:r>
              <w:rPr>
                <w:lang w:val="en-US"/>
              </w:rPr>
              <w:t>PriceAfterDiscount</w:t>
            </w:r>
            <w:proofErr w:type="spellEnd"/>
          </w:p>
        </w:tc>
        <w:tc>
          <w:tcPr>
            <w:tcW w:w="1377" w:type="dxa"/>
            <w:vAlign w:val="center"/>
          </w:tcPr>
          <w:p w:rsidR="00341952" w:rsidRPr="00D0717E" w:rsidRDefault="003419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341952" w:rsidRPr="00D0717E" w:rsidRDefault="00341952" w:rsidP="007C0652">
            <w:pPr>
              <w:pStyle w:val="a0"/>
              <w:spacing w:line="240" w:lineRule="auto"/>
              <w:ind w:firstLine="318"/>
              <w:jc w:val="both"/>
            </w:pPr>
            <w:r>
              <w:t>Цена товара после применения скидки</w:t>
            </w:r>
          </w:p>
        </w:tc>
      </w:tr>
      <w:tr w:rsidR="00341952" w:rsidRPr="00BE4997" w:rsidTr="002A6C58">
        <w:tc>
          <w:tcPr>
            <w:tcW w:w="3296" w:type="dxa"/>
            <w:vAlign w:val="center"/>
          </w:tcPr>
          <w:p w:rsidR="00341952" w:rsidRPr="00D0717E" w:rsidRDefault="003419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+Description</w:t>
            </w:r>
          </w:p>
        </w:tc>
        <w:tc>
          <w:tcPr>
            <w:tcW w:w="1377" w:type="dxa"/>
            <w:vAlign w:val="center"/>
          </w:tcPr>
          <w:p w:rsidR="00341952" w:rsidRPr="00D0717E" w:rsidRDefault="003419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  <w:vAlign w:val="center"/>
          </w:tcPr>
          <w:p w:rsidR="00341952" w:rsidRPr="00D0717E" w:rsidRDefault="00341952" w:rsidP="002A6C58">
            <w:pPr>
              <w:pStyle w:val="a0"/>
              <w:spacing w:line="240" w:lineRule="auto"/>
              <w:ind w:firstLine="318"/>
              <w:jc w:val="both"/>
            </w:pPr>
            <w:r>
              <w:t xml:space="preserve">Качественное и количественное описание скидки </w:t>
            </w:r>
          </w:p>
        </w:tc>
      </w:tr>
      <w:tr w:rsidR="0007215F" w:rsidRPr="00D0717E" w:rsidTr="0015474E">
        <w:tc>
          <w:tcPr>
            <w:tcW w:w="9345" w:type="dxa"/>
            <w:gridSpan w:val="3"/>
            <w:vAlign w:val="center"/>
          </w:tcPr>
          <w:p w:rsidR="0007215F" w:rsidRDefault="0007215F" w:rsidP="0007215F">
            <w:pPr>
              <w:pStyle w:val="a5"/>
              <w:spacing w:line="240" w:lineRule="auto"/>
              <w:jc w:val="left"/>
            </w:pPr>
            <w:r>
              <w:t>Методы</w:t>
            </w:r>
          </w:p>
        </w:tc>
      </w:tr>
      <w:tr w:rsidR="0007215F" w:rsidRPr="0007215F" w:rsidTr="002A6C58">
        <w:tc>
          <w:tcPr>
            <w:tcW w:w="3296" w:type="dxa"/>
            <w:vAlign w:val="center"/>
          </w:tcPr>
          <w:p w:rsidR="0007215F" w:rsidRPr="0007215F" w:rsidRDefault="0007215F" w:rsidP="00E50AC9">
            <w:pPr>
              <w:pStyle w:val="a5"/>
              <w:spacing w:line="240" w:lineRule="auto"/>
            </w:pPr>
            <w:r>
              <w:rPr>
                <w:lang w:val="en-US"/>
              </w:rPr>
              <w:t>#PurchaseWithoutDiscount</w:t>
            </w:r>
            <w:r>
              <w:t xml:space="preserve"> (double)</w:t>
            </w:r>
          </w:p>
        </w:tc>
        <w:tc>
          <w:tcPr>
            <w:tcW w:w="1377" w:type="dxa"/>
            <w:vAlign w:val="center"/>
          </w:tcPr>
          <w:p w:rsidR="0007215F" w:rsidRDefault="0007215F" w:rsidP="00E50AC9">
            <w:pPr>
              <w:pStyle w:val="a5"/>
              <w:spacing w:line="240" w:lineRule="auto"/>
              <w:rPr>
                <w:lang w:val="en-US"/>
              </w:rPr>
            </w:pPr>
          </w:p>
        </w:tc>
        <w:tc>
          <w:tcPr>
            <w:tcW w:w="4672" w:type="dxa"/>
            <w:vAlign w:val="center"/>
          </w:tcPr>
          <w:p w:rsidR="0007215F" w:rsidRDefault="0007215F" w:rsidP="007C0652">
            <w:pPr>
              <w:pStyle w:val="a0"/>
              <w:spacing w:line="240" w:lineRule="auto"/>
              <w:ind w:firstLine="460"/>
              <w:jc w:val="both"/>
            </w:pPr>
            <w:r>
              <w:t>Конструктор для создания новой покупки с помощью задания стартовой цены товара.</w:t>
            </w:r>
          </w:p>
          <w:p w:rsidR="0007215F" w:rsidRPr="0007215F" w:rsidRDefault="0007215F" w:rsidP="007C0652">
            <w:pPr>
              <w:pStyle w:val="a0"/>
              <w:spacing w:line="240" w:lineRule="auto"/>
              <w:ind w:firstLine="460"/>
              <w:jc w:val="both"/>
            </w:pPr>
            <w:r w:rsidRPr="0007215F">
              <w:rPr>
                <w:i/>
                <w:lang w:val="en-US"/>
              </w:rPr>
              <w:t>Double</w:t>
            </w:r>
            <w:r>
              <w:rPr>
                <w:lang w:val="en-US"/>
              </w:rPr>
              <w:t xml:space="preserve"> – </w:t>
            </w:r>
            <w:r>
              <w:t>Стартовая цена товара.</w:t>
            </w:r>
          </w:p>
        </w:tc>
      </w:tr>
      <w:tr w:rsidR="0007215F" w:rsidRPr="00BE4997" w:rsidTr="002A6C58">
        <w:tc>
          <w:tcPr>
            <w:tcW w:w="3296" w:type="dxa"/>
            <w:vAlign w:val="center"/>
          </w:tcPr>
          <w:p w:rsidR="0007215F" w:rsidRPr="0007215F" w:rsidRDefault="0007215F" w:rsidP="0007215F">
            <w:pPr>
              <w:pStyle w:val="a5"/>
              <w:spacing w:line="240" w:lineRule="auto"/>
            </w:pPr>
            <w:r>
              <w:rPr>
                <w:lang w:val="en-US"/>
              </w:rPr>
              <w:t>#PurchaseWithoutDiscount</w:t>
            </w:r>
            <w:r>
              <w:t xml:space="preserve"> (</w:t>
            </w:r>
            <w:r w:rsidR="004D3CDC">
              <w:t xml:space="preserve"> </w:t>
            </w:r>
            <w:r>
              <w:t>)</w:t>
            </w:r>
          </w:p>
        </w:tc>
        <w:tc>
          <w:tcPr>
            <w:tcW w:w="1377" w:type="dxa"/>
            <w:vAlign w:val="center"/>
          </w:tcPr>
          <w:p w:rsidR="0007215F" w:rsidRPr="0007215F" w:rsidRDefault="0007215F" w:rsidP="00E50AC9">
            <w:pPr>
              <w:pStyle w:val="a5"/>
              <w:spacing w:line="240" w:lineRule="auto"/>
            </w:pPr>
          </w:p>
        </w:tc>
        <w:tc>
          <w:tcPr>
            <w:tcW w:w="4672" w:type="dxa"/>
            <w:vAlign w:val="center"/>
          </w:tcPr>
          <w:p w:rsidR="0007215F" w:rsidRDefault="0007215F" w:rsidP="007C0652">
            <w:pPr>
              <w:pStyle w:val="a0"/>
              <w:spacing w:line="240" w:lineRule="auto"/>
              <w:ind w:firstLine="460"/>
              <w:jc w:val="both"/>
            </w:pPr>
            <w:r>
              <w:t xml:space="preserve">Конструктор для создания новой покупки </w:t>
            </w:r>
            <w:r w:rsidR="004D3CDC">
              <w:t>по умолчанию</w:t>
            </w:r>
            <w:r>
              <w:t>.</w:t>
            </w:r>
          </w:p>
        </w:tc>
      </w:tr>
    </w:tbl>
    <w:p w:rsidR="007C0652" w:rsidRDefault="007C0652" w:rsidP="007C0652">
      <w:pPr>
        <w:pStyle w:val="a5"/>
        <w:spacing w:before="240"/>
        <w:jc w:val="both"/>
        <w:rPr>
          <w:lang w:val="en-US"/>
        </w:rPr>
      </w:pPr>
      <w:r>
        <w:t>Таблица 3</w:t>
      </w:r>
      <w:r w:rsidR="00091403">
        <w:rPr>
          <w:lang w:val="en-US"/>
        </w:rPr>
        <w:t xml:space="preserve"> –</w:t>
      </w:r>
      <w:r>
        <w:t xml:space="preserve"> Описание класса </w:t>
      </w:r>
      <w:proofErr w:type="spellStart"/>
      <w:r>
        <w:rPr>
          <w:lang w:val="en-US"/>
        </w:rPr>
        <w:t>PurchaseByCertificate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6"/>
        <w:gridCol w:w="1377"/>
        <w:gridCol w:w="4672"/>
      </w:tblGrid>
      <w:tr w:rsidR="007C0652" w:rsidTr="002A6C58">
        <w:tc>
          <w:tcPr>
            <w:tcW w:w="3296" w:type="dxa"/>
            <w:vAlign w:val="center"/>
          </w:tcPr>
          <w:p w:rsidR="007C0652" w:rsidRPr="00A55CB0" w:rsidRDefault="007C0652" w:rsidP="00E50AC9">
            <w:pPr>
              <w:pStyle w:val="a5"/>
              <w:spacing w:line="240" w:lineRule="auto"/>
            </w:pPr>
            <w:r>
              <w:t>Название</w:t>
            </w:r>
          </w:p>
        </w:tc>
        <w:tc>
          <w:tcPr>
            <w:tcW w:w="1377" w:type="dxa"/>
            <w:vAlign w:val="center"/>
          </w:tcPr>
          <w:p w:rsidR="007C0652" w:rsidRPr="00A55CB0" w:rsidRDefault="007C0652" w:rsidP="00E50AC9">
            <w:pPr>
              <w:pStyle w:val="a5"/>
              <w:spacing w:line="240" w:lineRule="auto"/>
            </w:pPr>
            <w:r>
              <w:t>Тип</w:t>
            </w:r>
          </w:p>
        </w:tc>
        <w:tc>
          <w:tcPr>
            <w:tcW w:w="4672" w:type="dxa"/>
            <w:vAlign w:val="center"/>
          </w:tcPr>
          <w:p w:rsidR="007C0652" w:rsidRPr="00A55CB0" w:rsidRDefault="007C0652" w:rsidP="00E50AC9">
            <w:pPr>
              <w:pStyle w:val="a5"/>
              <w:spacing w:line="240" w:lineRule="auto"/>
            </w:pPr>
            <w:r>
              <w:t>Описание</w:t>
            </w:r>
          </w:p>
        </w:tc>
      </w:tr>
      <w:tr w:rsidR="007C0652" w:rsidTr="00E50AC9">
        <w:tc>
          <w:tcPr>
            <w:tcW w:w="9345" w:type="dxa"/>
            <w:gridSpan w:val="3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jc w:val="left"/>
            </w:pPr>
            <w:r>
              <w:t>Описание Класс</w:t>
            </w:r>
          </w:p>
        </w:tc>
      </w:tr>
      <w:tr w:rsidR="007C0652" w:rsidRPr="00BE4997" w:rsidTr="00E50AC9">
        <w:tc>
          <w:tcPr>
            <w:tcW w:w="9345" w:type="dxa"/>
            <w:gridSpan w:val="3"/>
            <w:vAlign w:val="center"/>
          </w:tcPr>
          <w:p w:rsidR="007C0652" w:rsidRPr="00D0717E" w:rsidRDefault="007C0652" w:rsidP="007C0652">
            <w:pPr>
              <w:pStyle w:val="a5"/>
              <w:spacing w:line="240" w:lineRule="auto"/>
              <w:jc w:val="left"/>
            </w:pPr>
            <w:r>
              <w:t xml:space="preserve">Класс </w:t>
            </w:r>
            <w:proofErr w:type="spellStart"/>
            <w:r>
              <w:rPr>
                <w:lang w:val="en-US"/>
              </w:rPr>
              <w:t>PurchaseByCertificate</w:t>
            </w:r>
            <w:proofErr w:type="spellEnd"/>
            <w:r>
              <w:t xml:space="preserve"> – сущность для описания абстрактной покупки со скидкой по сертификату в программе.</w:t>
            </w:r>
          </w:p>
        </w:tc>
      </w:tr>
      <w:tr w:rsidR="007C0652" w:rsidRPr="00D0717E" w:rsidTr="00E50AC9">
        <w:tc>
          <w:tcPr>
            <w:tcW w:w="9345" w:type="dxa"/>
            <w:gridSpan w:val="3"/>
            <w:vAlign w:val="center"/>
          </w:tcPr>
          <w:p w:rsidR="007C0652" w:rsidRDefault="007C0652" w:rsidP="00E50AC9">
            <w:pPr>
              <w:pStyle w:val="a5"/>
              <w:spacing w:line="240" w:lineRule="auto"/>
              <w:jc w:val="both"/>
            </w:pPr>
            <w:r>
              <w:t>Поля</w:t>
            </w:r>
          </w:p>
        </w:tc>
      </w:tr>
      <w:tr w:rsidR="007C0652" w:rsidRPr="00BE4997" w:rsidTr="002A6C58">
        <w:tc>
          <w:tcPr>
            <w:tcW w:w="3296" w:type="dxa"/>
            <w:vAlign w:val="center"/>
          </w:tcPr>
          <w:p w:rsidR="007C0652" w:rsidRPr="0007215F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-_</w:t>
            </w:r>
            <w:proofErr w:type="spellStart"/>
            <w:r>
              <w:rPr>
                <w:lang w:val="en-US"/>
              </w:rPr>
              <w:t>facePrice</w:t>
            </w:r>
            <w:proofErr w:type="spellEnd"/>
          </w:p>
        </w:tc>
        <w:tc>
          <w:tcPr>
            <w:tcW w:w="1377" w:type="dxa"/>
            <w:vAlign w:val="center"/>
          </w:tcPr>
          <w:p w:rsidR="007C0652" w:rsidRPr="0007215F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7C0652" w:rsidRDefault="007C0652" w:rsidP="007C0652">
            <w:pPr>
              <w:pStyle w:val="a5"/>
              <w:spacing w:line="240" w:lineRule="auto"/>
              <w:jc w:val="both"/>
            </w:pPr>
            <w:r>
              <w:t>Стартовая цена товара (до скидки)</w:t>
            </w:r>
          </w:p>
        </w:tc>
      </w:tr>
      <w:tr w:rsidR="007C0652" w:rsidRPr="0007215F" w:rsidTr="002A6C58">
        <w:tc>
          <w:tcPr>
            <w:tcW w:w="3296" w:type="dxa"/>
            <w:vAlign w:val="center"/>
          </w:tcPr>
          <w:p w:rsidR="007C0652" w:rsidRPr="007C0652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t>-_</w:t>
            </w:r>
            <w:proofErr w:type="spellStart"/>
            <w:r>
              <w:rPr>
                <w:lang w:val="en-US"/>
              </w:rPr>
              <w:t>valueOfCertificate</w:t>
            </w:r>
            <w:proofErr w:type="spellEnd"/>
          </w:p>
        </w:tc>
        <w:tc>
          <w:tcPr>
            <w:tcW w:w="1377" w:type="dxa"/>
            <w:vAlign w:val="center"/>
          </w:tcPr>
          <w:p w:rsidR="007C0652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7C0652" w:rsidRDefault="007C0652" w:rsidP="007C0652">
            <w:pPr>
              <w:pStyle w:val="a5"/>
              <w:spacing w:line="240" w:lineRule="auto"/>
              <w:jc w:val="both"/>
            </w:pPr>
            <w:r>
              <w:t xml:space="preserve">Размер скидки по </w:t>
            </w:r>
            <w:r w:rsidR="002A6C58">
              <w:t>сертификату</w:t>
            </w:r>
          </w:p>
        </w:tc>
      </w:tr>
      <w:tr w:rsidR="007C0652" w:rsidRPr="00D0717E" w:rsidTr="00E50AC9">
        <w:tc>
          <w:tcPr>
            <w:tcW w:w="9345" w:type="dxa"/>
            <w:gridSpan w:val="3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jc w:val="left"/>
            </w:pPr>
            <w:r>
              <w:t>Свойства</w:t>
            </w:r>
          </w:p>
        </w:tc>
      </w:tr>
      <w:tr w:rsidR="007C0652" w:rsidRPr="00BE4997" w:rsidTr="002A6C58">
        <w:tc>
          <w:tcPr>
            <w:tcW w:w="3296" w:type="dxa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FacePrice</w:t>
            </w:r>
            <w:proofErr w:type="spellEnd"/>
          </w:p>
        </w:tc>
        <w:tc>
          <w:tcPr>
            <w:tcW w:w="1377" w:type="dxa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7C0652" w:rsidRPr="00D0717E" w:rsidRDefault="007C0652" w:rsidP="00E50AC9">
            <w:pPr>
              <w:pStyle w:val="a0"/>
              <w:spacing w:line="240" w:lineRule="auto"/>
              <w:ind w:firstLine="318"/>
              <w:jc w:val="both"/>
            </w:pPr>
            <w:r>
              <w:t>Стартовая цена товара (до скидки)</w:t>
            </w:r>
          </w:p>
        </w:tc>
      </w:tr>
      <w:tr w:rsidR="002A6C58" w:rsidRPr="00D0717E" w:rsidTr="002A6C58">
        <w:tc>
          <w:tcPr>
            <w:tcW w:w="3296" w:type="dxa"/>
            <w:vAlign w:val="center"/>
          </w:tcPr>
          <w:p w:rsidR="002A6C58" w:rsidRPr="002A6C58" w:rsidRDefault="002A6C58" w:rsidP="002A6C58">
            <w:pPr>
              <w:pStyle w:val="a5"/>
              <w:spacing w:line="240" w:lineRule="auto"/>
            </w:pPr>
            <w:r>
              <w:t>+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ValueOfCertificate</w:t>
            </w:r>
            <w:proofErr w:type="spellEnd"/>
          </w:p>
        </w:tc>
        <w:tc>
          <w:tcPr>
            <w:tcW w:w="1377" w:type="dxa"/>
            <w:vAlign w:val="center"/>
          </w:tcPr>
          <w:p w:rsidR="002A6C58" w:rsidRDefault="002A6C58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2A6C58" w:rsidRDefault="002A6C58" w:rsidP="00E50AC9">
            <w:pPr>
              <w:pStyle w:val="a0"/>
              <w:spacing w:line="240" w:lineRule="auto"/>
              <w:ind w:firstLine="318"/>
              <w:jc w:val="both"/>
            </w:pPr>
            <w:r>
              <w:t>Размер скидки по сертификату</w:t>
            </w:r>
          </w:p>
        </w:tc>
      </w:tr>
      <w:tr w:rsidR="007C0652" w:rsidRPr="00BE4997" w:rsidTr="002A6C58">
        <w:tc>
          <w:tcPr>
            <w:tcW w:w="3296" w:type="dxa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t>+</w:t>
            </w:r>
            <w:proofErr w:type="spellStart"/>
            <w:r>
              <w:rPr>
                <w:lang w:val="en-US"/>
              </w:rPr>
              <w:t>PriceAfterDiscount</w:t>
            </w:r>
            <w:proofErr w:type="spellEnd"/>
          </w:p>
        </w:tc>
        <w:tc>
          <w:tcPr>
            <w:tcW w:w="1377" w:type="dxa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7C0652" w:rsidRPr="00D0717E" w:rsidRDefault="007C0652" w:rsidP="00E50AC9">
            <w:pPr>
              <w:pStyle w:val="a0"/>
              <w:spacing w:line="240" w:lineRule="auto"/>
              <w:ind w:firstLine="318"/>
              <w:jc w:val="both"/>
            </w:pPr>
            <w:r>
              <w:t>Цена товара после применения скидки</w:t>
            </w:r>
          </w:p>
        </w:tc>
      </w:tr>
      <w:tr w:rsidR="007C0652" w:rsidRPr="00BE4997" w:rsidTr="002A6C58">
        <w:tc>
          <w:tcPr>
            <w:tcW w:w="3296" w:type="dxa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+Description</w:t>
            </w:r>
          </w:p>
        </w:tc>
        <w:tc>
          <w:tcPr>
            <w:tcW w:w="1377" w:type="dxa"/>
            <w:vAlign w:val="center"/>
          </w:tcPr>
          <w:p w:rsidR="007C0652" w:rsidRPr="00D0717E" w:rsidRDefault="007C0652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  <w:vAlign w:val="center"/>
          </w:tcPr>
          <w:p w:rsidR="007C0652" w:rsidRPr="00D0717E" w:rsidRDefault="007C0652" w:rsidP="002A6C58">
            <w:pPr>
              <w:pStyle w:val="a0"/>
              <w:spacing w:line="240" w:lineRule="auto"/>
              <w:ind w:firstLine="318"/>
              <w:jc w:val="both"/>
            </w:pPr>
            <w:r>
              <w:t xml:space="preserve">Качественное и количественное описание скидки </w:t>
            </w:r>
          </w:p>
        </w:tc>
      </w:tr>
      <w:tr w:rsidR="007C0652" w:rsidRPr="00D0717E" w:rsidTr="00E50AC9">
        <w:tc>
          <w:tcPr>
            <w:tcW w:w="9345" w:type="dxa"/>
            <w:gridSpan w:val="3"/>
            <w:vAlign w:val="center"/>
          </w:tcPr>
          <w:p w:rsidR="007C0652" w:rsidRDefault="007C0652" w:rsidP="00E50AC9">
            <w:pPr>
              <w:pStyle w:val="a5"/>
              <w:spacing w:line="240" w:lineRule="auto"/>
              <w:jc w:val="left"/>
            </w:pPr>
            <w:r>
              <w:t>Методы</w:t>
            </w:r>
          </w:p>
        </w:tc>
      </w:tr>
      <w:tr w:rsidR="007C0652" w:rsidRPr="0007215F" w:rsidTr="002A6C58">
        <w:tc>
          <w:tcPr>
            <w:tcW w:w="3296" w:type="dxa"/>
            <w:vAlign w:val="center"/>
          </w:tcPr>
          <w:p w:rsidR="007C0652" w:rsidRPr="0007215F" w:rsidRDefault="007C0652" w:rsidP="00E50AC9">
            <w:pPr>
              <w:pStyle w:val="a5"/>
              <w:spacing w:line="240" w:lineRule="auto"/>
            </w:pPr>
            <w:r>
              <w:rPr>
                <w:lang w:val="en-US"/>
              </w:rPr>
              <w:t>#</w:t>
            </w:r>
            <w:r w:rsidR="002A6C58">
              <w:rPr>
                <w:lang w:val="en-US"/>
              </w:rPr>
              <w:t xml:space="preserve"> </w:t>
            </w:r>
            <w:proofErr w:type="spellStart"/>
            <w:r w:rsidR="002A6C58">
              <w:rPr>
                <w:lang w:val="en-US"/>
              </w:rPr>
              <w:t>PurchaseByCertificate</w:t>
            </w:r>
            <w:proofErr w:type="spellEnd"/>
            <w:r w:rsidR="002A6C58">
              <w:t xml:space="preserve"> </w:t>
            </w:r>
            <w:r>
              <w:t>(</w:t>
            </w:r>
            <w:proofErr w:type="spellStart"/>
            <w:r>
              <w:t>double</w:t>
            </w:r>
            <w:proofErr w:type="spellEnd"/>
            <w:r>
              <w:t>)</w:t>
            </w:r>
          </w:p>
        </w:tc>
        <w:tc>
          <w:tcPr>
            <w:tcW w:w="1377" w:type="dxa"/>
            <w:vAlign w:val="center"/>
          </w:tcPr>
          <w:p w:rsidR="007C0652" w:rsidRDefault="007C0652" w:rsidP="00E50AC9">
            <w:pPr>
              <w:pStyle w:val="a5"/>
              <w:spacing w:line="240" w:lineRule="auto"/>
              <w:rPr>
                <w:lang w:val="en-US"/>
              </w:rPr>
            </w:pPr>
          </w:p>
        </w:tc>
        <w:tc>
          <w:tcPr>
            <w:tcW w:w="4672" w:type="dxa"/>
            <w:vAlign w:val="center"/>
          </w:tcPr>
          <w:p w:rsidR="007C0652" w:rsidRDefault="007C0652" w:rsidP="00E50AC9">
            <w:pPr>
              <w:pStyle w:val="a0"/>
              <w:spacing w:line="240" w:lineRule="auto"/>
              <w:ind w:firstLine="460"/>
              <w:jc w:val="both"/>
            </w:pPr>
            <w:r>
              <w:t>Конструктор для создания новой покупки с помощью задания стартовой цены товара.</w:t>
            </w:r>
          </w:p>
          <w:p w:rsidR="007C0652" w:rsidRPr="0007215F" w:rsidRDefault="007C0652" w:rsidP="00E50AC9">
            <w:pPr>
              <w:pStyle w:val="a0"/>
              <w:spacing w:line="240" w:lineRule="auto"/>
              <w:ind w:firstLine="460"/>
              <w:jc w:val="both"/>
            </w:pPr>
            <w:r w:rsidRPr="0007215F">
              <w:rPr>
                <w:i/>
                <w:lang w:val="en-US"/>
              </w:rPr>
              <w:t>Double</w:t>
            </w:r>
            <w:r>
              <w:rPr>
                <w:lang w:val="en-US"/>
              </w:rPr>
              <w:t xml:space="preserve"> – </w:t>
            </w:r>
            <w:r>
              <w:t>Стартовая цена товара.</w:t>
            </w:r>
          </w:p>
        </w:tc>
      </w:tr>
      <w:tr w:rsidR="007C0652" w:rsidRPr="00BE4997" w:rsidTr="002A6C58">
        <w:tc>
          <w:tcPr>
            <w:tcW w:w="3296" w:type="dxa"/>
            <w:vAlign w:val="center"/>
          </w:tcPr>
          <w:p w:rsidR="007C0652" w:rsidRPr="0007215F" w:rsidRDefault="007C0652" w:rsidP="00E50AC9">
            <w:pPr>
              <w:pStyle w:val="a5"/>
              <w:spacing w:line="240" w:lineRule="auto"/>
            </w:pPr>
            <w:r>
              <w:rPr>
                <w:lang w:val="en-US"/>
              </w:rPr>
              <w:t>#</w:t>
            </w:r>
            <w:r w:rsidR="002A6C58">
              <w:rPr>
                <w:lang w:val="en-US"/>
              </w:rPr>
              <w:t xml:space="preserve"> </w:t>
            </w:r>
            <w:proofErr w:type="spellStart"/>
            <w:r w:rsidR="002A6C58">
              <w:rPr>
                <w:lang w:val="en-US"/>
              </w:rPr>
              <w:t>PurchaseByCertificate</w:t>
            </w:r>
            <w:proofErr w:type="spellEnd"/>
            <w:r w:rsidR="002A6C58">
              <w:t xml:space="preserve"> </w:t>
            </w:r>
            <w:r>
              <w:t>( )</w:t>
            </w:r>
          </w:p>
        </w:tc>
        <w:tc>
          <w:tcPr>
            <w:tcW w:w="1377" w:type="dxa"/>
            <w:vAlign w:val="center"/>
          </w:tcPr>
          <w:p w:rsidR="007C0652" w:rsidRPr="0007215F" w:rsidRDefault="007C0652" w:rsidP="00E50AC9">
            <w:pPr>
              <w:pStyle w:val="a5"/>
              <w:spacing w:line="240" w:lineRule="auto"/>
            </w:pPr>
          </w:p>
        </w:tc>
        <w:tc>
          <w:tcPr>
            <w:tcW w:w="4672" w:type="dxa"/>
            <w:vAlign w:val="center"/>
          </w:tcPr>
          <w:p w:rsidR="007C0652" w:rsidRDefault="007C0652" w:rsidP="00E50AC9">
            <w:pPr>
              <w:pStyle w:val="a0"/>
              <w:spacing w:line="240" w:lineRule="auto"/>
              <w:ind w:firstLine="460"/>
              <w:jc w:val="both"/>
            </w:pPr>
            <w:r>
              <w:t>Конструктор для создания новой покупки по умолчанию.</w:t>
            </w:r>
          </w:p>
        </w:tc>
      </w:tr>
    </w:tbl>
    <w:p w:rsidR="00091403" w:rsidRDefault="00091403" w:rsidP="00091403">
      <w:pPr>
        <w:pStyle w:val="a5"/>
        <w:spacing w:before="240"/>
        <w:jc w:val="both"/>
        <w:rPr>
          <w:lang w:val="en-US"/>
        </w:rPr>
      </w:pPr>
      <w:r>
        <w:lastRenderedPageBreak/>
        <w:t xml:space="preserve">Таблица </w:t>
      </w:r>
      <w:r>
        <w:rPr>
          <w:lang w:val="en-US"/>
        </w:rPr>
        <w:t>4 –</w:t>
      </w:r>
      <w:r>
        <w:t xml:space="preserve"> Описание класса </w:t>
      </w:r>
      <w:proofErr w:type="spellStart"/>
      <w:r>
        <w:rPr>
          <w:lang w:val="en-US"/>
        </w:rPr>
        <w:t>PurchaseByPercent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6"/>
        <w:gridCol w:w="1377"/>
        <w:gridCol w:w="4672"/>
      </w:tblGrid>
      <w:tr w:rsidR="00091403" w:rsidTr="00E50AC9">
        <w:tc>
          <w:tcPr>
            <w:tcW w:w="3296" w:type="dxa"/>
            <w:vAlign w:val="center"/>
          </w:tcPr>
          <w:p w:rsidR="00091403" w:rsidRPr="00A55CB0" w:rsidRDefault="00091403" w:rsidP="00E50AC9">
            <w:pPr>
              <w:pStyle w:val="a5"/>
              <w:spacing w:line="240" w:lineRule="auto"/>
            </w:pPr>
            <w:r>
              <w:t>Название</w:t>
            </w:r>
          </w:p>
        </w:tc>
        <w:tc>
          <w:tcPr>
            <w:tcW w:w="1377" w:type="dxa"/>
            <w:vAlign w:val="center"/>
          </w:tcPr>
          <w:p w:rsidR="00091403" w:rsidRPr="00A55CB0" w:rsidRDefault="00091403" w:rsidP="00E50AC9">
            <w:pPr>
              <w:pStyle w:val="a5"/>
              <w:spacing w:line="240" w:lineRule="auto"/>
            </w:pPr>
            <w:r>
              <w:t>Тип</w:t>
            </w:r>
          </w:p>
        </w:tc>
        <w:tc>
          <w:tcPr>
            <w:tcW w:w="4672" w:type="dxa"/>
            <w:vAlign w:val="center"/>
          </w:tcPr>
          <w:p w:rsidR="00091403" w:rsidRPr="00A55CB0" w:rsidRDefault="00091403" w:rsidP="00E50AC9">
            <w:pPr>
              <w:pStyle w:val="a5"/>
              <w:spacing w:line="240" w:lineRule="auto"/>
            </w:pPr>
            <w:r>
              <w:t>Описание</w:t>
            </w:r>
          </w:p>
        </w:tc>
      </w:tr>
      <w:tr w:rsidR="00091403" w:rsidTr="00E50AC9">
        <w:tc>
          <w:tcPr>
            <w:tcW w:w="9345" w:type="dxa"/>
            <w:gridSpan w:val="3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jc w:val="left"/>
            </w:pPr>
            <w:r>
              <w:t>Описание Класс</w:t>
            </w:r>
          </w:p>
        </w:tc>
      </w:tr>
      <w:tr w:rsidR="00091403" w:rsidRPr="00BE4997" w:rsidTr="00E50AC9">
        <w:tc>
          <w:tcPr>
            <w:tcW w:w="9345" w:type="dxa"/>
            <w:gridSpan w:val="3"/>
            <w:vAlign w:val="center"/>
          </w:tcPr>
          <w:p w:rsidR="00091403" w:rsidRPr="00D0717E" w:rsidRDefault="00091403" w:rsidP="00091403">
            <w:pPr>
              <w:pStyle w:val="a5"/>
              <w:spacing w:line="240" w:lineRule="auto"/>
              <w:jc w:val="left"/>
            </w:pPr>
            <w:r>
              <w:t xml:space="preserve">Класс </w:t>
            </w:r>
            <w:proofErr w:type="spellStart"/>
            <w:r>
              <w:rPr>
                <w:lang w:val="en-US"/>
              </w:rPr>
              <w:t>PurchaseByPercent</w:t>
            </w:r>
            <w:proofErr w:type="spellEnd"/>
            <w:r>
              <w:t xml:space="preserve"> – сущность для описания абстрактной покупки с процентной скидкой в программе.</w:t>
            </w:r>
          </w:p>
        </w:tc>
      </w:tr>
      <w:tr w:rsidR="00091403" w:rsidRPr="00D0717E" w:rsidTr="00E50AC9">
        <w:tc>
          <w:tcPr>
            <w:tcW w:w="9345" w:type="dxa"/>
            <w:gridSpan w:val="3"/>
            <w:vAlign w:val="center"/>
          </w:tcPr>
          <w:p w:rsidR="00091403" w:rsidRDefault="00091403" w:rsidP="00E50AC9">
            <w:pPr>
              <w:pStyle w:val="a5"/>
              <w:spacing w:line="240" w:lineRule="auto"/>
              <w:jc w:val="both"/>
            </w:pPr>
            <w:r>
              <w:t>Поля</w:t>
            </w:r>
          </w:p>
        </w:tc>
      </w:tr>
      <w:tr w:rsidR="00091403" w:rsidRPr="00BE4997" w:rsidTr="00E50AC9">
        <w:tc>
          <w:tcPr>
            <w:tcW w:w="3296" w:type="dxa"/>
            <w:vAlign w:val="center"/>
          </w:tcPr>
          <w:p w:rsidR="00091403" w:rsidRPr="0007215F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-_</w:t>
            </w:r>
            <w:proofErr w:type="spellStart"/>
            <w:r>
              <w:rPr>
                <w:lang w:val="en-US"/>
              </w:rPr>
              <w:t>facePrice</w:t>
            </w:r>
            <w:proofErr w:type="spellEnd"/>
          </w:p>
        </w:tc>
        <w:tc>
          <w:tcPr>
            <w:tcW w:w="1377" w:type="dxa"/>
            <w:vAlign w:val="center"/>
          </w:tcPr>
          <w:p w:rsidR="00091403" w:rsidRPr="0007215F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091403" w:rsidRDefault="00091403" w:rsidP="00E50AC9">
            <w:pPr>
              <w:pStyle w:val="a5"/>
              <w:spacing w:line="240" w:lineRule="auto"/>
              <w:jc w:val="both"/>
            </w:pPr>
            <w:r>
              <w:t>Стартовая цена товара (до скидки)</w:t>
            </w:r>
          </w:p>
        </w:tc>
      </w:tr>
      <w:tr w:rsidR="00091403" w:rsidRPr="0007215F" w:rsidTr="00E50AC9">
        <w:tc>
          <w:tcPr>
            <w:tcW w:w="3296" w:type="dxa"/>
            <w:vAlign w:val="center"/>
          </w:tcPr>
          <w:p w:rsidR="00091403" w:rsidRPr="007C0652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t>-_</w:t>
            </w:r>
            <w:proofErr w:type="spellStart"/>
            <w:r>
              <w:rPr>
                <w:lang w:val="en-US"/>
              </w:rPr>
              <w:t>valueOf</w:t>
            </w:r>
            <w:r w:rsidR="00F37366">
              <w:rPr>
                <w:lang w:val="en-US"/>
              </w:rPr>
              <w:t>Percent</w:t>
            </w:r>
            <w:proofErr w:type="spellEnd"/>
          </w:p>
        </w:tc>
        <w:tc>
          <w:tcPr>
            <w:tcW w:w="1377" w:type="dxa"/>
            <w:vAlign w:val="center"/>
          </w:tcPr>
          <w:p w:rsidR="00091403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091403" w:rsidRDefault="00091403" w:rsidP="00F37366">
            <w:pPr>
              <w:pStyle w:val="a5"/>
              <w:spacing w:line="240" w:lineRule="auto"/>
              <w:jc w:val="both"/>
            </w:pPr>
            <w:r>
              <w:t xml:space="preserve">Размер </w:t>
            </w:r>
            <w:r w:rsidR="00F37366">
              <w:t>процентной скидки</w:t>
            </w:r>
          </w:p>
        </w:tc>
      </w:tr>
      <w:tr w:rsidR="00091403" w:rsidRPr="00D0717E" w:rsidTr="00E50AC9">
        <w:tc>
          <w:tcPr>
            <w:tcW w:w="9345" w:type="dxa"/>
            <w:gridSpan w:val="3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jc w:val="left"/>
            </w:pPr>
            <w:r>
              <w:t>Свойства</w:t>
            </w:r>
          </w:p>
        </w:tc>
      </w:tr>
      <w:tr w:rsidR="00091403" w:rsidRPr="00BE4997" w:rsidTr="00E50AC9">
        <w:tc>
          <w:tcPr>
            <w:tcW w:w="3296" w:type="dxa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FacePrice</w:t>
            </w:r>
            <w:proofErr w:type="spellEnd"/>
          </w:p>
        </w:tc>
        <w:tc>
          <w:tcPr>
            <w:tcW w:w="1377" w:type="dxa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091403" w:rsidRPr="00D0717E" w:rsidRDefault="00091403" w:rsidP="00E50AC9">
            <w:pPr>
              <w:pStyle w:val="a0"/>
              <w:spacing w:line="240" w:lineRule="auto"/>
              <w:ind w:firstLine="318"/>
              <w:jc w:val="both"/>
            </w:pPr>
            <w:r>
              <w:t>Стартовая цена товара (до скидки)</w:t>
            </w:r>
          </w:p>
        </w:tc>
      </w:tr>
      <w:tr w:rsidR="00091403" w:rsidRPr="00D0717E" w:rsidTr="00E50AC9">
        <w:tc>
          <w:tcPr>
            <w:tcW w:w="3296" w:type="dxa"/>
            <w:vAlign w:val="center"/>
          </w:tcPr>
          <w:p w:rsidR="00091403" w:rsidRPr="002A6C58" w:rsidRDefault="00091403" w:rsidP="00E50AC9">
            <w:pPr>
              <w:pStyle w:val="a5"/>
              <w:spacing w:line="240" w:lineRule="auto"/>
            </w:pPr>
            <w:r>
              <w:t>+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ValueOf</w:t>
            </w:r>
            <w:r w:rsidR="00F37366">
              <w:rPr>
                <w:lang w:val="en-US"/>
              </w:rPr>
              <w:t>Percent</w:t>
            </w:r>
            <w:proofErr w:type="spellEnd"/>
          </w:p>
        </w:tc>
        <w:tc>
          <w:tcPr>
            <w:tcW w:w="1377" w:type="dxa"/>
            <w:vAlign w:val="center"/>
          </w:tcPr>
          <w:p w:rsidR="00091403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091403" w:rsidRDefault="00F37366" w:rsidP="00E50AC9">
            <w:pPr>
              <w:pStyle w:val="a0"/>
              <w:spacing w:line="240" w:lineRule="auto"/>
              <w:ind w:firstLine="318"/>
              <w:jc w:val="both"/>
            </w:pPr>
            <w:r>
              <w:t>Размер процентной скидки</w:t>
            </w:r>
          </w:p>
        </w:tc>
      </w:tr>
      <w:tr w:rsidR="00091403" w:rsidRPr="00BE4997" w:rsidTr="00E50AC9">
        <w:tc>
          <w:tcPr>
            <w:tcW w:w="3296" w:type="dxa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t>+</w:t>
            </w:r>
            <w:proofErr w:type="spellStart"/>
            <w:r>
              <w:rPr>
                <w:lang w:val="en-US"/>
              </w:rPr>
              <w:t>PriceAfterDiscount</w:t>
            </w:r>
            <w:proofErr w:type="spellEnd"/>
          </w:p>
        </w:tc>
        <w:tc>
          <w:tcPr>
            <w:tcW w:w="1377" w:type="dxa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2" w:type="dxa"/>
            <w:vAlign w:val="center"/>
          </w:tcPr>
          <w:p w:rsidR="00091403" w:rsidRPr="00D0717E" w:rsidRDefault="00091403" w:rsidP="00E50AC9">
            <w:pPr>
              <w:pStyle w:val="a0"/>
              <w:spacing w:line="240" w:lineRule="auto"/>
              <w:ind w:firstLine="318"/>
              <w:jc w:val="both"/>
            </w:pPr>
            <w:r>
              <w:t>Цена товара после применения скидки</w:t>
            </w:r>
          </w:p>
        </w:tc>
      </w:tr>
      <w:tr w:rsidR="00091403" w:rsidRPr="00BE4997" w:rsidTr="00E50AC9">
        <w:tc>
          <w:tcPr>
            <w:tcW w:w="3296" w:type="dxa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+Description</w:t>
            </w:r>
          </w:p>
        </w:tc>
        <w:tc>
          <w:tcPr>
            <w:tcW w:w="1377" w:type="dxa"/>
            <w:vAlign w:val="center"/>
          </w:tcPr>
          <w:p w:rsidR="00091403" w:rsidRPr="00D0717E" w:rsidRDefault="00091403" w:rsidP="00E50AC9">
            <w:pPr>
              <w:pStyle w:val="a5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  <w:vAlign w:val="center"/>
          </w:tcPr>
          <w:p w:rsidR="00091403" w:rsidRPr="00D0717E" w:rsidRDefault="00091403" w:rsidP="00E50AC9">
            <w:pPr>
              <w:pStyle w:val="a0"/>
              <w:spacing w:line="240" w:lineRule="auto"/>
              <w:ind w:firstLine="318"/>
              <w:jc w:val="both"/>
            </w:pPr>
            <w:r>
              <w:t xml:space="preserve">Качественное и количественное описание скидки </w:t>
            </w:r>
          </w:p>
        </w:tc>
      </w:tr>
      <w:tr w:rsidR="00091403" w:rsidRPr="00D0717E" w:rsidTr="00E50AC9">
        <w:tc>
          <w:tcPr>
            <w:tcW w:w="9345" w:type="dxa"/>
            <w:gridSpan w:val="3"/>
            <w:vAlign w:val="center"/>
          </w:tcPr>
          <w:p w:rsidR="00091403" w:rsidRDefault="00091403" w:rsidP="00E50AC9">
            <w:pPr>
              <w:pStyle w:val="a5"/>
              <w:spacing w:line="240" w:lineRule="auto"/>
              <w:jc w:val="left"/>
            </w:pPr>
            <w:r>
              <w:t>Методы</w:t>
            </w:r>
          </w:p>
        </w:tc>
      </w:tr>
      <w:tr w:rsidR="00091403" w:rsidRPr="0007215F" w:rsidTr="00E50AC9">
        <w:tc>
          <w:tcPr>
            <w:tcW w:w="3296" w:type="dxa"/>
            <w:vAlign w:val="center"/>
          </w:tcPr>
          <w:p w:rsidR="00091403" w:rsidRPr="0007215F" w:rsidRDefault="00091403" w:rsidP="00E50AC9">
            <w:pPr>
              <w:pStyle w:val="a5"/>
              <w:spacing w:line="240" w:lineRule="auto"/>
            </w:pPr>
            <w:r>
              <w:rPr>
                <w:lang w:val="en-US"/>
              </w:rPr>
              <w:t xml:space="preserve"># </w:t>
            </w:r>
            <w:proofErr w:type="spellStart"/>
            <w:r w:rsidR="00F37366">
              <w:rPr>
                <w:lang w:val="en-US"/>
              </w:rPr>
              <w:t>PurchaseByPercent</w:t>
            </w:r>
            <w:proofErr w:type="spellEnd"/>
            <w:r w:rsidR="00F37366">
              <w:t xml:space="preserve"> </w:t>
            </w:r>
            <w:r>
              <w:t>(</w:t>
            </w:r>
            <w:proofErr w:type="spellStart"/>
            <w:r>
              <w:t>double</w:t>
            </w:r>
            <w:proofErr w:type="spellEnd"/>
            <w:r>
              <w:t>)</w:t>
            </w:r>
          </w:p>
        </w:tc>
        <w:tc>
          <w:tcPr>
            <w:tcW w:w="1377" w:type="dxa"/>
            <w:vAlign w:val="center"/>
          </w:tcPr>
          <w:p w:rsidR="00091403" w:rsidRDefault="00091403" w:rsidP="00E50AC9">
            <w:pPr>
              <w:pStyle w:val="a5"/>
              <w:spacing w:line="240" w:lineRule="auto"/>
              <w:rPr>
                <w:lang w:val="en-US"/>
              </w:rPr>
            </w:pPr>
          </w:p>
        </w:tc>
        <w:tc>
          <w:tcPr>
            <w:tcW w:w="4672" w:type="dxa"/>
            <w:vAlign w:val="center"/>
          </w:tcPr>
          <w:p w:rsidR="00091403" w:rsidRDefault="00091403" w:rsidP="00E50AC9">
            <w:pPr>
              <w:pStyle w:val="a0"/>
              <w:spacing w:line="240" w:lineRule="auto"/>
              <w:ind w:firstLine="460"/>
              <w:jc w:val="both"/>
            </w:pPr>
            <w:r>
              <w:t>Конструктор для создания новой покупки с помощью задания стартовой цены товара.</w:t>
            </w:r>
          </w:p>
          <w:p w:rsidR="00091403" w:rsidRPr="0007215F" w:rsidRDefault="00091403" w:rsidP="00E50AC9">
            <w:pPr>
              <w:pStyle w:val="a0"/>
              <w:spacing w:line="240" w:lineRule="auto"/>
              <w:ind w:firstLine="460"/>
              <w:jc w:val="both"/>
            </w:pPr>
            <w:r w:rsidRPr="0007215F">
              <w:rPr>
                <w:i/>
                <w:lang w:val="en-US"/>
              </w:rPr>
              <w:t>Double</w:t>
            </w:r>
            <w:r>
              <w:rPr>
                <w:lang w:val="en-US"/>
              </w:rPr>
              <w:t xml:space="preserve"> – </w:t>
            </w:r>
            <w:r>
              <w:t>Стартовая цена товара.</w:t>
            </w:r>
          </w:p>
        </w:tc>
      </w:tr>
      <w:tr w:rsidR="00091403" w:rsidRPr="00BE4997" w:rsidTr="00E50AC9">
        <w:tc>
          <w:tcPr>
            <w:tcW w:w="3296" w:type="dxa"/>
            <w:vAlign w:val="center"/>
          </w:tcPr>
          <w:p w:rsidR="00091403" w:rsidRPr="0007215F" w:rsidRDefault="00091403" w:rsidP="00E50AC9">
            <w:pPr>
              <w:pStyle w:val="a5"/>
              <w:spacing w:line="240" w:lineRule="auto"/>
            </w:pPr>
            <w:r>
              <w:rPr>
                <w:lang w:val="en-US"/>
              </w:rPr>
              <w:t xml:space="preserve"># </w:t>
            </w:r>
            <w:proofErr w:type="spellStart"/>
            <w:r w:rsidR="00F37366">
              <w:rPr>
                <w:lang w:val="en-US"/>
              </w:rPr>
              <w:t>PurchaseByPercent</w:t>
            </w:r>
            <w:proofErr w:type="spellEnd"/>
            <w:r w:rsidR="00F37366">
              <w:t xml:space="preserve"> </w:t>
            </w:r>
            <w:r>
              <w:t>( )</w:t>
            </w:r>
          </w:p>
        </w:tc>
        <w:tc>
          <w:tcPr>
            <w:tcW w:w="1377" w:type="dxa"/>
            <w:vAlign w:val="center"/>
          </w:tcPr>
          <w:p w:rsidR="00091403" w:rsidRPr="0007215F" w:rsidRDefault="00091403" w:rsidP="00E50AC9">
            <w:pPr>
              <w:pStyle w:val="a5"/>
              <w:spacing w:line="240" w:lineRule="auto"/>
            </w:pPr>
          </w:p>
        </w:tc>
        <w:tc>
          <w:tcPr>
            <w:tcW w:w="4672" w:type="dxa"/>
            <w:vAlign w:val="center"/>
          </w:tcPr>
          <w:p w:rsidR="00091403" w:rsidRDefault="00091403" w:rsidP="00E50AC9">
            <w:pPr>
              <w:pStyle w:val="a0"/>
              <w:spacing w:line="240" w:lineRule="auto"/>
              <w:ind w:firstLine="460"/>
              <w:jc w:val="both"/>
            </w:pPr>
            <w:r>
              <w:t>Конструктор для создания новой покупки по умолчанию.</w:t>
            </w:r>
          </w:p>
        </w:tc>
      </w:tr>
    </w:tbl>
    <w:p w:rsidR="007A0198" w:rsidRDefault="007A0198" w:rsidP="00C552E2">
      <w:pPr>
        <w:pStyle w:val="a5"/>
        <w:spacing w:before="240"/>
        <w:outlineLvl w:val="0"/>
      </w:pPr>
      <w:bookmarkStart w:id="5" w:name="_Toc44074137"/>
    </w:p>
    <w:p w:rsidR="007A0198" w:rsidRDefault="007A0198">
      <w:pPr>
        <w:spacing w:after="160" w:line="259" w:lineRule="auto"/>
        <w:ind w:firstLine="0"/>
        <w:jc w:val="left"/>
        <w:rPr>
          <w:szCs w:val="28"/>
          <w:lang w:val="ru-RU"/>
        </w:rPr>
      </w:pPr>
      <w:r>
        <w:br w:type="page"/>
      </w:r>
    </w:p>
    <w:p w:rsidR="009B74F8" w:rsidRPr="00D0717E" w:rsidRDefault="009B74F8" w:rsidP="00C552E2">
      <w:pPr>
        <w:pStyle w:val="a5"/>
        <w:spacing w:before="240"/>
        <w:outlineLvl w:val="0"/>
      </w:pPr>
      <w:r>
        <w:lastRenderedPageBreak/>
        <w:t>Заключение</w:t>
      </w:r>
      <w:bookmarkEnd w:id="5"/>
    </w:p>
    <w:p w:rsidR="007C0652" w:rsidRDefault="00B240A2" w:rsidP="001D59D9">
      <w:pPr>
        <w:pStyle w:val="a0"/>
        <w:numPr>
          <w:ilvl w:val="0"/>
          <w:numId w:val="2"/>
        </w:numPr>
        <w:ind w:left="0" w:firstLine="851"/>
        <w:jc w:val="both"/>
      </w:pPr>
      <w:r>
        <w:t xml:space="preserve">В ходе работы изучены основные диаграммы </w:t>
      </w:r>
      <w:r>
        <w:rPr>
          <w:lang w:val="en-US"/>
        </w:rPr>
        <w:t>UML</w:t>
      </w:r>
      <w:r>
        <w:t xml:space="preserve"> нотации. </w:t>
      </w:r>
    </w:p>
    <w:p w:rsidR="00B456D2" w:rsidRDefault="00B456D2" w:rsidP="001D59D9">
      <w:pPr>
        <w:pStyle w:val="a0"/>
        <w:numPr>
          <w:ilvl w:val="0"/>
          <w:numId w:val="2"/>
        </w:numPr>
        <w:ind w:left="0" w:firstLine="851"/>
        <w:jc w:val="both"/>
      </w:pPr>
      <w:r>
        <w:t>Составлена диаграмма вариантов использования.</w:t>
      </w:r>
    </w:p>
    <w:p w:rsidR="00B456D2" w:rsidRDefault="00B456D2" w:rsidP="001D59D9">
      <w:pPr>
        <w:pStyle w:val="a0"/>
        <w:numPr>
          <w:ilvl w:val="0"/>
          <w:numId w:val="2"/>
        </w:numPr>
        <w:ind w:left="0" w:firstLine="851"/>
        <w:jc w:val="both"/>
      </w:pPr>
      <w:r>
        <w:t>Составлены диаграммы классов.</w:t>
      </w:r>
    </w:p>
    <w:p w:rsidR="00B456D2" w:rsidRDefault="001D59D9" w:rsidP="001D59D9">
      <w:pPr>
        <w:pStyle w:val="a0"/>
        <w:numPr>
          <w:ilvl w:val="0"/>
          <w:numId w:val="2"/>
        </w:numPr>
        <w:ind w:left="0" w:firstLine="851"/>
        <w:jc w:val="both"/>
      </w:pPr>
      <w:r>
        <w:t>Составлено описание классов, образующих связь типа «общее-частное».</w:t>
      </w:r>
    </w:p>
    <w:p w:rsidR="001D59D9" w:rsidRPr="00D0717E" w:rsidRDefault="001D59D9" w:rsidP="001D59D9">
      <w:pPr>
        <w:pStyle w:val="a0"/>
        <w:numPr>
          <w:ilvl w:val="0"/>
          <w:numId w:val="2"/>
        </w:numPr>
        <w:ind w:left="0" w:firstLine="851"/>
        <w:jc w:val="both"/>
      </w:pPr>
      <w:r>
        <w:t>Получены базовые навыки работы с программой</w:t>
      </w:r>
      <w:r w:rsidR="00F8690D" w:rsidRPr="00F8690D">
        <w:t xml:space="preserve"> </w:t>
      </w:r>
      <w:r w:rsidR="00F8690D">
        <w:t>среде</w:t>
      </w:r>
      <w:r>
        <w:t xml:space="preserve"> </w:t>
      </w:r>
      <w:r>
        <w:rPr>
          <w:lang w:val="en-US"/>
        </w:rPr>
        <w:t>Enterprise</w:t>
      </w:r>
      <w:r w:rsidRPr="001D59D9">
        <w:t xml:space="preserve"> </w:t>
      </w:r>
      <w:r>
        <w:rPr>
          <w:lang w:val="en-US"/>
        </w:rPr>
        <w:t>Architect</w:t>
      </w:r>
      <w:r w:rsidRPr="001D59D9">
        <w:t>.</w:t>
      </w:r>
    </w:p>
    <w:p w:rsidR="00A55CB0" w:rsidRPr="00D0717E" w:rsidRDefault="00B456D2" w:rsidP="00A55CB0">
      <w:pPr>
        <w:pStyle w:val="a5"/>
        <w:jc w:val="both"/>
      </w:pPr>
      <w:r>
        <w:tab/>
      </w:r>
    </w:p>
    <w:sectPr w:rsidR="00A55CB0" w:rsidRPr="00D0717E" w:rsidSect="000C3AA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909" w:rsidRDefault="00860909" w:rsidP="000C3AA9">
      <w:pPr>
        <w:spacing w:line="240" w:lineRule="auto"/>
      </w:pPr>
      <w:r>
        <w:separator/>
      </w:r>
    </w:p>
  </w:endnote>
  <w:endnote w:type="continuationSeparator" w:id="0">
    <w:p w:rsidR="00860909" w:rsidRDefault="00860909" w:rsidP="000C3A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2322762"/>
      <w:docPartObj>
        <w:docPartGallery w:val="Page Numbers (Bottom of Page)"/>
        <w:docPartUnique/>
      </w:docPartObj>
    </w:sdtPr>
    <w:sdtEndPr/>
    <w:sdtContent>
      <w:p w:rsidR="000C3AA9" w:rsidRDefault="000C3AA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0198" w:rsidRPr="007A0198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909" w:rsidRDefault="00860909" w:rsidP="000C3AA9">
      <w:pPr>
        <w:spacing w:line="240" w:lineRule="auto"/>
      </w:pPr>
      <w:r>
        <w:separator/>
      </w:r>
    </w:p>
  </w:footnote>
  <w:footnote w:type="continuationSeparator" w:id="0">
    <w:p w:rsidR="00860909" w:rsidRDefault="00860909" w:rsidP="000C3A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878B1"/>
    <w:multiLevelType w:val="hybridMultilevel"/>
    <w:tmpl w:val="DF2E984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605273BF"/>
    <w:multiLevelType w:val="hybridMultilevel"/>
    <w:tmpl w:val="B21212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AF"/>
    <w:rsid w:val="0007215F"/>
    <w:rsid w:val="00091403"/>
    <w:rsid w:val="000C3AA9"/>
    <w:rsid w:val="0011423B"/>
    <w:rsid w:val="00117879"/>
    <w:rsid w:val="0016633E"/>
    <w:rsid w:val="001D59D9"/>
    <w:rsid w:val="002A6C58"/>
    <w:rsid w:val="002C2ECF"/>
    <w:rsid w:val="002F3DD0"/>
    <w:rsid w:val="00341952"/>
    <w:rsid w:val="004D3CDC"/>
    <w:rsid w:val="00764E3F"/>
    <w:rsid w:val="007A0198"/>
    <w:rsid w:val="007C0652"/>
    <w:rsid w:val="00860909"/>
    <w:rsid w:val="009B74F8"/>
    <w:rsid w:val="00A55CB0"/>
    <w:rsid w:val="00AA4F76"/>
    <w:rsid w:val="00B0036F"/>
    <w:rsid w:val="00B240A2"/>
    <w:rsid w:val="00B456D2"/>
    <w:rsid w:val="00BE4997"/>
    <w:rsid w:val="00C452DC"/>
    <w:rsid w:val="00C552E2"/>
    <w:rsid w:val="00CE69AF"/>
    <w:rsid w:val="00D0717E"/>
    <w:rsid w:val="00E77E74"/>
    <w:rsid w:val="00F26FAA"/>
    <w:rsid w:val="00F37366"/>
    <w:rsid w:val="00F8690D"/>
    <w:rsid w:val="00FB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EF83"/>
  <w15:chartTrackingRefBased/>
  <w15:docId w15:val="{4621DEFA-A1FC-464E-A218-05A4A879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VJQ"/>
    <w:qFormat/>
    <w:rsid w:val="000C3AA9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0"/>
    <w:next w:val="a"/>
    <w:link w:val="10"/>
    <w:uiPriority w:val="9"/>
    <w:qFormat/>
    <w:rsid w:val="002C2ECF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2ECF"/>
    <w:pPr>
      <w:keepNext/>
      <w:keepLines/>
      <w:ind w:firstLine="0"/>
      <w:jc w:val="center"/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МОЙ стиль"/>
    <w:link w:val="a4"/>
    <w:qFormat/>
    <w:rsid w:val="00AA4F76"/>
    <w:pPr>
      <w:spacing w:after="0" w:line="360" w:lineRule="auto"/>
      <w:ind w:firstLine="851"/>
    </w:pPr>
    <w:rPr>
      <w:rFonts w:ascii="Times New Roman" w:hAnsi="Times New Roman"/>
      <w:sz w:val="28"/>
      <w:szCs w:val="28"/>
    </w:rPr>
  </w:style>
  <w:style w:type="character" w:customStyle="1" w:styleId="a4">
    <w:name w:val="МОЙ стиль Знак"/>
    <w:link w:val="a0"/>
    <w:rsid w:val="00AA4F76"/>
    <w:rPr>
      <w:rFonts w:ascii="Times New Roman" w:eastAsia="Times New Roman" w:hAnsi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2C2ECF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2C2ECF"/>
    <w:rPr>
      <w:rFonts w:ascii="Times New Roman" w:eastAsiaTheme="majorEastAsia" w:hAnsi="Times New Roman" w:cstheme="majorBidi"/>
      <w:sz w:val="28"/>
      <w:szCs w:val="26"/>
    </w:rPr>
  </w:style>
  <w:style w:type="paragraph" w:customStyle="1" w:styleId="a5">
    <w:name w:val="Центр"/>
    <w:basedOn w:val="a0"/>
    <w:link w:val="a6"/>
    <w:qFormat/>
    <w:rsid w:val="002C2ECF"/>
    <w:pPr>
      <w:ind w:firstLine="0"/>
      <w:jc w:val="center"/>
    </w:pPr>
  </w:style>
  <w:style w:type="character" w:customStyle="1" w:styleId="a6">
    <w:name w:val="Центр Знак"/>
    <w:basedOn w:val="a4"/>
    <w:link w:val="a5"/>
    <w:rsid w:val="002C2ECF"/>
    <w:rPr>
      <w:rFonts w:ascii="Times New Roman" w:eastAsia="Times New Roman" w:hAnsi="Times New Roman"/>
      <w:sz w:val="28"/>
      <w:szCs w:val="28"/>
    </w:rPr>
  </w:style>
  <w:style w:type="table" w:styleId="a7">
    <w:name w:val="Table Grid"/>
    <w:basedOn w:val="a2"/>
    <w:uiPriority w:val="59"/>
    <w:rsid w:val="000C3AA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C3AA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0C3AA9"/>
    <w:rPr>
      <w:rFonts w:ascii="Times New Roman" w:hAnsi="Times New Roman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0C3AA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0C3AA9"/>
    <w:rPr>
      <w:rFonts w:ascii="Times New Roman" w:hAnsi="Times New Roman"/>
      <w:sz w:val="28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0C3AA9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ad">
    <w:name w:val="List Paragraph"/>
    <w:basedOn w:val="a"/>
    <w:uiPriority w:val="34"/>
    <w:qFormat/>
    <w:rsid w:val="000C3AA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B74F8"/>
    <w:pPr>
      <w:spacing w:after="100"/>
    </w:pPr>
  </w:style>
  <w:style w:type="character" w:styleId="ae">
    <w:name w:val="Hyperlink"/>
    <w:basedOn w:val="a1"/>
    <w:uiPriority w:val="99"/>
    <w:unhideWhenUsed/>
    <w:rsid w:val="009B74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52DE0-2FE2-474A-B31F-4B1804EB9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Sergrey</dc:creator>
  <cp:keywords/>
  <dc:description/>
  <cp:lastModifiedBy>Sergrey</cp:lastModifiedBy>
  <cp:revision>17</cp:revision>
  <dcterms:created xsi:type="dcterms:W3CDTF">2020-06-26T03:14:00Z</dcterms:created>
  <dcterms:modified xsi:type="dcterms:W3CDTF">2020-06-26T08:44:00Z</dcterms:modified>
</cp:coreProperties>
</file>