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«ВОРОНЕЖСКИЙ ГОСУДАРСТВЕННЫЙ УНИВЕРСИТЕТ»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Дополнительное образование «Основы промышленного программирования»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PyGame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проект по теме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Википедия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240" w:lineRule="auto"/>
        <w:ind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Ученики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Полухин Сергей., Прядиев Роман, Половинкин Андрей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Методист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Копытина А. Е.</w:t>
      </w:r>
    </w:p>
    <w:p w:rsidR="00000000" w:rsidDel="00000000" w:rsidP="00000000" w:rsidRDefault="00000000" w:rsidRPr="00000000" w14:paraId="00000013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240" w:lineRule="auto"/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Воронеж 2025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hd w:fill="ffffff" w:val="clear"/>
        <w:tabs>
          <w:tab w:val="left" w:leader="none" w:pos="567"/>
        </w:tabs>
        <w:spacing w:after="120" w:before="240" w:line="360" w:lineRule="auto"/>
        <w:ind w:hanging="709"/>
        <w:jc w:val="center"/>
        <w:rPr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Название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Авторы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Описание идеи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Описание реализации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Описание технологий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6"/>
              <w:tab w:val="right" w:leader="none" w:pos="9356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Интерфейс </w:t>
            </w:r>
          </w:hyperlink>
          <w:hyperlink w:anchor="_26in1rg">
            <w:r w:rsidDel="00000000" w:rsidR="00000000" w:rsidRPr="00000000">
              <w:rPr>
                <w:sz w:val="28"/>
                <w:szCs w:val="28"/>
                <w:rtl w:val="0"/>
              </w:rPr>
              <w:t xml:space="preserve">игры</w:t>
            </w:r>
          </w:hyperlink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«</w:t>
            </w:r>
          </w:hyperlink>
          <w:hyperlink w:anchor="_26in1rg">
            <w:r w:rsidDel="00000000" w:rsidR="00000000" w:rsidRPr="00000000">
              <w:rPr>
                <w:sz w:val="28"/>
                <w:szCs w:val="28"/>
                <w:rtl w:val="0"/>
              </w:rPr>
              <w:t xml:space="preserve">Windie</w:t>
            </w:r>
          </w:hyperlink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»</w:t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240" w:line="360" w:lineRule="auto"/>
        <w:ind w:left="0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5"/>
        </w:numPr>
        <w:shd w:fill="ffffff" w:val="clear"/>
        <w:tabs>
          <w:tab w:val="left" w:leader="none" w:pos="708"/>
        </w:tabs>
        <w:spacing w:after="240" w:lineRule="auto"/>
        <w:ind w:left="928" w:hanging="360"/>
        <w:jc w:val="left"/>
        <w:rPr/>
      </w:pPr>
      <w:bookmarkStart w:colFirst="0" w:colLast="0" w:name="_1t3h5sf" w:id="7"/>
      <w:bookmarkEnd w:id="7"/>
      <w:r w:rsidDel="00000000" w:rsidR="00000000" w:rsidRPr="00000000">
        <w:rPr>
          <w:vertAlign w:val="baseline"/>
          <w:rtl w:val="0"/>
        </w:rPr>
        <w:t xml:space="preserve">Название проекта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выполнить проект </w:t>
      </w:r>
      <w:r w:rsidDel="00000000" w:rsidR="00000000" w:rsidRPr="00000000">
        <w:rPr>
          <w:sz w:val="28"/>
          <w:szCs w:val="28"/>
          <w:rtl w:val="0"/>
        </w:rPr>
        <w:t xml:space="preserve">на Flask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названием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», который обладает следующими функциональными возможностями: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Разработка сайта и его функционала.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Разметка с помощью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работа с базой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Использование чужого API и создание своего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4d34og8" w:id="8"/>
      <w:bookmarkEnd w:id="8"/>
      <w:r w:rsidDel="00000000" w:rsidR="00000000" w:rsidRPr="00000000">
        <w:rPr>
          <w:vertAlign w:val="baseline"/>
          <w:rtl w:val="0"/>
        </w:rPr>
        <w:t xml:space="preserve">Авторы проекта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проекта является</w:t>
      </w:r>
      <w:r w:rsidDel="00000000" w:rsidR="00000000" w:rsidRPr="00000000">
        <w:rPr>
          <w:sz w:val="28"/>
          <w:szCs w:val="28"/>
          <w:rtl w:val="0"/>
        </w:rPr>
        <w:t xml:space="preserve"> Полухин Сергей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Половинкин Андрей, </w:t>
      </w:r>
      <w:r w:rsidDel="00000000" w:rsidR="00000000" w:rsidRPr="00000000">
        <w:rPr>
          <w:sz w:val="28"/>
          <w:szCs w:val="28"/>
          <w:rtl w:val="0"/>
        </w:rPr>
        <w:t xml:space="preserve">Прядиев Роман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котор</w:t>
      </w:r>
      <w:r w:rsidDel="00000000" w:rsidR="00000000" w:rsidRPr="00000000">
        <w:rPr>
          <w:sz w:val="28"/>
          <w:szCs w:val="28"/>
          <w:rtl w:val="0"/>
        </w:rPr>
        <w:t xml:space="preserve">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самостоятельно выполняли вышеописанный проект.</w:t>
      </w:r>
    </w:p>
    <w:p w:rsidR="00000000" w:rsidDel="00000000" w:rsidP="00000000" w:rsidRDefault="00000000" w:rsidRPr="00000000" w14:paraId="0000002B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vertAlign w:val="baseline"/>
          <w:rtl w:val="0"/>
        </w:rPr>
        <w:t xml:space="preserve">Описание идеи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Платформа для публикации, перевода и обсуждения научных статей, ориентированная на популяризацию науки и вовлечение широкой аудитории в академическое сообщество.</w:t>
      </w:r>
    </w:p>
    <w:p w:rsidR="00000000" w:rsidDel="00000000" w:rsidP="00000000" w:rsidRDefault="00000000" w:rsidRPr="00000000" w14:paraId="0000002D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 проекта: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В условиях стремительного роста научной информации и труднодоступности оригинальных публикаций для широкой публики, особенно на английском языке, платформа решает сразу несколько актуальных задач:</w:t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Доступ к науке: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Сервис автоматически импортирует и переводит научные статьи, облегчая понимание сложных тем русскоязычным пользователям. Это снижает языковой барьер и делает науку доступной для студентов, преподавателей и просто заинтересованных читателей.</w:t>
      </w:r>
    </w:p>
    <w:p w:rsidR="00000000" w:rsidDel="00000000" w:rsidP="00000000" w:rsidRDefault="00000000" w:rsidRPr="00000000" w14:paraId="0000002F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Пользовательское участие и комьюнити: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Каждый пользователь может регистрироваться, публиковать свои статьи, комментировать и обсуждать материалы других. Это формирует активное научное сообщество, мотивирует авторов делиться знаниями и получать обратную связь.</w:t>
      </w:r>
    </w:p>
    <w:p w:rsidR="00000000" w:rsidDel="00000000" w:rsidP="00000000" w:rsidRDefault="00000000" w:rsidRPr="00000000" w14:paraId="00000030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Современные цифровые решения: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Использование технологий вроде автоматического перевода, интеллектуального поиска (на базе rapidfuzz), генерации обложек статей с помощью API Unsplash — все это делает интерфейс современным и удобным для пользователя. Платформа легко расширяется за счет API и гибкой архитектуры.</w:t>
      </w:r>
    </w:p>
    <w:p w:rsidR="00000000" w:rsidDel="00000000" w:rsidP="00000000" w:rsidRDefault="00000000" w:rsidRPr="00000000" w14:paraId="00000031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Простота и минимализм: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Простой дизайн, наличие только необходимых функций (регистрация, просмотр, публикация, поиск и комментарии) делают сайт интуитивно простым. Это важно для быстрого вовлечения новых пользователей и повышения времени их взаимодействия с сервисом.</w:t>
      </w:r>
    </w:p>
    <w:p w:rsidR="00000000" w:rsidDel="00000000" w:rsidP="00000000" w:rsidRDefault="00000000" w:rsidRPr="00000000" w14:paraId="00000032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Образовательная ценность: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Проект может стать основой для образовательных инициатив: платформой для школьников и студентов, где они могут учиться анализировать научные тексты, задавать вопросы и делиться мнениями в безопасной и мотивирующей среде.</w:t>
      </w:r>
    </w:p>
    <w:p w:rsidR="00000000" w:rsidDel="00000000" w:rsidP="00000000" w:rsidRDefault="00000000" w:rsidRPr="00000000" w14:paraId="00000033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vertAlign w:val="baseline"/>
          <w:rtl w:val="0"/>
        </w:rPr>
        <w:t xml:space="preserve">Описание реализации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был разработан с помощью следующих</w:t>
      </w:r>
      <w:r w:rsidDel="00000000" w:rsidR="00000000" w:rsidRPr="00000000">
        <w:rPr>
          <w:sz w:val="28"/>
          <w:szCs w:val="28"/>
          <w:rtl w:val="0"/>
        </w:rPr>
        <w:t xml:space="preserve"> функций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Создает и настраивает Flask-приложение с нужными расширениями</w:t>
      </w:r>
    </w:p>
    <w:p w:rsidR="00000000" w:rsidDel="00000000" w:rsidP="00000000" w:rsidRDefault="00000000" w:rsidRPr="00000000" w14:paraId="00000038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get_img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(query):</w:t>
      </w:r>
    </w:p>
    <w:p w:rsidR="00000000" w:rsidDel="00000000" w:rsidP="00000000" w:rsidRDefault="00000000" w:rsidRPr="00000000" w14:paraId="00000039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'''Запрашивает случайное изображение с Unsplash по ключевому слову (заголовок статьи)'''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Category(db.Model):</w:t>
      </w:r>
    </w:p>
    <w:p w:rsidR="00000000" w:rsidDel="00000000" w:rsidP="00000000" w:rsidRDefault="00000000" w:rsidRPr="00000000" w14:paraId="0000003C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категорий, к которым могут принадлежать страницы'''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User(UserMixin, db.Model):</w:t>
      </w:r>
    </w:p>
    <w:p w:rsidR="00000000" w:rsidDel="00000000" w:rsidP="00000000" w:rsidRDefault="00000000" w:rsidRPr="00000000" w14:paraId="0000003F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пользователя с базовыми полями: логин, email, пароль и связанные страницы'''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Page(db.Model):</w:t>
      </w:r>
    </w:p>
    <w:p w:rsidR="00000000" w:rsidDel="00000000" w:rsidP="00000000" w:rsidRDefault="00000000" w:rsidRPr="00000000" w14:paraId="00000042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страницы научной статьи'''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Tag(db.Model):</w:t>
      </w:r>
    </w:p>
    <w:p w:rsidR="00000000" w:rsidDel="00000000" w:rsidP="00000000" w:rsidRDefault="00000000" w:rsidRPr="00000000" w14:paraId="00000045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тегов страниц'''</w:t>
      </w:r>
    </w:p>
    <w:p w:rsidR="00000000" w:rsidDel="00000000" w:rsidP="00000000" w:rsidRDefault="00000000" w:rsidRPr="00000000" w14:paraId="00000046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Comment(db.Model):</w:t>
      </w:r>
    </w:p>
    <w:p w:rsidR="00000000" w:rsidDel="00000000" w:rsidP="00000000" w:rsidRDefault="00000000" w:rsidRPr="00000000" w14:paraId="00000048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создания обсуждений под научными статьями'''</w:t>
      </w:r>
    </w:p>
    <w:p w:rsidR="00000000" w:rsidDel="00000000" w:rsidP="00000000" w:rsidRDefault="00000000" w:rsidRPr="00000000" w14:paraId="00000049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spacing w:after="240" w:line="360" w:lineRule="auto"/>
        <w:ind w:left="928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api_pages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4B">
      <w:pPr>
        <w:shd w:fill="1e1f22" w:val="clear"/>
        <w:spacing w:after="240" w:line="360" w:lineRule="auto"/>
        <w:ind w:left="928" w:firstLine="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'''Возвращает список страниц в формате JSON'''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load_user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(user_id):</w:t>
      </w:r>
    </w:p>
    <w:p w:rsidR="00000000" w:rsidDel="00000000" w:rsidP="00000000" w:rsidRDefault="00000000" w:rsidRPr="00000000" w14:paraId="0000004D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'''Загружает пользователя по ID для Flask-Login'''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show_category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(category_id):</w:t>
      </w:r>
    </w:p>
    <w:p w:rsidR="00000000" w:rsidDel="00000000" w:rsidP="00000000" w:rsidRDefault="00000000" w:rsidRPr="00000000" w14:paraId="0000004F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все страницы, принадлежащие выбранной категории'''</w:t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2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'''Домашняя страница'''</w:t>
      </w:r>
    </w:p>
    <w:p w:rsidR="00000000" w:rsidDel="00000000" w:rsidP="00000000" w:rsidRDefault="00000000" w:rsidRPr="00000000" w14:paraId="0000005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(username):</w:t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показа профиля пользователя'''</w:t>
      </w:r>
    </w:p>
    <w:p w:rsidR="00000000" w:rsidDel="00000000" w:rsidP="00000000" w:rsidRDefault="00000000" w:rsidRPr="00000000" w14:paraId="0000005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'''Регистрирует нового пользователя'''</w:t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mljy05694io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random_page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A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'''Перенаправляет пользователя на рандомно выбранную статью'''</w:t>
      </w:r>
    </w:p>
    <w:p w:rsidR="00000000" w:rsidDel="00000000" w:rsidP="00000000" w:rsidRDefault="00000000" w:rsidRPr="00000000" w14:paraId="000000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j8oipo4q1p2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D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'''API-поиск страниц'''</w:t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81h0zfuxm9p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0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'''Регистрация пользователя: ник, почта и пароль'''</w:t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wzc0o69pri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3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'''Выход пользователя из системы'''</w:t>
      </w:r>
    </w:p>
    <w:p w:rsidR="00000000" w:rsidDel="00000000" w:rsidP="00000000" w:rsidRDefault="00000000" w:rsidRPr="00000000" w14:paraId="0000006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w75xydo3or1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создания страниц авторизованным пользователем'''</w:t>
      </w:r>
    </w:p>
    <w:p w:rsidR="00000000" w:rsidDel="00000000" w:rsidP="00000000" w:rsidRDefault="00000000" w:rsidRPr="00000000" w14:paraId="000000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gjqdibbjy43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9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'''Поиск страниц по приблизительному совпадению с помощью библиотеки rapidfuzz'''</w:t>
      </w:r>
    </w:p>
    <w:p w:rsidR="00000000" w:rsidDel="00000000" w:rsidP="00000000" w:rsidRDefault="00000000" w:rsidRPr="00000000" w14:paraId="000000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42pkexrjia0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page_detail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C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содержимое страницы и обсуждения под статьями'''</w:t>
      </w:r>
    </w:p>
    <w:p w:rsidR="00000000" w:rsidDel="00000000" w:rsidP="00000000" w:rsidRDefault="00000000" w:rsidRPr="00000000" w14:paraId="0000006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kt5zfe4egtj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edit_page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F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'''Позволяет автору отредактировать свою страницу'''</w:t>
      </w:r>
    </w:p>
    <w:p w:rsidR="00000000" w:rsidDel="00000000" w:rsidP="00000000" w:rsidRDefault="00000000" w:rsidRPr="00000000" w14:paraId="0000007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sdb6f37hjb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create_first_user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72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'''Создает первого пользователя'''</w:t>
      </w:r>
    </w:p>
    <w:p w:rsidR="00000000" w:rsidDel="00000000" w:rsidP="00000000" w:rsidRDefault="00000000" w:rsidRPr="00000000" w14:paraId="0000007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ho6gk4tjbs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import_articles_from_arxiv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(query, max_results):</w:t>
      </w:r>
    </w:p>
    <w:p w:rsidR="00000000" w:rsidDel="00000000" w:rsidP="00000000" w:rsidRDefault="00000000" w:rsidRPr="00000000" w14:paraId="0000007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'''Импортирует статьи из архив.орг, переводит и сохраняет как страницы'''</w:t>
      </w:r>
    </w:p>
    <w:p w:rsidR="00000000" w:rsidDel="00000000" w:rsidP="00000000" w:rsidRDefault="00000000" w:rsidRPr="00000000" w14:paraId="0000007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5leb16nvmji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6aab73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'''Запуск приложения, создание первого пользователя, импорт статей'''</w:t>
      </w:r>
    </w:p>
    <w:p w:rsidR="00000000" w:rsidDel="00000000" w:rsidP="00000000" w:rsidRDefault="00000000" w:rsidRPr="00000000" w14:paraId="0000007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3rdcrjn" w:id="26"/>
      <w:bookmarkEnd w:id="26"/>
      <w:r w:rsidDel="00000000" w:rsidR="00000000" w:rsidRPr="00000000">
        <w:rPr>
          <w:vertAlign w:val="baseline"/>
          <w:rtl w:val="0"/>
        </w:rPr>
        <w:t xml:space="preserve">Описание технологий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разработанной системе «</w:t>
      </w:r>
      <w:r w:rsidDel="00000000" w:rsidR="00000000" w:rsidRPr="00000000">
        <w:rPr>
          <w:sz w:val="28"/>
          <w:szCs w:val="28"/>
          <w:rtl w:val="0"/>
        </w:rPr>
        <w:t xml:space="preserve">Windie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реализованы все рассмотренные в ходе изучения блока </w:t>
      </w:r>
      <w:r w:rsidDel="00000000" w:rsidR="00000000" w:rsidRPr="00000000">
        <w:rPr>
          <w:sz w:val="28"/>
          <w:szCs w:val="28"/>
          <w:rtl w:val="0"/>
        </w:rPr>
        <w:t xml:space="preserve">PyGame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технологии: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использование ORM модели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шаблонов (Основная страница сайта, страницы пользователя, статей и тд.)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bootstrap разметка (Применена во всех html шаблонах)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Регистрация и авторизация пользователей (Вход, регистрация и смена аккаунта на сайте).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своего API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стороннего API (API архив.орг для выгрузки статей и API unsplash для создания к ним картинок)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Работа с бд (Хранение статей, их авторов, времени написания и тд. в созданной базе данных)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Хостинг (Развернуто с помощью tuna)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Необходимые для запуска библиотеки: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указаны в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before="240" w:lineRule="auto"/>
        <w:jc w:val="left"/>
        <w:rPr/>
      </w:pPr>
      <w:bookmarkStart w:colFirst="0" w:colLast="0" w:name="_26in1rg" w:id="27"/>
      <w:bookmarkEnd w:id="27"/>
      <w:r w:rsidDel="00000000" w:rsidR="00000000" w:rsidRPr="00000000">
        <w:rPr>
          <w:vertAlign w:val="baseline"/>
          <w:rtl w:val="0"/>
        </w:rPr>
        <w:t xml:space="preserve">Интерфейс </w:t>
      </w:r>
      <w:r w:rsidDel="00000000" w:rsidR="00000000" w:rsidRPr="00000000">
        <w:rPr>
          <w:rtl w:val="0"/>
        </w:rPr>
        <w:t xml:space="preserve">сайта</w:t>
      </w:r>
      <w:r w:rsidDel="00000000" w:rsidR="00000000" w:rsidRPr="00000000">
        <w:rPr>
          <w:vertAlign w:val="baseline"/>
          <w:rtl w:val="0"/>
        </w:rPr>
        <w:t xml:space="preserve"> «</w:t>
      </w:r>
      <w:r w:rsidDel="00000000" w:rsidR="00000000" w:rsidRPr="00000000">
        <w:rPr>
          <w:rtl w:val="0"/>
        </w:rPr>
        <w:t xml:space="preserve">Википедия</w:t>
      </w:r>
      <w:r w:rsidDel="00000000" w:rsidR="00000000" w:rsidRPr="00000000">
        <w:rPr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0" w:line="240" w:lineRule="auto"/>
        <w:ind w:left="709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65333" cy="284114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612" l="0" r="1381" t="9482"/>
                    <a:stretch>
                      <a:fillRect/>
                    </a:stretch>
                  </pic:blipFill>
                  <pic:spPr>
                    <a:xfrm>
                      <a:off x="0" y="0"/>
                      <a:ext cx="5865333" cy="284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Общий вид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5040" cy="280416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146" l="0" r="-1538" t="1008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Личный аккаунт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142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143581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700" l="34274" r="34153" t="243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170743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6130" l="34226" r="33717" t="227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Формы входа и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275352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096" l="15818" r="16089" t="1056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5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Пример научной статьи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3939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7173" l="0" r="0" t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Написание новой статьи</w:t>
      </w:r>
    </w:p>
    <w:p w:rsidR="00000000" w:rsidDel="00000000" w:rsidP="00000000" w:rsidRDefault="00000000" w:rsidRPr="00000000" w14:paraId="00000092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1708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8620" l="0" r="0" t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Редактирование написанной тобой статьи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⎯"/>
      <w:lvlJc w:val="left"/>
      <w:pPr>
        <w:ind w:left="122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6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8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2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4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82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3835" w:hanging="432"/>
      </w:pPr>
      <w:rPr>
        <w:rFonts w:ascii="Times New Roman" w:cs="Times New Roman" w:eastAsia="Times New Roman" w:hAnsi="Times New Roman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decimal"/>
      <w:lvlText w:val="Рисунок %1 - "/>
      <w:lvlJc w:val="left"/>
      <w:pPr>
        <w:ind w:left="1429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