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08D51" w14:textId="327195F3" w:rsidR="00BC323D" w:rsidRPr="00260742" w:rsidRDefault="007136A2" w:rsidP="00BC323D">
      <w:pPr>
        <w:pStyle w:val="TtuloApartado3"/>
      </w:pPr>
      <w:r>
        <w:t>RESPUESTAS ACTIVIDAD 1.</w:t>
      </w:r>
    </w:p>
    <w:p w14:paraId="2EBA19CB" w14:textId="77777777" w:rsidR="00BC323D" w:rsidRDefault="00BC323D" w:rsidP="00BC323D"/>
    <w:p w14:paraId="347C5185" w14:textId="77777777" w:rsidR="00BC323D" w:rsidRPr="005A434B" w:rsidRDefault="00BC323D" w:rsidP="00BC323D">
      <w:pPr>
        <w:pStyle w:val="ListanumeradaTEST"/>
        <w:rPr>
          <w:b/>
        </w:rPr>
      </w:pPr>
      <w:r w:rsidRPr="005A434B">
        <w:rPr>
          <w:b/>
        </w:rPr>
        <w:t>Ambiente y librerías de trabajo (0,5 puntos):</w:t>
      </w:r>
    </w:p>
    <w:p w14:paraId="20502DD1" w14:textId="19DBFD8A" w:rsidR="00BC323D" w:rsidRDefault="00B21C0F" w:rsidP="00BC323D">
      <w:r>
        <w:t xml:space="preserve">He utilizado </w:t>
      </w:r>
      <w:proofErr w:type="spellStart"/>
      <w:r>
        <w:t>Rstudio</w:t>
      </w:r>
      <w:proofErr w:type="spellEnd"/>
      <w:r w:rsidR="00563DCE">
        <w:t xml:space="preserve"> (versión </w:t>
      </w:r>
      <w:r w:rsidR="00563DCE" w:rsidRPr="00563DCE">
        <w:t xml:space="preserve">2024.09.1 </w:t>
      </w:r>
      <w:proofErr w:type="spellStart"/>
      <w:r w:rsidR="00563DCE" w:rsidRPr="00563DCE">
        <w:t>Build</w:t>
      </w:r>
      <w:proofErr w:type="spellEnd"/>
      <w:r w:rsidR="00563DCE" w:rsidRPr="00563DCE">
        <w:t xml:space="preserve"> 394</w:t>
      </w:r>
      <w:r w:rsidR="00563DCE">
        <w:t>)</w:t>
      </w:r>
      <w:r>
        <w:t xml:space="preserve"> para trabajar con R</w:t>
      </w:r>
      <w:r w:rsidR="00563DCE">
        <w:t xml:space="preserve"> (versión 4.4.2)</w:t>
      </w:r>
      <w:r>
        <w:t>.</w:t>
      </w:r>
    </w:p>
    <w:p w14:paraId="3EFA5DE1" w14:textId="77777777" w:rsidR="00B21C0F" w:rsidRDefault="00B21C0F" w:rsidP="00BC323D">
      <w:r>
        <w:t xml:space="preserve">Todas las librerías de trabajo que he utilizado son: </w:t>
      </w:r>
    </w:p>
    <w:p w14:paraId="25F047FF" w14:textId="77777777" w:rsidR="00B21C0F" w:rsidRDefault="00B21C0F" w:rsidP="00B21C0F">
      <w:pPr>
        <w:pStyle w:val="Prrafodelista"/>
        <w:numPr>
          <w:ilvl w:val="0"/>
          <w:numId w:val="3"/>
        </w:numPr>
      </w:pPr>
      <w:r>
        <w:t>ggplot2 (para realizar las gráficas)</w:t>
      </w:r>
    </w:p>
    <w:p w14:paraId="0E06D183" w14:textId="77777777" w:rsidR="00B21C0F" w:rsidRDefault="00B21C0F" w:rsidP="00B21C0F">
      <w:pPr>
        <w:pStyle w:val="Prrafodelista"/>
        <w:numPr>
          <w:ilvl w:val="0"/>
          <w:numId w:val="3"/>
        </w:numPr>
      </w:pPr>
      <w:proofErr w:type="spellStart"/>
      <w:r>
        <w:t>readr</w:t>
      </w:r>
      <w:proofErr w:type="spellEnd"/>
      <w:r>
        <w:t xml:space="preserve"> (para la lectura de datos)</w:t>
      </w:r>
    </w:p>
    <w:p w14:paraId="36A05A32" w14:textId="77777777" w:rsidR="00B21C0F" w:rsidRPr="00CE01B9" w:rsidRDefault="00B21C0F" w:rsidP="00F63CE8">
      <w:pPr>
        <w:pStyle w:val="Prrafodelista"/>
        <w:numPr>
          <w:ilvl w:val="0"/>
          <w:numId w:val="3"/>
        </w:numPr>
      </w:pPr>
      <w:proofErr w:type="spellStart"/>
      <w:r>
        <w:t>stats</w:t>
      </w:r>
      <w:proofErr w:type="spellEnd"/>
      <w:r>
        <w:t xml:space="preserve"> (para el algoritmo </w:t>
      </w:r>
      <w:r w:rsidR="00F63CE8">
        <w:t xml:space="preserve">de “Análisis de </w:t>
      </w:r>
      <w:r w:rsidR="00F63CE8" w:rsidRPr="00CE01B9">
        <w:t>componentes principales” (</w:t>
      </w:r>
      <w:r w:rsidRPr="00CE01B9">
        <w:t>PCA</w:t>
      </w:r>
      <w:r w:rsidR="00F63CE8" w:rsidRPr="00CE01B9">
        <w:t>)</w:t>
      </w:r>
      <w:r w:rsidRPr="00CE01B9">
        <w:t xml:space="preserve"> y </w:t>
      </w:r>
      <w:r w:rsidR="00F63CE8" w:rsidRPr="00CE01B9">
        <w:t xml:space="preserve">“Multidimensional </w:t>
      </w:r>
      <w:proofErr w:type="spellStart"/>
      <w:r w:rsidR="00F63CE8" w:rsidRPr="00CE01B9">
        <w:t>scaling</w:t>
      </w:r>
      <w:proofErr w:type="spellEnd"/>
      <w:r w:rsidR="00F63CE8" w:rsidRPr="00CE01B9">
        <w:t>" (</w:t>
      </w:r>
      <w:r w:rsidRPr="00CE01B9">
        <w:t>MDS</w:t>
      </w:r>
      <w:r w:rsidR="00F63CE8" w:rsidRPr="00CE01B9">
        <w:t>)</w:t>
      </w:r>
      <w:r w:rsidRPr="00CE01B9">
        <w:t>, este último no incluido en el script</w:t>
      </w:r>
      <w:r w:rsidR="00F63CE8" w:rsidRPr="00CE01B9">
        <w:t xml:space="preserve"> principal</w:t>
      </w:r>
      <w:r w:rsidRPr="00CE01B9">
        <w:t>)</w:t>
      </w:r>
    </w:p>
    <w:p w14:paraId="40B0EE34" w14:textId="0CD7B341" w:rsidR="00F63CE8" w:rsidRPr="00CE01B9" w:rsidRDefault="00F63CE8" w:rsidP="00B21C0F">
      <w:pPr>
        <w:pStyle w:val="Prrafodelista"/>
        <w:numPr>
          <w:ilvl w:val="0"/>
          <w:numId w:val="3"/>
        </w:numPr>
      </w:pPr>
      <w:proofErr w:type="spellStart"/>
      <w:r w:rsidRPr="00CE01B9">
        <w:t>RDRToolbox</w:t>
      </w:r>
      <w:proofErr w:type="spellEnd"/>
      <w:r w:rsidRPr="00CE01B9">
        <w:t xml:space="preserve"> (para el algoritmo “</w:t>
      </w:r>
      <w:proofErr w:type="spellStart"/>
      <w:r w:rsidRPr="00CE01B9">
        <w:t>Isometric</w:t>
      </w:r>
      <w:proofErr w:type="spellEnd"/>
      <w:r w:rsidRPr="00CE01B9">
        <w:t xml:space="preserve"> </w:t>
      </w:r>
      <w:proofErr w:type="spellStart"/>
      <w:r w:rsidRPr="00CE01B9">
        <w:t>Mapping</w:t>
      </w:r>
      <w:proofErr w:type="spellEnd"/>
      <w:r w:rsidRPr="00CE01B9">
        <w:t>” (IMAP)</w:t>
      </w:r>
      <w:r w:rsidR="000C79D1" w:rsidRPr="00CE01B9">
        <w:t xml:space="preserve"> y “Lineal L </w:t>
      </w:r>
      <w:proofErr w:type="spellStart"/>
      <w:r w:rsidR="000C79D1" w:rsidRPr="00CE01B9">
        <w:t>Embedding</w:t>
      </w:r>
      <w:proofErr w:type="spellEnd"/>
      <w:r w:rsidR="000C79D1" w:rsidRPr="00CE01B9">
        <w:t>” (LLE)</w:t>
      </w:r>
      <w:r w:rsidR="00563DCE" w:rsidRPr="00CE01B9">
        <w:t>, este último no incluido en el script principal</w:t>
      </w:r>
      <w:r w:rsidR="00094F1B" w:rsidRPr="00CE01B9">
        <w:t>)</w:t>
      </w:r>
      <w:r w:rsidR="00563DCE" w:rsidRPr="00CE01B9">
        <w:t>.</w:t>
      </w:r>
    </w:p>
    <w:p w14:paraId="5EAF2A03" w14:textId="77777777" w:rsidR="00094F1B" w:rsidRPr="00CE01B9" w:rsidRDefault="00F63CE8" w:rsidP="00B21C0F">
      <w:pPr>
        <w:pStyle w:val="Prrafodelista"/>
        <w:numPr>
          <w:ilvl w:val="0"/>
          <w:numId w:val="3"/>
        </w:numPr>
      </w:pPr>
      <w:proofErr w:type="spellStart"/>
      <w:r w:rsidRPr="00CE01B9">
        <w:t>Rtsne</w:t>
      </w:r>
      <w:proofErr w:type="spellEnd"/>
      <w:r w:rsidRPr="00CE01B9">
        <w:t xml:space="preserve"> (para el algoritmo “T-</w:t>
      </w:r>
      <w:proofErr w:type="spellStart"/>
      <w:r w:rsidRPr="00CE01B9">
        <w:t>distributed</w:t>
      </w:r>
      <w:proofErr w:type="spellEnd"/>
      <w:r w:rsidRPr="00CE01B9">
        <w:t xml:space="preserve"> </w:t>
      </w:r>
      <w:proofErr w:type="spellStart"/>
      <w:r w:rsidRPr="00CE01B9">
        <w:t>stochastic</w:t>
      </w:r>
      <w:proofErr w:type="spellEnd"/>
      <w:r w:rsidRPr="00CE01B9">
        <w:t xml:space="preserve"> </w:t>
      </w:r>
      <w:proofErr w:type="spellStart"/>
      <w:r w:rsidRPr="00CE01B9">
        <w:t>Neighbor</w:t>
      </w:r>
      <w:proofErr w:type="spellEnd"/>
      <w:r w:rsidRPr="00CE01B9">
        <w:t xml:space="preserve"> </w:t>
      </w:r>
      <w:proofErr w:type="spellStart"/>
      <w:r w:rsidRPr="00CE01B9">
        <w:t>Embedding</w:t>
      </w:r>
      <w:proofErr w:type="spellEnd"/>
      <w:r w:rsidRPr="00CE01B9">
        <w:t>” (t-SNE)</w:t>
      </w:r>
      <w:r w:rsidR="00094F1B" w:rsidRPr="00CE01B9">
        <w:t>)</w:t>
      </w:r>
    </w:p>
    <w:p w14:paraId="00EBAF3A" w14:textId="2940735D" w:rsidR="00F63CE8" w:rsidRPr="00CE01B9" w:rsidRDefault="00F63CE8" w:rsidP="00B21C0F">
      <w:pPr>
        <w:pStyle w:val="Prrafodelista"/>
        <w:numPr>
          <w:ilvl w:val="0"/>
          <w:numId w:val="3"/>
        </w:numPr>
      </w:pPr>
      <w:r w:rsidRPr="00CE01B9">
        <w:t xml:space="preserve"> </w:t>
      </w:r>
      <w:proofErr w:type="spellStart"/>
      <w:r w:rsidR="00094F1B" w:rsidRPr="00CE01B9">
        <w:t>Rdimtools</w:t>
      </w:r>
      <w:proofErr w:type="spellEnd"/>
      <w:r w:rsidR="00094F1B" w:rsidRPr="00CE01B9">
        <w:t xml:space="preserve"> (para el algoritmo</w:t>
      </w:r>
      <w:r w:rsidR="000C79D1" w:rsidRPr="00CE01B9">
        <w:t xml:space="preserve"> “</w:t>
      </w:r>
      <w:proofErr w:type="spellStart"/>
      <w:r w:rsidR="000C79D1" w:rsidRPr="00CE01B9">
        <w:t>Laplacian</w:t>
      </w:r>
      <w:proofErr w:type="spellEnd"/>
      <w:r w:rsidR="000C79D1" w:rsidRPr="00CE01B9">
        <w:t xml:space="preserve"> </w:t>
      </w:r>
      <w:proofErr w:type="spellStart"/>
      <w:r w:rsidR="000C79D1" w:rsidRPr="00CE01B9">
        <w:t>Eigenmaps</w:t>
      </w:r>
      <w:proofErr w:type="spellEnd"/>
      <w:r w:rsidR="000C79D1" w:rsidRPr="00CE01B9">
        <w:t xml:space="preserve">” (LE) y </w:t>
      </w:r>
      <w:r w:rsidR="00094F1B" w:rsidRPr="00CE01B9">
        <w:t>“</w:t>
      </w:r>
      <w:proofErr w:type="spellStart"/>
      <w:r w:rsidR="00094F1B" w:rsidRPr="00CE01B9">
        <w:t>Maximum</w:t>
      </w:r>
      <w:proofErr w:type="spellEnd"/>
      <w:r w:rsidR="00094F1B" w:rsidRPr="00CE01B9">
        <w:t xml:space="preserve"> </w:t>
      </w:r>
      <w:proofErr w:type="spellStart"/>
      <w:r w:rsidR="00094F1B" w:rsidRPr="00CE01B9">
        <w:t>Variance</w:t>
      </w:r>
      <w:proofErr w:type="spellEnd"/>
      <w:r w:rsidR="00094F1B" w:rsidRPr="00CE01B9">
        <w:t xml:space="preserve"> </w:t>
      </w:r>
      <w:proofErr w:type="spellStart"/>
      <w:r w:rsidR="00094F1B" w:rsidRPr="00CE01B9">
        <w:t>Unfolding</w:t>
      </w:r>
      <w:proofErr w:type="spellEnd"/>
      <w:r w:rsidR="00094F1B" w:rsidRPr="00CE01B9">
        <w:t xml:space="preserve">” (MVU), </w:t>
      </w:r>
      <w:r w:rsidR="00563DCE" w:rsidRPr="00CE01B9">
        <w:t>este último no incluido en el script principal</w:t>
      </w:r>
      <w:r w:rsidR="00094F1B" w:rsidRPr="00CE01B9">
        <w:t>)</w:t>
      </w:r>
    </w:p>
    <w:p w14:paraId="6CADFA64" w14:textId="15158908" w:rsidR="00094F1B" w:rsidRPr="00CE01B9" w:rsidRDefault="000C79D1" w:rsidP="00B21C0F">
      <w:pPr>
        <w:pStyle w:val="Prrafodelista"/>
        <w:numPr>
          <w:ilvl w:val="0"/>
          <w:numId w:val="3"/>
        </w:numPr>
      </w:pPr>
      <w:proofErr w:type="spellStart"/>
      <w:r w:rsidRPr="00CE01B9">
        <w:t>lle</w:t>
      </w:r>
      <w:proofErr w:type="spellEnd"/>
      <w:r w:rsidRPr="00CE01B9">
        <w:t xml:space="preserve"> (para el algoritmo “Lineal L </w:t>
      </w:r>
      <w:proofErr w:type="spellStart"/>
      <w:r w:rsidRPr="00CE01B9">
        <w:t>Embedding</w:t>
      </w:r>
      <w:proofErr w:type="spellEnd"/>
      <w:r w:rsidRPr="00CE01B9">
        <w:t>” (LLE)</w:t>
      </w:r>
      <w:r w:rsidR="00563DCE" w:rsidRPr="00CE01B9">
        <w:t>, no incluido en el script principal</w:t>
      </w:r>
      <w:r w:rsidR="00CE464C" w:rsidRPr="00CE01B9">
        <w:t>)</w:t>
      </w:r>
    </w:p>
    <w:p w14:paraId="696BC29E" w14:textId="59E8EA83" w:rsidR="000C79D1" w:rsidRPr="00CE01B9" w:rsidRDefault="00CE01B9" w:rsidP="00CE464C">
      <w:pPr>
        <w:pStyle w:val="Prrafodelista"/>
        <w:numPr>
          <w:ilvl w:val="0"/>
          <w:numId w:val="3"/>
        </w:numPr>
      </w:pPr>
      <w:proofErr w:type="spellStart"/>
      <w:r>
        <w:t>u</w:t>
      </w:r>
      <w:r w:rsidR="00CE464C" w:rsidRPr="00CE01B9">
        <w:t>wot</w:t>
      </w:r>
      <w:proofErr w:type="spellEnd"/>
      <w:r w:rsidR="00CE464C" w:rsidRPr="00CE01B9">
        <w:t xml:space="preserve"> (para el algoritmo “</w:t>
      </w:r>
      <w:proofErr w:type="spellStart"/>
      <w:r w:rsidR="00CE464C" w:rsidRPr="00CE01B9">
        <w:t>Uniform</w:t>
      </w:r>
      <w:proofErr w:type="spellEnd"/>
      <w:r w:rsidR="00CE464C" w:rsidRPr="00CE01B9">
        <w:t xml:space="preserve"> </w:t>
      </w:r>
      <w:proofErr w:type="spellStart"/>
      <w:r w:rsidR="00CE464C" w:rsidRPr="00CE01B9">
        <w:t>Manifold</w:t>
      </w:r>
      <w:proofErr w:type="spellEnd"/>
      <w:r w:rsidR="00CE464C" w:rsidRPr="00CE01B9">
        <w:t xml:space="preserve"> </w:t>
      </w:r>
      <w:proofErr w:type="spellStart"/>
      <w:r w:rsidR="00CE464C" w:rsidRPr="00CE01B9">
        <w:t>Approximation</w:t>
      </w:r>
      <w:proofErr w:type="spellEnd"/>
      <w:r w:rsidR="00CE464C" w:rsidRPr="00CE01B9">
        <w:t xml:space="preserve"> and </w:t>
      </w:r>
      <w:proofErr w:type="spellStart"/>
      <w:r w:rsidR="00CE464C" w:rsidRPr="00CE01B9">
        <w:t>Projection</w:t>
      </w:r>
      <w:proofErr w:type="spellEnd"/>
      <w:r w:rsidR="00CE464C" w:rsidRPr="00CE01B9">
        <w:t>” (UMAP).</w:t>
      </w:r>
    </w:p>
    <w:p w14:paraId="379C787F" w14:textId="0738F00B" w:rsidR="00F84A92" w:rsidRDefault="00BC323D" w:rsidP="00BC323D">
      <w:pPr>
        <w:rPr>
          <w:b/>
        </w:rPr>
      </w:pPr>
      <w:r w:rsidRPr="005A434B">
        <w:rPr>
          <w:b/>
        </w:rPr>
        <w:t xml:space="preserve">¿Qué librerías han sido necesarias para llevar a cabo la implementación de cada uno de los métodos de aprendizaje no supervisado? Explica el rol de los argumentos de las funciones que has utilizado en cada método de reducción de </w:t>
      </w:r>
      <w:proofErr w:type="spellStart"/>
      <w:r w:rsidRPr="005A434B">
        <w:rPr>
          <w:b/>
        </w:rPr>
        <w:t>dimensionalidad</w:t>
      </w:r>
      <w:proofErr w:type="spellEnd"/>
      <w:r w:rsidRPr="005A434B">
        <w:rPr>
          <w:b/>
        </w:rPr>
        <w:t xml:space="preserve">. </w:t>
      </w:r>
    </w:p>
    <w:p w14:paraId="5C0FE658" w14:textId="77777777" w:rsidR="00934AE4" w:rsidRDefault="00934AE4" w:rsidP="00BC323D"/>
    <w:p w14:paraId="2E5D8DAB" w14:textId="4A92692A" w:rsidR="00F84A92" w:rsidRDefault="00934AE4" w:rsidP="00BC323D">
      <w:r>
        <w:t>*</w:t>
      </w:r>
      <w:r w:rsidRPr="00934AE4">
        <w:t>Librerías: Contestado en el apartado anterior</w:t>
      </w:r>
      <w:r>
        <w:t>.</w:t>
      </w:r>
    </w:p>
    <w:p w14:paraId="6DD93A96" w14:textId="77777777" w:rsidR="007136A2" w:rsidRDefault="007136A2" w:rsidP="00BC323D"/>
    <w:p w14:paraId="7761A5A3" w14:textId="350CF6EF" w:rsidR="00934AE4" w:rsidRPr="00934AE4" w:rsidRDefault="00934AE4" w:rsidP="00BC323D">
      <w:r>
        <w:t>Paso común a todas las técnicas:</w:t>
      </w:r>
    </w:p>
    <w:p w14:paraId="6862B4B2" w14:textId="1BDB9037" w:rsidR="00F84A92" w:rsidRDefault="00F84A92" w:rsidP="00BC323D">
      <w:proofErr w:type="spellStart"/>
      <w:proofErr w:type="gramStart"/>
      <w:r w:rsidRPr="00F84A92">
        <w:rPr>
          <w:u w:val="single"/>
        </w:rPr>
        <w:t>sapply</w:t>
      </w:r>
      <w:proofErr w:type="spellEnd"/>
      <w:r w:rsidRPr="00F84A92">
        <w:rPr>
          <w:u w:val="single"/>
        </w:rPr>
        <w:t>(</w:t>
      </w:r>
      <w:proofErr w:type="gramEnd"/>
      <w:r w:rsidRPr="00F84A92">
        <w:rPr>
          <w:u w:val="single"/>
        </w:rPr>
        <w:t xml:space="preserve">…[], </w:t>
      </w:r>
      <w:proofErr w:type="spellStart"/>
      <w:r w:rsidRPr="00F84A92">
        <w:rPr>
          <w:u w:val="single"/>
        </w:rPr>
        <w:t>as.numeric</w:t>
      </w:r>
      <w:proofErr w:type="spellEnd"/>
      <w:r w:rsidRPr="00F84A92">
        <w:rPr>
          <w:u w:val="single"/>
        </w:rPr>
        <w:t>):</w:t>
      </w:r>
      <w:r>
        <w:t xml:space="preserve"> </w:t>
      </w:r>
      <w:proofErr w:type="spellStart"/>
      <w:r w:rsidRPr="00F84A92">
        <w:t>sapply</w:t>
      </w:r>
      <w:proofErr w:type="spellEnd"/>
      <w:r w:rsidRPr="00F84A92">
        <w:t xml:space="preserve"> </w:t>
      </w:r>
      <w:r>
        <w:t xml:space="preserve">aplica una función a cada columna de la matriz o data </w:t>
      </w:r>
      <w:proofErr w:type="spellStart"/>
      <w:r>
        <w:t>frame</w:t>
      </w:r>
      <w:proofErr w:type="spellEnd"/>
      <w:r>
        <w:t xml:space="preserve"> (argumento: …); el argumento [] representa las columnas selec</w:t>
      </w:r>
      <w:r w:rsidR="007136A2">
        <w:t xml:space="preserve">cionadas; el argumento </w:t>
      </w:r>
      <w:proofErr w:type="spellStart"/>
      <w:r w:rsidR="007136A2">
        <w:t>as.numer</w:t>
      </w:r>
      <w:r>
        <w:t>ic</w:t>
      </w:r>
      <w:proofErr w:type="spellEnd"/>
      <w:r>
        <w:t xml:space="preserve"> c</w:t>
      </w:r>
      <w:r w:rsidRPr="00F84A92">
        <w:t>onvierte los valores de cada columna a tipo numérico</w:t>
      </w:r>
      <w:r>
        <w:t>.</w:t>
      </w:r>
    </w:p>
    <w:p w14:paraId="7A85B8C8" w14:textId="77777777" w:rsidR="00F84A92" w:rsidRDefault="00F84A92" w:rsidP="00BC323D"/>
    <w:p w14:paraId="7562209D" w14:textId="77777777" w:rsidR="007136A2" w:rsidRDefault="007136A2" w:rsidP="00BC323D"/>
    <w:p w14:paraId="5E160C15" w14:textId="77777777" w:rsidR="007136A2" w:rsidRDefault="007136A2" w:rsidP="00BC323D"/>
    <w:p w14:paraId="5971FBC1" w14:textId="508A20B8" w:rsidR="00F84A92" w:rsidRPr="00934AE4" w:rsidRDefault="00934AE4" w:rsidP="00BC323D">
      <w:pPr>
        <w:rPr>
          <w:b/>
        </w:rPr>
      </w:pPr>
      <w:r>
        <w:lastRenderedPageBreak/>
        <w:t>A continuación, d</w:t>
      </w:r>
      <w:r w:rsidR="00F84A92" w:rsidRPr="00F84A92">
        <w:t>etallo la información de los 4 algoritmos utilizados en el</w:t>
      </w:r>
      <w:r>
        <w:t xml:space="preserve"> </w:t>
      </w:r>
      <w:proofErr w:type="gramStart"/>
      <w:r w:rsidRPr="00934AE4">
        <w:rPr>
          <w:b/>
        </w:rPr>
        <w:t xml:space="preserve">archivo </w:t>
      </w:r>
      <w:r w:rsidR="00F84A92" w:rsidRPr="00934AE4">
        <w:rPr>
          <w:b/>
        </w:rPr>
        <w:t xml:space="preserve"> </w:t>
      </w:r>
      <w:r w:rsidRPr="00934AE4">
        <w:rPr>
          <w:b/>
        </w:rPr>
        <w:t>“</w:t>
      </w:r>
      <w:proofErr w:type="gramEnd"/>
      <w:r w:rsidR="00F84A92" w:rsidRPr="00934AE4">
        <w:rPr>
          <w:b/>
        </w:rPr>
        <w:t>script principal</w:t>
      </w:r>
      <w:r w:rsidRPr="00934AE4">
        <w:rPr>
          <w:b/>
        </w:rPr>
        <w:t>”</w:t>
      </w:r>
      <w:r w:rsidR="00F84A92" w:rsidRPr="00934AE4">
        <w:rPr>
          <w:b/>
        </w:rPr>
        <w:t>.</w:t>
      </w:r>
    </w:p>
    <w:p w14:paraId="02B0672F" w14:textId="4EE7ABC8" w:rsidR="00BC323D" w:rsidRDefault="00094F1B" w:rsidP="00BC323D">
      <w:r w:rsidRPr="00F84A92">
        <w:rPr>
          <w:b/>
          <w:u w:val="single"/>
        </w:rPr>
        <w:t>PCA</w:t>
      </w:r>
      <w:r w:rsidR="00B21C0F" w:rsidRPr="00F84A92">
        <w:rPr>
          <w:b/>
          <w:u w:val="single"/>
        </w:rPr>
        <w:t>:</w:t>
      </w:r>
      <w:r>
        <w:t xml:space="preserve"> </w:t>
      </w:r>
      <w:r w:rsidR="000C79D1">
        <w:t xml:space="preserve"> Para este algoritmo util</w:t>
      </w:r>
      <w:r w:rsidR="005A434B">
        <w:t>icé la</w:t>
      </w:r>
      <w:r w:rsidR="000C79D1">
        <w:t xml:space="preserve"> lib</w:t>
      </w:r>
      <w:r w:rsidR="00CE464C">
        <w:t xml:space="preserve">rería </w:t>
      </w:r>
      <w:proofErr w:type="spellStart"/>
      <w:r w:rsidR="00CE464C">
        <w:t>stats</w:t>
      </w:r>
      <w:proofErr w:type="spellEnd"/>
      <w:r w:rsidR="005A434B">
        <w:t>,</w:t>
      </w:r>
      <w:r w:rsidR="00CE464C">
        <w:t xml:space="preserve"> para poder ejecutar el algoritmo</w:t>
      </w:r>
      <w:r w:rsidR="005A434B">
        <w:t>,</w:t>
      </w:r>
      <w:r w:rsidR="00CE464C">
        <w:t xml:space="preserve"> y la librería</w:t>
      </w:r>
      <w:r w:rsidR="000C79D1">
        <w:t xml:space="preserve"> ggplot2</w:t>
      </w:r>
      <w:r w:rsidR="005A434B">
        <w:t>,</w:t>
      </w:r>
      <w:r w:rsidR="000C79D1">
        <w:t xml:space="preserve"> para graficar</w:t>
      </w:r>
      <w:r w:rsidR="000B6566">
        <w:t xml:space="preserve"> </w:t>
      </w:r>
      <w:r w:rsidR="00CE464C">
        <w:t>los resultados</w:t>
      </w:r>
      <w:r w:rsidR="00934AE4">
        <w:t xml:space="preserve"> (esta última la usé en todos los algoritmos)</w:t>
      </w:r>
      <w:r w:rsidR="00CE464C">
        <w:t>.</w:t>
      </w:r>
      <w:r w:rsidR="000C79D1">
        <w:t xml:space="preserve"> </w:t>
      </w:r>
    </w:p>
    <w:p w14:paraId="035EE17F" w14:textId="45ECEA0B" w:rsidR="00A85BCB" w:rsidRDefault="00A85BCB" w:rsidP="00BC323D">
      <w:r>
        <w:t>Algoritmo:</w:t>
      </w:r>
    </w:p>
    <w:p w14:paraId="5EA7C19E" w14:textId="77777777" w:rsidR="00F26B4E" w:rsidRDefault="00A85BCB" w:rsidP="00BC323D">
      <w:proofErr w:type="spellStart"/>
      <w:proofErr w:type="gramStart"/>
      <w:r w:rsidRPr="00A85BCB">
        <w:rPr>
          <w:u w:val="single"/>
        </w:rPr>
        <w:t>prcomp</w:t>
      </w:r>
      <w:proofErr w:type="spellEnd"/>
      <w:r w:rsidRPr="00A85BCB">
        <w:rPr>
          <w:u w:val="single"/>
        </w:rPr>
        <w:t>(</w:t>
      </w:r>
      <w:proofErr w:type="gramEnd"/>
      <w:r w:rsidRPr="00A85BCB">
        <w:rPr>
          <w:u w:val="single"/>
        </w:rPr>
        <w:t xml:space="preserve">data, center=TRUE, </w:t>
      </w:r>
      <w:proofErr w:type="spellStart"/>
      <w:r w:rsidRPr="00A85BCB">
        <w:rPr>
          <w:u w:val="single"/>
        </w:rPr>
        <w:t>scale</w:t>
      </w:r>
      <w:proofErr w:type="spellEnd"/>
      <w:r w:rsidRPr="00A85BCB">
        <w:rPr>
          <w:u w:val="single"/>
        </w:rPr>
        <w:t>=FALSE)</w:t>
      </w:r>
      <w:r>
        <w:t xml:space="preserve">: </w:t>
      </w:r>
    </w:p>
    <w:p w14:paraId="2DED6E69" w14:textId="46CA6C41" w:rsidR="00A85BCB" w:rsidRDefault="006065D4" w:rsidP="00BC323D">
      <w:r>
        <w:t xml:space="preserve">En la función </w:t>
      </w:r>
      <w:proofErr w:type="spellStart"/>
      <w:r>
        <w:t>prcomp</w:t>
      </w:r>
      <w:proofErr w:type="spellEnd"/>
      <w:r>
        <w:t xml:space="preserve">, para el cálculo de componentes principales, se utilizan como argumentos:  </w:t>
      </w:r>
    </w:p>
    <w:p w14:paraId="1873C023" w14:textId="77777777" w:rsidR="00A85BCB" w:rsidRDefault="00A85BCB" w:rsidP="00BC323D">
      <w:r>
        <w:t xml:space="preserve">data: </w:t>
      </w:r>
      <w:r w:rsidR="006065D4">
        <w:t>los datos (muestra) sobre los cuales hará el análisis de componentes principales</w:t>
      </w:r>
    </w:p>
    <w:p w14:paraId="553FC6A7" w14:textId="77777777" w:rsidR="00A85BCB" w:rsidRDefault="006065D4" w:rsidP="00BC323D">
      <w:proofErr w:type="spellStart"/>
      <w:r w:rsidRPr="006065D4">
        <w:t>enter</w:t>
      </w:r>
      <w:proofErr w:type="spellEnd"/>
      <w:r>
        <w:t xml:space="preserve"> </w:t>
      </w:r>
      <w:r w:rsidRPr="006065D4">
        <w:t>=TRUE</w:t>
      </w:r>
      <w:r>
        <w:t xml:space="preserve">, para centrar </w:t>
      </w:r>
      <w:r w:rsidRPr="006065D4">
        <w:t>las variables antes de realizar el PCA</w:t>
      </w:r>
    </w:p>
    <w:p w14:paraId="50D7202C" w14:textId="0AB4C751" w:rsidR="006065D4" w:rsidRDefault="006065D4" w:rsidP="00BC323D">
      <w:r>
        <w:t xml:space="preserve"> </w:t>
      </w:r>
      <w:proofErr w:type="spellStart"/>
      <w:r>
        <w:t>scale</w:t>
      </w:r>
      <w:proofErr w:type="spellEnd"/>
      <w:r>
        <w:t>= FALSE, pa</w:t>
      </w:r>
      <w:r w:rsidR="00A85BCB">
        <w:t xml:space="preserve">ra </w:t>
      </w:r>
      <w:r>
        <w:t>que no escale los datos ya que están todos en las mismas unidades.</w:t>
      </w:r>
    </w:p>
    <w:p w14:paraId="544F2F50" w14:textId="6022BD28" w:rsidR="00A85BCB" w:rsidRDefault="00A85BCB" w:rsidP="00BC323D">
      <w:r>
        <w:t>Además, otras funciones utilizadas para la representación de este algoritmo:</w:t>
      </w:r>
    </w:p>
    <w:p w14:paraId="3E86AF10" w14:textId="09F56076" w:rsidR="006065D4" w:rsidRDefault="00F84A92" w:rsidP="00BC323D">
      <w:proofErr w:type="spellStart"/>
      <w:proofErr w:type="gramStart"/>
      <w:r w:rsidRPr="00F84A92">
        <w:rPr>
          <w:u w:val="single"/>
        </w:rPr>
        <w:t>data.frame</w:t>
      </w:r>
      <w:proofErr w:type="spellEnd"/>
      <w:proofErr w:type="gramEnd"/>
      <w:r w:rsidRPr="00F84A92">
        <w:rPr>
          <w:u w:val="single"/>
        </w:rPr>
        <w:t>(</w:t>
      </w:r>
      <w:proofErr w:type="spellStart"/>
      <w:r w:rsidRPr="00F84A92">
        <w:rPr>
          <w:u w:val="single"/>
        </w:rPr>
        <w:t>pca.results$x</w:t>
      </w:r>
      <w:proofErr w:type="spellEnd"/>
      <w:r w:rsidRPr="00F84A92">
        <w:rPr>
          <w:u w:val="single"/>
        </w:rPr>
        <w:t>):</w:t>
      </w:r>
      <w:r>
        <w:t xml:space="preserve"> la función </w:t>
      </w:r>
      <w:proofErr w:type="spellStart"/>
      <w:r w:rsidR="006065D4">
        <w:t>d</w:t>
      </w:r>
      <w:r w:rsidR="006065D4" w:rsidRPr="006065D4">
        <w:t>ata.frame</w:t>
      </w:r>
      <w:proofErr w:type="spellEnd"/>
      <w:r w:rsidR="006065D4">
        <w:t xml:space="preserve"> toma como argumento la tabla de </w:t>
      </w:r>
      <w:r w:rsidR="00142D55">
        <w:t xml:space="preserve">componentes principales generada por </w:t>
      </w:r>
      <w:proofErr w:type="spellStart"/>
      <w:r w:rsidR="00142D55">
        <w:t>prcomp</w:t>
      </w:r>
      <w:proofErr w:type="spellEnd"/>
      <w:r w:rsidR="00142D55">
        <w:t xml:space="preserve"> </w:t>
      </w:r>
      <w:r w:rsidR="006065D4" w:rsidRPr="006065D4">
        <w:t>(</w:t>
      </w:r>
      <w:proofErr w:type="spellStart"/>
      <w:r w:rsidR="006065D4" w:rsidRPr="006065D4">
        <w:t>pca.results</w:t>
      </w:r>
      <w:proofErr w:type="spellEnd"/>
      <w:r w:rsidR="00142D55">
        <w:t xml:space="preserve">) y se le dice mediante $x que busque los valores de componentes principales(x) en esta tabla) </w:t>
      </w:r>
    </w:p>
    <w:p w14:paraId="14A2D9A4" w14:textId="61CAF21C" w:rsidR="00142D55" w:rsidRDefault="00142D55" w:rsidP="00BC323D">
      <w:r>
        <w:t>Tras el cálculo de varianzas</w:t>
      </w:r>
      <w:r w:rsidR="00F84A92" w:rsidRPr="00F84A92">
        <w:rPr>
          <w:u w:val="single"/>
        </w:rPr>
        <w:t xml:space="preserve">, </w:t>
      </w:r>
      <w:proofErr w:type="gramStart"/>
      <w:r w:rsidRPr="00F84A92">
        <w:rPr>
          <w:u w:val="single"/>
        </w:rPr>
        <w:t>min(</w:t>
      </w:r>
      <w:proofErr w:type="spellStart"/>
      <w:proofErr w:type="gramEnd"/>
      <w:r w:rsidRPr="00F84A92">
        <w:rPr>
          <w:u w:val="single"/>
        </w:rPr>
        <w:t>which</w:t>
      </w:r>
      <w:proofErr w:type="spellEnd"/>
      <w:r w:rsidRPr="00F84A92">
        <w:rPr>
          <w:u w:val="single"/>
        </w:rPr>
        <w:t>(</w:t>
      </w:r>
      <w:proofErr w:type="spellStart"/>
      <w:r w:rsidRPr="00F84A92">
        <w:rPr>
          <w:u w:val="single"/>
        </w:rPr>
        <w:t>varianza.acumulada</w:t>
      </w:r>
      <w:proofErr w:type="spellEnd"/>
      <w:r w:rsidRPr="00F84A92">
        <w:rPr>
          <w:u w:val="single"/>
        </w:rPr>
        <w:t xml:space="preserve"> &gt; 0.9))</w:t>
      </w:r>
      <w:r>
        <w:t xml:space="preserve"> min es una función que coge el valor más pequeño dentro de los que cumplen la condición. La condici</w:t>
      </w:r>
      <w:r w:rsidR="00F84A92">
        <w:t>ón en este caso vi</w:t>
      </w:r>
      <w:r>
        <w:t>en</w:t>
      </w:r>
      <w:r w:rsidR="00F84A92">
        <w:t>e</w:t>
      </w:r>
      <w:r>
        <w:t xml:space="preserve"> determinada por la función </w:t>
      </w:r>
      <w:proofErr w:type="spellStart"/>
      <w:r>
        <w:t>which</w:t>
      </w:r>
      <w:proofErr w:type="spellEnd"/>
      <w:r>
        <w:t>, que selecciona como TRUE los valores que están por encima del 90% de la varianza acumulada, es decir, que expliquen más de un 90% de la varianza</w:t>
      </w:r>
      <w:r w:rsidR="008D35FE">
        <w:t>.</w:t>
      </w:r>
    </w:p>
    <w:p w14:paraId="2DBB18F8" w14:textId="527C2CED" w:rsidR="008D35FE" w:rsidRDefault="008D35FE" w:rsidP="008D35FE">
      <w:r w:rsidRPr="00F45928">
        <w:rPr>
          <w:u w:val="single"/>
        </w:rPr>
        <w:t>paste0(</w:t>
      </w:r>
      <w:proofErr w:type="gramStart"/>
      <w:r w:rsidRPr="00F45928">
        <w:rPr>
          <w:u w:val="single"/>
        </w:rPr>
        <w:t>paste(</w:t>
      </w:r>
      <w:proofErr w:type="gramEnd"/>
      <w:r w:rsidRPr="00F45928">
        <w:rPr>
          <w:u w:val="single"/>
        </w:rPr>
        <w:t>'PC1', round(</w:t>
      </w:r>
      <w:proofErr w:type="spellStart"/>
      <w:r w:rsidRPr="00F45928">
        <w:rPr>
          <w:u w:val="single"/>
        </w:rPr>
        <w:t>varianza.explicada</w:t>
      </w:r>
      <w:proofErr w:type="spellEnd"/>
      <w:r w:rsidRPr="00F45928">
        <w:rPr>
          <w:u w:val="single"/>
        </w:rPr>
        <w:t>[1] * 100, 2)), '%'):</w:t>
      </w:r>
      <w:r>
        <w:t xml:space="preserve"> </w:t>
      </w:r>
      <w:r w:rsidR="00F45928">
        <w:t>La función paste0 concatena el resultado anterior (…) con el símbolo de porcentaje (%); paste('PC1', round(…, 2)); l</w:t>
      </w:r>
      <w:r>
        <w:t>a función paste concatena el texto ('PC1') con el valor redondeado (round)</w:t>
      </w:r>
      <w:r w:rsidR="00F45928">
        <w:t xml:space="preserve">, separándolos por un espacio; </w:t>
      </w:r>
      <w:r>
        <w:t>round(</w:t>
      </w:r>
      <w:r w:rsidR="00F45928">
        <w:t>…</w:t>
      </w:r>
      <w:r>
        <w:t xml:space="preserve"> ,2</w:t>
      </w:r>
      <w:r w:rsidR="00F45928">
        <w:t>): e</w:t>
      </w:r>
      <w:r>
        <w:t>sta función redondea el primer argumento</w:t>
      </w:r>
      <w:r w:rsidR="00F45928">
        <w:t xml:space="preserve"> (…</w:t>
      </w:r>
      <w:r>
        <w:t>) a los decimales concretados en el segundo argumento (2).</w:t>
      </w:r>
    </w:p>
    <w:p w14:paraId="5145866A" w14:textId="3E571485" w:rsidR="008D35FE" w:rsidRDefault="008D35FE" w:rsidP="008D35FE"/>
    <w:p w14:paraId="44731F5C" w14:textId="0F211880" w:rsidR="00CE464C" w:rsidRDefault="00CE464C" w:rsidP="00BC323D">
      <w:r>
        <w:t>Elegí este algoritmo como primera opción asumiendo una relación lineal entre los datos</w:t>
      </w:r>
      <w:r w:rsidR="002F45C9">
        <w:t xml:space="preserve"> de la muestra</w:t>
      </w:r>
      <w:r>
        <w:t xml:space="preserve">. Mediante la representación en 2 dimensiones pude encontrar una relación lineal </w:t>
      </w:r>
      <w:r w:rsidR="005A434B">
        <w:t>de diferencias entre el grupo AGH</w:t>
      </w:r>
      <w:r w:rsidR="00F45928">
        <w:t xml:space="preserve"> (en rojo)</w:t>
      </w:r>
      <w:r w:rsidR="005A434B">
        <w:t xml:space="preserve"> y el resto de la muestra. </w:t>
      </w:r>
      <w:r>
        <w:t xml:space="preserve"> </w:t>
      </w:r>
      <w:r w:rsidR="005A434B">
        <w:t>También observé una separación entre los grupos CHC</w:t>
      </w:r>
      <w:r w:rsidR="00F45928">
        <w:t xml:space="preserve"> (en naranja)</w:t>
      </w:r>
      <w:r w:rsidR="005A434B">
        <w:t xml:space="preserve"> y HPB</w:t>
      </w:r>
      <w:r w:rsidR="00F45928">
        <w:t xml:space="preserve"> en morado)</w:t>
      </w:r>
      <w:r w:rsidR="005A434B">
        <w:t xml:space="preserve"> observada en la dimensión 2, pero si no conociera previamente las etiquetas de los grupos de datos esta deducción no podría hacerla, solo que hay 2 conjuntos de datos, </w:t>
      </w:r>
      <w:r w:rsidR="005A434B">
        <w:lastRenderedPageBreak/>
        <w:t>izquierda (correspondiente a AGH) y derecha (resto de la muestra), observada en la dimensión 1.</w:t>
      </w:r>
    </w:p>
    <w:p w14:paraId="0F86E97D" w14:textId="77777777" w:rsidR="00781353" w:rsidRDefault="00781353" w:rsidP="00BC323D"/>
    <w:p w14:paraId="45B81B74" w14:textId="55FB5839" w:rsidR="00A03AE0" w:rsidRDefault="005A434B" w:rsidP="00BC323D">
      <w:r w:rsidRPr="00934AE4">
        <w:rPr>
          <w:b/>
        </w:rPr>
        <w:t>IMAP:</w:t>
      </w:r>
      <w:r>
        <w:t xml:space="preserve"> </w:t>
      </w:r>
      <w:r w:rsidR="002C22F2">
        <w:t xml:space="preserve">Elegí este algoritmo debido a </w:t>
      </w:r>
      <w:proofErr w:type="gramStart"/>
      <w:r w:rsidR="002C22F2">
        <w:t>que</w:t>
      </w:r>
      <w:proofErr w:type="gramEnd"/>
      <w:r w:rsidR="002C22F2">
        <w:t xml:space="preserve"> aunque altera mucho las distancias permite separar grupos de datos que no tienen relaciones lineales entre sí.  Utilicé una K= 15, una K más baja apenas separaba los conjuntos de datos por sus varianzas y una K mayor dispersaba mucho los datos. Con K= 15, conseguí separar los 5 grupos de</w:t>
      </w:r>
      <w:r w:rsidR="00A03AE0">
        <w:t xml:space="preserve"> </w:t>
      </w:r>
      <w:r w:rsidR="002C22F2">
        <w:t>la leyenda</w:t>
      </w:r>
      <w:r w:rsidR="00A03AE0">
        <w:t>, que también se intuyen sin las etiquetas, aunque los datos están dispersos.  Se h</w:t>
      </w:r>
      <w:r w:rsidR="00F84A92">
        <w:t xml:space="preserve">acía </w:t>
      </w:r>
      <w:r w:rsidR="00A03AE0">
        <w:t>necesario confirmar con más algoritmos.</w:t>
      </w:r>
    </w:p>
    <w:p w14:paraId="748927C0" w14:textId="77777777" w:rsidR="00A85BCB" w:rsidRDefault="00A85BCB" w:rsidP="00BC323D">
      <w:pPr>
        <w:rPr>
          <w:u w:val="single"/>
        </w:rPr>
      </w:pPr>
      <w:r>
        <w:rPr>
          <w:u w:val="single"/>
        </w:rPr>
        <w:t>Algoritmo:</w:t>
      </w:r>
    </w:p>
    <w:p w14:paraId="267460BE" w14:textId="64BBB997" w:rsidR="00F84A92" w:rsidRDefault="00F84A92" w:rsidP="00BC323D">
      <w:pPr>
        <w:rPr>
          <w:u w:val="single"/>
        </w:rPr>
      </w:pPr>
      <w:proofErr w:type="spellStart"/>
      <w:proofErr w:type="gramStart"/>
      <w:r w:rsidRPr="00F84A92">
        <w:rPr>
          <w:u w:val="single"/>
        </w:rPr>
        <w:t>Isomap</w:t>
      </w:r>
      <w:proofErr w:type="spellEnd"/>
      <w:r w:rsidRPr="00F84A92">
        <w:rPr>
          <w:u w:val="single"/>
        </w:rPr>
        <w:t>(</w:t>
      </w:r>
      <w:proofErr w:type="gramEnd"/>
      <w:r w:rsidRPr="00F84A92">
        <w:rPr>
          <w:u w:val="single"/>
        </w:rPr>
        <w:t xml:space="preserve">data=data2, </w:t>
      </w:r>
      <w:proofErr w:type="spellStart"/>
      <w:r w:rsidRPr="00F84A92">
        <w:rPr>
          <w:u w:val="single"/>
        </w:rPr>
        <w:t>dims</w:t>
      </w:r>
      <w:proofErr w:type="spellEnd"/>
      <w:r w:rsidRPr="00F84A92">
        <w:rPr>
          <w:u w:val="single"/>
        </w:rPr>
        <w:t xml:space="preserve">=1:4, k=15, </w:t>
      </w:r>
      <w:proofErr w:type="spellStart"/>
      <w:r w:rsidRPr="00F84A92">
        <w:rPr>
          <w:u w:val="single"/>
        </w:rPr>
        <w:t>plotResiduals</w:t>
      </w:r>
      <w:proofErr w:type="spellEnd"/>
      <w:r w:rsidRPr="00F84A92">
        <w:rPr>
          <w:u w:val="single"/>
        </w:rPr>
        <w:t>=TRUE)</w:t>
      </w:r>
      <w:r>
        <w:rPr>
          <w:u w:val="single"/>
        </w:rPr>
        <w:t>:</w:t>
      </w:r>
    </w:p>
    <w:p w14:paraId="10CBC4FA" w14:textId="440F837F" w:rsidR="00F26B4E" w:rsidRPr="00F26B4E" w:rsidRDefault="00F26B4E" w:rsidP="00BC323D">
      <w:proofErr w:type="spellStart"/>
      <w:r w:rsidRPr="00F26B4E">
        <w:t>Isomap</w:t>
      </w:r>
      <w:proofErr w:type="spellEnd"/>
      <w:r w:rsidRPr="00F26B4E">
        <w:t xml:space="preserve">: función para la reducción de </w:t>
      </w:r>
      <w:proofErr w:type="spellStart"/>
      <w:r w:rsidRPr="00F26B4E">
        <w:t>dimensionalidad</w:t>
      </w:r>
      <w:proofErr w:type="spellEnd"/>
      <w:r w:rsidRPr="00F26B4E">
        <w:t>.</w:t>
      </w:r>
    </w:p>
    <w:p w14:paraId="5134CFC2" w14:textId="77777777" w:rsidR="00F26B4E" w:rsidRDefault="00F26B4E" w:rsidP="00F84A92">
      <w:r>
        <w:t xml:space="preserve">Argumentos de la función: </w:t>
      </w:r>
    </w:p>
    <w:p w14:paraId="62E2D658" w14:textId="6B26F93F" w:rsidR="00A85BCB" w:rsidRDefault="00F84A92" w:rsidP="00F84A92">
      <w:proofErr w:type="gramStart"/>
      <w:r w:rsidRPr="00F84A92">
        <w:t xml:space="preserve">data </w:t>
      </w:r>
      <w:r w:rsidR="00A85BCB">
        <w:t>:</w:t>
      </w:r>
      <w:proofErr w:type="gramEnd"/>
      <w:r w:rsidRPr="00F84A92">
        <w:t xml:space="preserve"> datos (matriz) sobre los que </w:t>
      </w:r>
      <w:r w:rsidR="00A85BCB">
        <w:t>se realiza la</w:t>
      </w:r>
      <w:r w:rsidRPr="00F84A92">
        <w:t xml:space="preserve"> </w:t>
      </w:r>
      <w:proofErr w:type="spellStart"/>
      <w:r w:rsidRPr="00F84A92">
        <w:t>reduccion</w:t>
      </w:r>
      <w:proofErr w:type="spellEnd"/>
      <w:r w:rsidRPr="00F84A92">
        <w:t xml:space="preserve"> de </w:t>
      </w:r>
      <w:proofErr w:type="spellStart"/>
      <w:r w:rsidRPr="00F84A92">
        <w:t>dimensionalidad</w:t>
      </w:r>
      <w:proofErr w:type="spellEnd"/>
      <w:r w:rsidR="00A85BCB">
        <w:t>.</w:t>
      </w:r>
    </w:p>
    <w:p w14:paraId="4B35B820" w14:textId="74C8ACB1" w:rsidR="00F84A92" w:rsidRPr="00F84A92" w:rsidRDefault="00A85BCB" w:rsidP="00F84A92">
      <w:proofErr w:type="spellStart"/>
      <w:r w:rsidRPr="00F84A92">
        <w:t>D</w:t>
      </w:r>
      <w:r w:rsidR="00F84A92" w:rsidRPr="00F84A92">
        <w:t>im</w:t>
      </w:r>
      <w:r>
        <w:t>s</w:t>
      </w:r>
      <w:proofErr w:type="spellEnd"/>
      <w:r>
        <w:t>:</w:t>
      </w:r>
      <w:r w:rsidR="00F84A92" w:rsidRPr="00F84A92">
        <w:t xml:space="preserve"> dimensiones de las columnas del espacio reducido</w:t>
      </w:r>
    </w:p>
    <w:p w14:paraId="18857F3E" w14:textId="77777777" w:rsidR="00A85BCB" w:rsidRDefault="00A85BCB" w:rsidP="00F84A92">
      <w:r>
        <w:t>K: nú</w:t>
      </w:r>
      <w:r w:rsidR="00F84A92" w:rsidRPr="00F84A92">
        <w:t xml:space="preserve">mero de vecinos cercanos a cada punto. </w:t>
      </w:r>
    </w:p>
    <w:p w14:paraId="34931560" w14:textId="34075646" w:rsidR="00F84A92" w:rsidRPr="00F84A92" w:rsidRDefault="00F84A92" w:rsidP="00F84A92">
      <w:proofErr w:type="spellStart"/>
      <w:r w:rsidRPr="00F84A92">
        <w:t>potResiduals</w:t>
      </w:r>
      <w:proofErr w:type="spellEnd"/>
      <w:r w:rsidR="00A85BCB">
        <w:t xml:space="preserve">: </w:t>
      </w:r>
      <w:r w:rsidRPr="00F84A92">
        <w:t>devuelve la varianza explicada por las diferentes dimensiones</w:t>
      </w:r>
    </w:p>
    <w:p w14:paraId="43021013" w14:textId="6E266C72" w:rsidR="00A03AE0" w:rsidRDefault="00A03AE0" w:rsidP="00BC323D"/>
    <w:p w14:paraId="531B3D76" w14:textId="0D547DBF" w:rsidR="00670FEF" w:rsidRDefault="00670FEF" w:rsidP="00BC323D">
      <w:r>
        <w:t>Además, otra función</w:t>
      </w:r>
      <w:r w:rsidR="003A4AD6">
        <w:t>,</w:t>
      </w:r>
      <w:r>
        <w:t xml:space="preserve"> utilizada para la representación de este algoritmo:</w:t>
      </w:r>
    </w:p>
    <w:p w14:paraId="4FCC6327" w14:textId="5D04BD5B" w:rsidR="00A85BCB" w:rsidRDefault="00670FEF" w:rsidP="00A85BCB">
      <w:proofErr w:type="spellStart"/>
      <w:r>
        <w:t>isomap.df</w:t>
      </w:r>
      <w:proofErr w:type="spellEnd"/>
      <w:r>
        <w:t xml:space="preserve"> &lt;- </w:t>
      </w:r>
      <w:proofErr w:type="spellStart"/>
      <w:proofErr w:type="gramStart"/>
      <w:r>
        <w:t>data.frame</w:t>
      </w:r>
      <w:proofErr w:type="spellEnd"/>
      <w:proofErr w:type="gramEnd"/>
      <w:r>
        <w:t xml:space="preserve">(isomap.results$dim2): </w:t>
      </w:r>
      <w:proofErr w:type="spellStart"/>
      <w:r>
        <w:t>d</w:t>
      </w:r>
      <w:r w:rsidR="00A85BCB">
        <w:t>ataframe</w:t>
      </w:r>
      <w:proofErr w:type="spellEnd"/>
      <w:r w:rsidR="00A85BCB">
        <w:t xml:space="preserve"> con los puntos que queremos dibujar en el plano 2D</w:t>
      </w:r>
      <w:r w:rsidRPr="00670FEF">
        <w:rPr>
          <w:rFonts w:ascii="Segoe UI" w:hAnsi="Segoe UI" w:cs="Segoe UI"/>
          <w:color w:val="242424"/>
          <w:sz w:val="21"/>
          <w:szCs w:val="21"/>
          <w:shd w:val="clear" w:color="auto" w:fill="FFFFFF"/>
        </w:rPr>
        <w:t xml:space="preserve"> </w:t>
      </w:r>
      <w:r w:rsidRPr="00670FEF">
        <w:t xml:space="preserve">de los datos transformados por el </w:t>
      </w:r>
      <w:proofErr w:type="spellStart"/>
      <w:r w:rsidRPr="00670FEF">
        <w:t>Isomap</w:t>
      </w:r>
      <w:proofErr w:type="spellEnd"/>
      <w:r>
        <w:t>. En este caso los de la columna correspondiente a la dimensión 2.</w:t>
      </w:r>
    </w:p>
    <w:p w14:paraId="19E1296C" w14:textId="77777777" w:rsidR="00670FEF" w:rsidRDefault="00670FEF" w:rsidP="00A85BCB"/>
    <w:p w14:paraId="412F8810" w14:textId="74B33F9D" w:rsidR="00A03AE0" w:rsidRDefault="00A03AE0" w:rsidP="00A85BCB">
      <w:r w:rsidRPr="00934AE4">
        <w:rPr>
          <w:b/>
        </w:rPr>
        <w:t>t</w:t>
      </w:r>
      <w:r w:rsidR="003A4AD6" w:rsidRPr="00934AE4">
        <w:rPr>
          <w:b/>
        </w:rPr>
        <w:t>-</w:t>
      </w:r>
      <w:r w:rsidRPr="00934AE4">
        <w:rPr>
          <w:b/>
        </w:rPr>
        <w:t>SNE:</w:t>
      </w:r>
      <w:r>
        <w:t xml:space="preserve"> Este algoritmo realizó una agrupación de los distintos grupos de datos más compacta y gracias a esto pude confirmar la presencia de 5 agrupaciones en los datos, que corresponden a las 5 etiquetas de tipos de cáncer. </w:t>
      </w:r>
      <w:proofErr w:type="gramStart"/>
      <w:r>
        <w:t>Además</w:t>
      </w:r>
      <w:proofErr w:type="gramEnd"/>
      <w:r>
        <w:t xml:space="preserve"> en el grupo CFB (azul) parece haber un subconjunto de datos que se alejan del grupo mayor y se mantienen muy próximos. Esto podría indicar un subtipo de cáncer dentro de este grupo principal (CFB).</w:t>
      </w:r>
    </w:p>
    <w:p w14:paraId="05A3C326" w14:textId="6DFED425" w:rsidR="00A85BCB" w:rsidRDefault="00A85BCB" w:rsidP="00BC323D">
      <w:r>
        <w:t>Algoritmo:</w:t>
      </w:r>
    </w:p>
    <w:p w14:paraId="79DD0D52" w14:textId="2D5E88CC" w:rsidR="00670FEF" w:rsidRDefault="00670FEF" w:rsidP="00670FEF">
      <w:proofErr w:type="spellStart"/>
      <w:r>
        <w:t>tsne</w:t>
      </w:r>
      <w:proofErr w:type="spellEnd"/>
      <w:r>
        <w:t xml:space="preserve"> &lt;- </w:t>
      </w:r>
      <w:proofErr w:type="spellStart"/>
      <w:r>
        <w:t>Rtsne</w:t>
      </w:r>
      <w:proofErr w:type="spellEnd"/>
      <w:r>
        <w:t>(X=data3)</w:t>
      </w:r>
    </w:p>
    <w:p w14:paraId="1EB2B8C0" w14:textId="496671E5" w:rsidR="003A4AD6" w:rsidRDefault="003A4AD6" w:rsidP="00670FEF">
      <w:proofErr w:type="spellStart"/>
      <w:r>
        <w:t>Rtsne</w:t>
      </w:r>
      <w:proofErr w:type="spellEnd"/>
      <w:r>
        <w:t>: función para la reducción de dimensiones</w:t>
      </w:r>
    </w:p>
    <w:p w14:paraId="7B97BEDE" w14:textId="77777777" w:rsidR="00F26B4E" w:rsidRDefault="00F26B4E" w:rsidP="00670FEF">
      <w:r>
        <w:lastRenderedPageBreak/>
        <w:t xml:space="preserve">Argumentos de la función: </w:t>
      </w:r>
    </w:p>
    <w:p w14:paraId="68A11191" w14:textId="660226CF" w:rsidR="00670FEF" w:rsidRDefault="00670FEF" w:rsidP="00670FEF">
      <w:r>
        <w:t xml:space="preserve">X: datos sobre los que reduciremos la </w:t>
      </w:r>
      <w:proofErr w:type="spellStart"/>
      <w:r>
        <w:t>dimensionalidad</w:t>
      </w:r>
      <w:proofErr w:type="spellEnd"/>
    </w:p>
    <w:p w14:paraId="02CA34FB" w14:textId="7A2C375A" w:rsidR="00670FEF" w:rsidRDefault="00670FEF" w:rsidP="00670FEF">
      <w:r w:rsidRPr="00670FEF">
        <w:t>Además, otra función</w:t>
      </w:r>
      <w:r w:rsidR="003A4AD6">
        <w:t>,</w:t>
      </w:r>
      <w:r w:rsidRPr="00670FEF">
        <w:t xml:space="preserve"> utilizada para la representación de este algoritmo:</w:t>
      </w:r>
    </w:p>
    <w:p w14:paraId="641D8D52" w14:textId="7D68BA36" w:rsidR="00670FEF" w:rsidRDefault="00670FEF" w:rsidP="00670FEF">
      <w:proofErr w:type="spellStart"/>
      <w:r>
        <w:t>tsne_result</w:t>
      </w:r>
      <w:proofErr w:type="spellEnd"/>
      <w:r>
        <w:t xml:space="preserve"> &lt;- </w:t>
      </w:r>
      <w:proofErr w:type="spellStart"/>
      <w:proofErr w:type="gramStart"/>
      <w:r>
        <w:t>data.frame</w:t>
      </w:r>
      <w:proofErr w:type="spellEnd"/>
      <w:proofErr w:type="gramEnd"/>
      <w:r>
        <w:t>(</w:t>
      </w:r>
      <w:proofErr w:type="spellStart"/>
      <w:r>
        <w:t>tsne$Y</w:t>
      </w:r>
      <w:proofErr w:type="spellEnd"/>
      <w:r>
        <w:t>)</w:t>
      </w:r>
    </w:p>
    <w:p w14:paraId="35BCA1CE" w14:textId="01DF13ED" w:rsidR="003A4AD6" w:rsidRDefault="003A4AD6" w:rsidP="00670FEF">
      <w:r>
        <w:t>$Y: seleccionamos la columna de la variable Y, esta contiene la</w:t>
      </w:r>
      <w:r w:rsidRPr="003A4AD6">
        <w:t xml:space="preserve"> matriz del t-SNE</w:t>
      </w:r>
      <w:r>
        <w:t>.</w:t>
      </w:r>
    </w:p>
    <w:p w14:paraId="57839B83" w14:textId="77777777" w:rsidR="00A03AE0" w:rsidRDefault="00A03AE0" w:rsidP="00BC323D"/>
    <w:p w14:paraId="6EF1D84A" w14:textId="660C16A1" w:rsidR="005A434B" w:rsidRDefault="00A03AE0" w:rsidP="00EF3B84">
      <w:r>
        <w:t xml:space="preserve"> </w:t>
      </w:r>
      <w:r w:rsidR="00EF3B84" w:rsidRPr="00934AE4">
        <w:rPr>
          <w:b/>
        </w:rPr>
        <w:t>UMAP:</w:t>
      </w:r>
      <w:r w:rsidR="00EF3B84">
        <w:t xml:space="preserve"> Por último, utilice UMAP, ya </w:t>
      </w:r>
      <w:proofErr w:type="gramStart"/>
      <w:r w:rsidR="00EF3B84">
        <w:t>que</w:t>
      </w:r>
      <w:proofErr w:type="gramEnd"/>
      <w:r w:rsidR="00EF3B84">
        <w:t xml:space="preserve"> aunque distorsiona el espacio, las proyecciones de los puntos en el espacio de menor dimensión son localmente isométricas. Los resultados para una </w:t>
      </w:r>
      <w:r w:rsidR="00781353">
        <w:t xml:space="preserve">distancia mínima entre puntos igual a 0.1 separó bien los grupos, y permitió seguir observando un subgrupo en CFB (azul), a pesar de que los subconjuntos de datos están muy comprimidos. Curiosamente algunos subconjuntos de muestra del grupo AGH (en rojo) se mezclaban con CFB y algunos datos de la muestra perteneciente a la etiqueta HPB (morado) con CGC (verde), lo que me hace deducir que podría tratase de </w:t>
      </w:r>
      <w:proofErr w:type="spellStart"/>
      <w:r w:rsidR="00781353">
        <w:t>outliers</w:t>
      </w:r>
      <w:proofErr w:type="spellEnd"/>
      <w:r w:rsidR="00781353">
        <w:t>.</w:t>
      </w:r>
    </w:p>
    <w:p w14:paraId="78CD0CC8" w14:textId="695BE6BD" w:rsidR="003A4AD6" w:rsidRDefault="003A4AD6" w:rsidP="00EF3B84">
      <w:r>
        <w:t>Algoritmo:</w:t>
      </w:r>
    </w:p>
    <w:p w14:paraId="449BDED4" w14:textId="2C475300" w:rsidR="003A4AD6" w:rsidRPr="003A4AD6" w:rsidRDefault="003A4AD6" w:rsidP="003A4AD6">
      <w:pPr>
        <w:rPr>
          <w:u w:val="single"/>
        </w:rPr>
      </w:pPr>
      <w:proofErr w:type="spellStart"/>
      <w:proofErr w:type="gramStart"/>
      <w:r w:rsidRPr="003A4AD6">
        <w:rPr>
          <w:u w:val="single"/>
        </w:rPr>
        <w:t>umap</w:t>
      </w:r>
      <w:proofErr w:type="spellEnd"/>
      <w:r w:rsidRPr="003A4AD6">
        <w:rPr>
          <w:u w:val="single"/>
        </w:rPr>
        <w:t>(</w:t>
      </w:r>
      <w:proofErr w:type="gramEnd"/>
      <w:r w:rsidRPr="003A4AD6">
        <w:rPr>
          <w:u w:val="single"/>
        </w:rPr>
        <w:t xml:space="preserve">data5, </w:t>
      </w:r>
      <w:proofErr w:type="spellStart"/>
      <w:r w:rsidRPr="003A4AD6">
        <w:rPr>
          <w:u w:val="single"/>
        </w:rPr>
        <w:t>n_neighbors</w:t>
      </w:r>
      <w:proofErr w:type="spellEnd"/>
      <w:r w:rsidRPr="003A4AD6">
        <w:rPr>
          <w:u w:val="single"/>
        </w:rPr>
        <w:t xml:space="preserve">=0.2 * </w:t>
      </w:r>
      <w:proofErr w:type="spellStart"/>
      <w:r w:rsidRPr="003A4AD6">
        <w:rPr>
          <w:u w:val="single"/>
        </w:rPr>
        <w:t>nrow</w:t>
      </w:r>
      <w:proofErr w:type="spellEnd"/>
      <w:r w:rsidRPr="003A4AD6">
        <w:rPr>
          <w:u w:val="single"/>
        </w:rPr>
        <w:t>(data5),</w:t>
      </w:r>
    </w:p>
    <w:p w14:paraId="2AC04A53" w14:textId="795038C3" w:rsidR="003A4AD6" w:rsidRPr="003A4AD6" w:rsidRDefault="003A4AD6" w:rsidP="003A4AD6">
      <w:pPr>
        <w:rPr>
          <w:u w:val="single"/>
        </w:rPr>
      </w:pPr>
      <w:r w:rsidRPr="003A4AD6">
        <w:t xml:space="preserve">                     </w:t>
      </w:r>
      <w:proofErr w:type="spellStart"/>
      <w:r w:rsidRPr="003A4AD6">
        <w:rPr>
          <w:u w:val="single"/>
        </w:rPr>
        <w:t>n_components</w:t>
      </w:r>
      <w:proofErr w:type="spellEnd"/>
      <w:r w:rsidRPr="003A4AD6">
        <w:rPr>
          <w:u w:val="single"/>
        </w:rPr>
        <w:t xml:space="preserve"> = 2, </w:t>
      </w:r>
      <w:proofErr w:type="spellStart"/>
      <w:r w:rsidRPr="003A4AD6">
        <w:rPr>
          <w:u w:val="single"/>
        </w:rPr>
        <w:t>min_dist</w:t>
      </w:r>
      <w:proofErr w:type="spellEnd"/>
      <w:r w:rsidRPr="003A4AD6">
        <w:rPr>
          <w:u w:val="single"/>
        </w:rPr>
        <w:t xml:space="preserve"> = 0.1, </w:t>
      </w:r>
      <w:proofErr w:type="spellStart"/>
      <w:r w:rsidRPr="003A4AD6">
        <w:rPr>
          <w:u w:val="single"/>
        </w:rPr>
        <w:t>local_connectivity</w:t>
      </w:r>
      <w:proofErr w:type="spellEnd"/>
      <w:r w:rsidRPr="003A4AD6">
        <w:rPr>
          <w:u w:val="single"/>
        </w:rPr>
        <w:t xml:space="preserve">=1, </w:t>
      </w:r>
      <w:proofErr w:type="spellStart"/>
      <w:r w:rsidRPr="003A4AD6">
        <w:rPr>
          <w:u w:val="single"/>
        </w:rPr>
        <w:t>ret_model</w:t>
      </w:r>
      <w:proofErr w:type="spellEnd"/>
      <w:r w:rsidRPr="003A4AD6">
        <w:rPr>
          <w:u w:val="single"/>
        </w:rPr>
        <w:t xml:space="preserve"> = TRUE, </w:t>
      </w:r>
      <w:proofErr w:type="spellStart"/>
      <w:r w:rsidRPr="003A4AD6">
        <w:rPr>
          <w:u w:val="single"/>
        </w:rPr>
        <w:t>verbose</w:t>
      </w:r>
      <w:proofErr w:type="spellEnd"/>
      <w:r w:rsidRPr="003A4AD6">
        <w:rPr>
          <w:u w:val="single"/>
        </w:rPr>
        <w:t>=TRUE)</w:t>
      </w:r>
    </w:p>
    <w:p w14:paraId="7B06A0D5" w14:textId="4C234549" w:rsidR="003A4AD6" w:rsidRDefault="003A4AD6" w:rsidP="003A4AD6">
      <w:proofErr w:type="spellStart"/>
      <w:proofErr w:type="gramStart"/>
      <w:r>
        <w:t>umap</w:t>
      </w:r>
      <w:proofErr w:type="spellEnd"/>
      <w:r>
        <w:t>(</w:t>
      </w:r>
      <w:proofErr w:type="gramEnd"/>
      <w:r>
        <w:t xml:space="preserve">): Función para la reducción de la </w:t>
      </w:r>
      <w:proofErr w:type="spellStart"/>
      <w:r>
        <w:t>dimensionalidad</w:t>
      </w:r>
      <w:proofErr w:type="spellEnd"/>
      <w:r>
        <w:t>.</w:t>
      </w:r>
    </w:p>
    <w:p w14:paraId="1CC21D7B" w14:textId="77777777" w:rsidR="00F26B4E" w:rsidRDefault="00F26B4E" w:rsidP="003A4AD6">
      <w:r>
        <w:t xml:space="preserve">Argumentos de la función: </w:t>
      </w:r>
    </w:p>
    <w:p w14:paraId="48550C55" w14:textId="2B2D97E1" w:rsidR="003A4AD6" w:rsidRDefault="00F26B4E" w:rsidP="00F26B4E">
      <w:pPr>
        <w:pStyle w:val="Prrafodelista"/>
        <w:numPr>
          <w:ilvl w:val="0"/>
          <w:numId w:val="3"/>
        </w:numPr>
      </w:pPr>
      <w:r>
        <w:t>x: reducció</w:t>
      </w:r>
      <w:r w:rsidR="003A4AD6">
        <w:t xml:space="preserve">n de la </w:t>
      </w:r>
      <w:proofErr w:type="spellStart"/>
      <w:r w:rsidR="003A4AD6">
        <w:t>dimensionalidad</w:t>
      </w:r>
      <w:proofErr w:type="spellEnd"/>
    </w:p>
    <w:p w14:paraId="01C6E396" w14:textId="50B95A57" w:rsidR="003A4AD6" w:rsidRDefault="003A4AD6" w:rsidP="00F26B4E">
      <w:pPr>
        <w:pStyle w:val="Prrafodelista"/>
        <w:numPr>
          <w:ilvl w:val="0"/>
          <w:numId w:val="3"/>
        </w:numPr>
      </w:pPr>
      <w:r>
        <w:t xml:space="preserve"> </w:t>
      </w:r>
      <w:proofErr w:type="spellStart"/>
      <w:r>
        <w:t>n_neighbours</w:t>
      </w:r>
      <w:proofErr w:type="spellEnd"/>
      <w:r>
        <w:t>: número entero que indica el número de vecinos cercanos, se trata de una proporción.</w:t>
      </w:r>
    </w:p>
    <w:p w14:paraId="07C75466" w14:textId="4C4752BC" w:rsidR="00F26B4E" w:rsidRDefault="00F26B4E" w:rsidP="00F26B4E">
      <w:pPr>
        <w:pStyle w:val="Prrafodelista"/>
        <w:numPr>
          <w:ilvl w:val="0"/>
          <w:numId w:val="3"/>
        </w:numPr>
      </w:pPr>
      <w:proofErr w:type="spellStart"/>
      <w:r w:rsidRPr="00F26B4E">
        <w:t>nrow</w:t>
      </w:r>
      <w:proofErr w:type="spellEnd"/>
      <w:r w:rsidRPr="00F26B4E">
        <w:t>(data5): número total de filas en data5.</w:t>
      </w:r>
    </w:p>
    <w:p w14:paraId="47F3696E" w14:textId="175762EC" w:rsidR="003A4AD6" w:rsidRDefault="003A4AD6" w:rsidP="00F26B4E">
      <w:pPr>
        <w:pStyle w:val="Prrafodelista"/>
        <w:numPr>
          <w:ilvl w:val="0"/>
          <w:numId w:val="4"/>
        </w:numPr>
      </w:pPr>
      <w:proofErr w:type="spellStart"/>
      <w:r>
        <w:t>n_componentes</w:t>
      </w:r>
      <w:proofErr w:type="spellEnd"/>
      <w:r>
        <w:t xml:space="preserve">: número entero que determina </w:t>
      </w:r>
      <w:r w:rsidR="00F26B4E">
        <w:t>el tamaño del espacio de salida</w:t>
      </w:r>
    </w:p>
    <w:p w14:paraId="6020873D" w14:textId="72FA8044" w:rsidR="003A4AD6" w:rsidRDefault="003A4AD6" w:rsidP="00F26B4E">
      <w:pPr>
        <w:pStyle w:val="Prrafodelista"/>
        <w:numPr>
          <w:ilvl w:val="0"/>
          <w:numId w:val="4"/>
        </w:numPr>
      </w:pPr>
      <w:proofErr w:type="spellStart"/>
      <w:r>
        <w:t>min_dist</w:t>
      </w:r>
      <w:proofErr w:type="spellEnd"/>
      <w:r>
        <w:t xml:space="preserve">: distancia </w:t>
      </w:r>
      <w:proofErr w:type="spellStart"/>
      <w:r>
        <w:t>minima</w:t>
      </w:r>
      <w:proofErr w:type="spellEnd"/>
      <w:r>
        <w:t xml:space="preserve"> permitida entre puntos</w:t>
      </w:r>
    </w:p>
    <w:p w14:paraId="189BA7EA" w14:textId="77777777" w:rsidR="00F26B4E" w:rsidRDefault="00F26B4E" w:rsidP="00F26B4E">
      <w:pPr>
        <w:pStyle w:val="Prrafodelista"/>
        <w:numPr>
          <w:ilvl w:val="0"/>
          <w:numId w:val="4"/>
        </w:numPr>
      </w:pPr>
      <w:proofErr w:type="spellStart"/>
      <w:r w:rsidRPr="00F26B4E">
        <w:t>ret_model</w:t>
      </w:r>
      <w:proofErr w:type="spellEnd"/>
      <w:r w:rsidRPr="00F26B4E">
        <w:t xml:space="preserve"> = TRUE: Indica que se debe devolver el modelo UMAP completo, no solo la proyección.</w:t>
      </w:r>
    </w:p>
    <w:p w14:paraId="6B99FAAE" w14:textId="057946BE" w:rsidR="003A4AD6" w:rsidRDefault="003A4AD6" w:rsidP="00F26B4E">
      <w:pPr>
        <w:pStyle w:val="Prrafodelista"/>
        <w:numPr>
          <w:ilvl w:val="0"/>
          <w:numId w:val="4"/>
        </w:numPr>
      </w:pPr>
      <w:proofErr w:type="spellStart"/>
      <w:r>
        <w:t>verbose</w:t>
      </w:r>
      <w:proofErr w:type="spellEnd"/>
      <w:r>
        <w:t>: tiempo hasta que se complete el calculo</w:t>
      </w:r>
    </w:p>
    <w:p w14:paraId="56977516" w14:textId="4767F3F2" w:rsidR="003A4AD6" w:rsidRDefault="003A4AD6" w:rsidP="003A4AD6"/>
    <w:p w14:paraId="2DF02DCB" w14:textId="1C3A07F6" w:rsidR="003A4AD6" w:rsidRDefault="003A4AD6" w:rsidP="003A4AD6">
      <w:r w:rsidRPr="00670FEF">
        <w:t>Además, otra función</w:t>
      </w:r>
      <w:r>
        <w:t>,</w:t>
      </w:r>
      <w:r w:rsidRPr="00670FEF">
        <w:t xml:space="preserve"> utilizada para la representación de este algoritmo:</w:t>
      </w:r>
    </w:p>
    <w:p w14:paraId="05AFDF85" w14:textId="2174F531" w:rsidR="003A4AD6" w:rsidRDefault="003A4AD6" w:rsidP="003A4AD6">
      <w:proofErr w:type="spellStart"/>
      <w:proofErr w:type="gramStart"/>
      <w:r>
        <w:t>data.frame</w:t>
      </w:r>
      <w:proofErr w:type="spellEnd"/>
      <w:proofErr w:type="gramEnd"/>
      <w:r>
        <w:t>(</w:t>
      </w:r>
      <w:proofErr w:type="spellStart"/>
      <w:r>
        <w:t>umap.results$embedding</w:t>
      </w:r>
      <w:proofErr w:type="spellEnd"/>
      <w:r>
        <w:t>)</w:t>
      </w:r>
    </w:p>
    <w:p w14:paraId="69A17F36" w14:textId="3E3C235D" w:rsidR="00CE01B9" w:rsidRDefault="00F26B4E" w:rsidP="00BC323D">
      <w:r>
        <w:lastRenderedPageBreak/>
        <w:t>$</w:t>
      </w:r>
      <w:proofErr w:type="spellStart"/>
      <w:r>
        <w:t>embedding</w:t>
      </w:r>
      <w:proofErr w:type="spellEnd"/>
      <w:r>
        <w:t>: Esta expresión accede a la matriz de embebido (</w:t>
      </w:r>
      <w:proofErr w:type="spellStart"/>
      <w:r>
        <w:t>embedding</w:t>
      </w:r>
      <w:proofErr w:type="spellEnd"/>
      <w:r>
        <w:t xml:space="preserve">) dentro del objeto </w:t>
      </w:r>
      <w:r w:rsidR="004E606E">
        <w:t>(</w:t>
      </w:r>
      <w:proofErr w:type="spellStart"/>
      <w:proofErr w:type="gramStart"/>
      <w:r>
        <w:t>umap.results</w:t>
      </w:r>
      <w:proofErr w:type="spellEnd"/>
      <w:proofErr w:type="gramEnd"/>
      <w:r w:rsidR="004E606E">
        <w:t>)</w:t>
      </w:r>
      <w:r>
        <w:t xml:space="preserve">. </w:t>
      </w:r>
      <w:proofErr w:type="spellStart"/>
      <w:r w:rsidR="004E606E">
        <w:t>embedding</w:t>
      </w:r>
      <w:proofErr w:type="spellEnd"/>
      <w:r w:rsidR="004E606E">
        <w:t xml:space="preserve">: </w:t>
      </w:r>
      <w:r>
        <w:t>matriz</w:t>
      </w:r>
      <w:r w:rsidR="004E606E">
        <w:t xml:space="preserve"> que</w:t>
      </w:r>
      <w:r>
        <w:t xml:space="preserve"> contiene las coordenadas de los datos proyectados e</w:t>
      </w:r>
      <w:r w:rsidR="00934AE4">
        <w:t>n el espacio de menor dimensión.</w:t>
      </w:r>
    </w:p>
    <w:p w14:paraId="096EE1A9" w14:textId="77777777" w:rsidR="00BC323D" w:rsidRPr="005A434B" w:rsidRDefault="00BC323D" w:rsidP="00BC323D">
      <w:pPr>
        <w:pStyle w:val="ListanumeradaTEST"/>
        <w:rPr>
          <w:b/>
        </w:rPr>
      </w:pPr>
      <w:r w:rsidRPr="005A434B">
        <w:rPr>
          <w:b/>
        </w:rPr>
        <w:t>Procesamiento de los datos (1,5 puntos):</w:t>
      </w:r>
    </w:p>
    <w:p w14:paraId="7DD3CEBB" w14:textId="77777777" w:rsidR="00BC323D" w:rsidRDefault="00BC323D" w:rsidP="00BC323D"/>
    <w:p w14:paraId="41AEE0EE" w14:textId="77777777" w:rsidR="00BC323D" w:rsidRDefault="00BC323D" w:rsidP="00BC323D">
      <w:pPr>
        <w:rPr>
          <w:b/>
        </w:rPr>
      </w:pPr>
      <w:r w:rsidRPr="005A434B">
        <w:rPr>
          <w:b/>
        </w:rPr>
        <w:t>¿Qué problemas has detectado en el conjunto de datos que te han sido proporcionados? ¿Cómo los has solucionado?</w:t>
      </w:r>
    </w:p>
    <w:p w14:paraId="2A27DD68" w14:textId="6BDF6626" w:rsidR="00B64070" w:rsidRDefault="004E606E" w:rsidP="00BC323D">
      <w:pPr>
        <w:rPr>
          <w:rFonts w:ascii="Segoe UI" w:hAnsi="Segoe UI" w:cs="Segoe UI"/>
          <w:color w:val="242424"/>
          <w:sz w:val="21"/>
          <w:szCs w:val="21"/>
          <w:shd w:val="clear" w:color="auto" w:fill="FFFFFF"/>
        </w:rPr>
      </w:pPr>
      <w:r w:rsidRPr="004E606E">
        <w:t xml:space="preserve">El principal problema en el conjunto de </w:t>
      </w:r>
      <w:r>
        <w:t>datos es que las variables de la base de datos (</w:t>
      </w:r>
      <w:proofErr w:type="spellStart"/>
      <w:r>
        <w:t>gene_expression</w:t>
      </w:r>
      <w:proofErr w:type="spellEnd"/>
      <w:r>
        <w:t xml:space="preserve">) venía sin etiquetar. Para etiquetar las variables tuve que utilizar la función </w:t>
      </w:r>
      <w:proofErr w:type="spellStart"/>
      <w:r>
        <w:t>readr</w:t>
      </w:r>
      <w:proofErr w:type="spellEnd"/>
      <w:r>
        <w:t xml:space="preserve"> para leer </w:t>
      </w:r>
      <w:r>
        <w:rPr>
          <w:rFonts w:ascii="Segoe UI" w:hAnsi="Segoe UI" w:cs="Segoe UI"/>
          <w:color w:val="242424"/>
          <w:sz w:val="21"/>
          <w:szCs w:val="21"/>
          <w:shd w:val="clear" w:color="auto" w:fill="FFFFFF"/>
        </w:rPr>
        <w:t>el archivo CSV con los datos de expresión génica, y asignar los</w:t>
      </w:r>
      <w:r w:rsidR="007136A2">
        <w:rPr>
          <w:rFonts w:ascii="Segoe UI" w:hAnsi="Segoe UI" w:cs="Segoe UI"/>
          <w:color w:val="242424"/>
          <w:sz w:val="21"/>
          <w:szCs w:val="21"/>
          <w:shd w:val="clear" w:color="auto" w:fill="FFFFFF"/>
        </w:rPr>
        <w:t xml:space="preserve"> nombres a las columnas basándo</w:t>
      </w:r>
      <w:r>
        <w:rPr>
          <w:rFonts w:ascii="Segoe UI" w:hAnsi="Segoe UI" w:cs="Segoe UI"/>
          <w:color w:val="242424"/>
          <w:sz w:val="21"/>
          <w:szCs w:val="21"/>
          <w:shd w:val="clear" w:color="auto" w:fill="FFFFFF"/>
        </w:rPr>
        <w:t>me en los nombres de las etiquetas leídos en el archivo de texto separado (</w:t>
      </w:r>
      <w:proofErr w:type="spellStart"/>
      <w:r>
        <w:rPr>
          <w:rFonts w:ascii="Segoe UI" w:hAnsi="Segoe UI" w:cs="Segoe UI"/>
          <w:color w:val="242424"/>
          <w:sz w:val="21"/>
          <w:szCs w:val="21"/>
          <w:shd w:val="clear" w:color="auto" w:fill="FFFFFF"/>
        </w:rPr>
        <w:t>column_names</w:t>
      </w:r>
      <w:proofErr w:type="spellEnd"/>
      <w:r>
        <w:rPr>
          <w:rFonts w:ascii="Segoe UI" w:hAnsi="Segoe UI" w:cs="Segoe UI"/>
          <w:color w:val="242424"/>
          <w:sz w:val="21"/>
          <w:szCs w:val="21"/>
          <w:shd w:val="clear" w:color="auto" w:fill="FFFFFF"/>
        </w:rPr>
        <w:t>). Además</w:t>
      </w:r>
      <w:r w:rsidR="00B64070">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eliminé tres variables (genes</w:t>
      </w:r>
      <w:r w:rsidR="00B64070">
        <w:rPr>
          <w:rFonts w:ascii="Segoe UI" w:hAnsi="Segoe UI" w:cs="Segoe UI"/>
          <w:color w:val="242424"/>
          <w:sz w:val="21"/>
          <w:szCs w:val="21"/>
          <w:shd w:val="clear" w:color="auto" w:fill="FFFFFF"/>
        </w:rPr>
        <w:t xml:space="preserve">: </w:t>
      </w:r>
      <w:r w:rsidR="00B64070" w:rsidRPr="00B64070">
        <w:rPr>
          <w:rFonts w:ascii="Segoe UI" w:hAnsi="Segoe UI" w:cs="Segoe UI"/>
          <w:color w:val="242424"/>
          <w:sz w:val="21"/>
          <w:szCs w:val="21"/>
          <w:shd w:val="clear" w:color="auto" w:fill="FFFFFF"/>
        </w:rPr>
        <w:t>"MIER3"   "ZCCHC12" "RPL22L1"</w:t>
      </w:r>
      <w:r>
        <w:rPr>
          <w:rFonts w:ascii="Segoe UI" w:hAnsi="Segoe UI" w:cs="Segoe UI"/>
          <w:color w:val="242424"/>
          <w:sz w:val="21"/>
          <w:szCs w:val="21"/>
          <w:shd w:val="clear" w:color="auto" w:fill="FFFFFF"/>
        </w:rPr>
        <w:t xml:space="preserve">) que no tenían </w:t>
      </w:r>
      <w:r w:rsidR="00B64070">
        <w:rPr>
          <w:rFonts w:ascii="Segoe UI" w:hAnsi="Segoe UI" w:cs="Segoe UI"/>
          <w:color w:val="242424"/>
          <w:sz w:val="21"/>
          <w:szCs w:val="21"/>
          <w:shd w:val="clear" w:color="auto" w:fill="FFFFFF"/>
        </w:rPr>
        <w:t xml:space="preserve">información, dado que la suma de sus columnas era igual a 0. </w:t>
      </w:r>
    </w:p>
    <w:p w14:paraId="6CF7F42F" w14:textId="28BED7E3" w:rsidR="00781353" w:rsidRDefault="00B64070" w:rsidP="00BC323D">
      <w:r>
        <w:rPr>
          <w:rFonts w:ascii="Segoe UI" w:hAnsi="Segoe UI" w:cs="Segoe UI"/>
          <w:color w:val="242424"/>
          <w:sz w:val="21"/>
          <w:szCs w:val="21"/>
          <w:shd w:val="clear" w:color="auto" w:fill="FFFFFF"/>
        </w:rPr>
        <w:t>Dado que</w:t>
      </w:r>
      <w:r w:rsidR="007136A2">
        <w:rPr>
          <w:rFonts w:ascii="Segoe UI" w:hAnsi="Segoe UI" w:cs="Segoe UI"/>
          <w:color w:val="242424"/>
          <w:sz w:val="21"/>
          <w:szCs w:val="21"/>
          <w:shd w:val="clear" w:color="auto" w:fill="FFFFFF"/>
        </w:rPr>
        <w:t xml:space="preserve"> el archivo </w:t>
      </w:r>
      <w:r>
        <w:rPr>
          <w:rFonts w:ascii="Segoe UI" w:hAnsi="Segoe UI" w:cs="Segoe UI"/>
          <w:color w:val="242424"/>
          <w:sz w:val="21"/>
          <w:szCs w:val="21"/>
          <w:shd w:val="clear" w:color="auto" w:fill="FFFFFF"/>
        </w:rPr>
        <w:t xml:space="preserve"> </w:t>
      </w:r>
      <w:r w:rsidR="007136A2">
        <w:rPr>
          <w:rFonts w:ascii="Segoe UI" w:hAnsi="Segoe UI" w:cs="Segoe UI"/>
          <w:color w:val="242424"/>
          <w:sz w:val="21"/>
          <w:szCs w:val="21"/>
          <w:shd w:val="clear" w:color="auto" w:fill="FFFFFF"/>
        </w:rPr>
        <w:t>original</w:t>
      </w:r>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clas</w:t>
      </w:r>
      <w:r w:rsidR="007136A2">
        <w:rPr>
          <w:rFonts w:ascii="Segoe UI" w:hAnsi="Segoe UI" w:cs="Segoe UI"/>
          <w:color w:val="242424"/>
          <w:sz w:val="21"/>
          <w:szCs w:val="21"/>
          <w:shd w:val="clear" w:color="auto" w:fill="FFFFFF"/>
        </w:rPr>
        <w:t>s</w:t>
      </w:r>
      <w:r>
        <w:rPr>
          <w:rFonts w:ascii="Segoe UI" w:hAnsi="Segoe UI" w:cs="Segoe UI"/>
          <w:color w:val="242424"/>
          <w:sz w:val="21"/>
          <w:szCs w:val="21"/>
          <w:shd w:val="clear" w:color="auto" w:fill="FFFFFF"/>
        </w:rPr>
        <w:t>es</w:t>
      </w:r>
      <w:proofErr w:type="spellEnd"/>
      <w:r>
        <w:rPr>
          <w:rFonts w:ascii="Segoe UI" w:hAnsi="Segoe UI" w:cs="Segoe UI"/>
          <w:color w:val="242424"/>
          <w:sz w:val="21"/>
          <w:szCs w:val="21"/>
          <w:shd w:val="clear" w:color="auto" w:fill="FFFFFF"/>
        </w:rPr>
        <w:t>”</w:t>
      </w:r>
      <w:r w:rsidR="007136A2">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que contenía los tipos de cáncer asociados a cada muestra</w:t>
      </w:r>
      <w:r w:rsidR="007136A2">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presentaba 801 filas y el arch</w:t>
      </w:r>
      <w:r w:rsidR="007136A2">
        <w:rPr>
          <w:rFonts w:ascii="Segoe UI" w:hAnsi="Segoe UI" w:cs="Segoe UI"/>
          <w:color w:val="242424"/>
          <w:sz w:val="21"/>
          <w:szCs w:val="21"/>
          <w:shd w:val="clear" w:color="auto" w:fill="FFFFFF"/>
        </w:rPr>
        <w:t>ivo de expresión de los genes (</w:t>
      </w:r>
      <w:proofErr w:type="spellStart"/>
      <w:r w:rsidR="007136A2">
        <w:rPr>
          <w:rFonts w:ascii="Segoe UI" w:hAnsi="Segoe UI" w:cs="Segoe UI"/>
          <w:color w:val="242424"/>
          <w:sz w:val="21"/>
          <w:szCs w:val="21"/>
          <w:shd w:val="clear" w:color="auto" w:fill="FFFFFF"/>
        </w:rPr>
        <w:t>gene_expressio</w:t>
      </w:r>
      <w:r>
        <w:rPr>
          <w:rFonts w:ascii="Segoe UI" w:hAnsi="Segoe UI" w:cs="Segoe UI"/>
          <w:color w:val="242424"/>
          <w:sz w:val="21"/>
          <w:szCs w:val="21"/>
          <w:shd w:val="clear" w:color="auto" w:fill="FFFFFF"/>
        </w:rPr>
        <w:t>n</w:t>
      </w:r>
      <w:proofErr w:type="spellEnd"/>
      <w:r>
        <w:rPr>
          <w:rFonts w:ascii="Segoe UI" w:hAnsi="Segoe UI" w:cs="Segoe UI"/>
          <w:color w:val="242424"/>
          <w:sz w:val="21"/>
          <w:szCs w:val="21"/>
          <w:shd w:val="clear" w:color="auto" w:fill="FFFFFF"/>
        </w:rPr>
        <w:t>) contenía 800, eliminé la fila 1 (“</w:t>
      </w:r>
      <w:proofErr w:type="spellStart"/>
      <w:r>
        <w:rPr>
          <w:rFonts w:ascii="Segoe UI" w:hAnsi="Segoe UI" w:cs="Segoe UI"/>
          <w:color w:val="242424"/>
          <w:sz w:val="21"/>
          <w:szCs w:val="21"/>
          <w:shd w:val="clear" w:color="auto" w:fill="FFFFFF"/>
        </w:rPr>
        <w:t>sample</w:t>
      </w:r>
      <w:proofErr w:type="spellEnd"/>
      <w:r>
        <w:rPr>
          <w:rFonts w:ascii="Segoe UI" w:hAnsi="Segoe UI" w:cs="Segoe UI"/>
          <w:color w:val="242424"/>
          <w:sz w:val="21"/>
          <w:szCs w:val="21"/>
          <w:shd w:val="clear" w:color="auto" w:fill="FFFFFF"/>
        </w:rPr>
        <w:t xml:space="preserve"> 0”) </w:t>
      </w:r>
      <w:r w:rsidR="007136A2">
        <w:rPr>
          <w:rFonts w:ascii="Segoe UI" w:hAnsi="Segoe UI" w:cs="Segoe UI"/>
          <w:color w:val="242424"/>
          <w:sz w:val="21"/>
          <w:szCs w:val="21"/>
          <w:shd w:val="clear" w:color="auto" w:fill="FFFFFF"/>
        </w:rPr>
        <w:t xml:space="preserve">al crear el objeto </w:t>
      </w:r>
      <w:r>
        <w:rPr>
          <w:rFonts w:ascii="Segoe UI" w:hAnsi="Segoe UI" w:cs="Segoe UI"/>
          <w:color w:val="242424"/>
          <w:sz w:val="21"/>
          <w:szCs w:val="21"/>
          <w:shd w:val="clear" w:color="auto" w:fill="FFFFFF"/>
        </w:rPr>
        <w:t xml:space="preserve">“clases” para evitar el </w:t>
      </w:r>
      <w:r w:rsidR="007136A2">
        <w:rPr>
          <w:rFonts w:ascii="Segoe UI" w:hAnsi="Segoe UI" w:cs="Segoe UI"/>
          <w:color w:val="242424"/>
          <w:sz w:val="21"/>
          <w:szCs w:val="21"/>
          <w:shd w:val="clear" w:color="auto" w:fill="FFFFFF"/>
        </w:rPr>
        <w:t>error</w:t>
      </w:r>
      <w:r w:rsidR="007643B0">
        <w:rPr>
          <w:rFonts w:ascii="Segoe UI" w:hAnsi="Segoe UI" w:cs="Segoe UI"/>
          <w:color w:val="242424"/>
          <w:sz w:val="21"/>
          <w:szCs w:val="21"/>
          <w:shd w:val="clear" w:color="auto" w:fill="FFFFFF"/>
        </w:rPr>
        <w:t xml:space="preserve"> </w:t>
      </w:r>
      <w:r w:rsidR="003C7661">
        <w:rPr>
          <w:rFonts w:ascii="Segoe UI" w:hAnsi="Segoe UI" w:cs="Segoe UI"/>
          <w:color w:val="242424"/>
          <w:sz w:val="21"/>
          <w:szCs w:val="21"/>
          <w:shd w:val="clear" w:color="auto" w:fill="FFFFFF"/>
        </w:rPr>
        <w:t>pro</w:t>
      </w:r>
      <w:r w:rsidR="007136A2">
        <w:rPr>
          <w:rFonts w:ascii="Segoe UI" w:hAnsi="Segoe UI" w:cs="Segoe UI"/>
          <w:color w:val="242424"/>
          <w:sz w:val="21"/>
          <w:szCs w:val="21"/>
          <w:shd w:val="clear" w:color="auto" w:fill="FFFFFF"/>
        </w:rPr>
        <w:t xml:space="preserve">ducido </w:t>
      </w:r>
      <w:r w:rsidR="007643B0">
        <w:rPr>
          <w:rFonts w:ascii="Segoe UI" w:hAnsi="Segoe UI" w:cs="Segoe UI"/>
          <w:color w:val="242424"/>
          <w:sz w:val="21"/>
          <w:szCs w:val="21"/>
          <w:shd w:val="clear" w:color="auto" w:fill="FFFFFF"/>
        </w:rPr>
        <w:t xml:space="preserve">a la hora de representar el gráfico con la función </w:t>
      </w:r>
      <w:proofErr w:type="spellStart"/>
      <w:r w:rsidR="007643B0">
        <w:rPr>
          <w:rFonts w:ascii="Segoe UI" w:hAnsi="Segoe UI" w:cs="Segoe UI"/>
          <w:color w:val="242424"/>
          <w:sz w:val="21"/>
          <w:szCs w:val="21"/>
          <w:shd w:val="clear" w:color="auto" w:fill="FFFFFF"/>
        </w:rPr>
        <w:t>ggplot</w:t>
      </w:r>
      <w:proofErr w:type="spellEnd"/>
      <w:r w:rsidR="003C7661">
        <w:rPr>
          <w:rFonts w:ascii="Segoe UI" w:hAnsi="Segoe UI" w:cs="Segoe UI"/>
          <w:color w:val="242424"/>
          <w:sz w:val="21"/>
          <w:szCs w:val="21"/>
          <w:shd w:val="clear" w:color="auto" w:fill="FFFFFF"/>
        </w:rPr>
        <w:t>,</w:t>
      </w:r>
      <w:r w:rsidR="007643B0">
        <w:rPr>
          <w:rFonts w:ascii="Segoe UI" w:hAnsi="Segoe UI" w:cs="Segoe UI"/>
          <w:color w:val="242424"/>
          <w:sz w:val="21"/>
          <w:szCs w:val="21"/>
          <w:shd w:val="clear" w:color="auto" w:fill="FFFFFF"/>
        </w:rPr>
        <w:t xml:space="preserve">  </w:t>
      </w:r>
      <w:r w:rsidR="007136A2">
        <w:rPr>
          <w:rFonts w:ascii="Segoe UI" w:hAnsi="Segoe UI" w:cs="Segoe UI"/>
          <w:color w:val="242424"/>
          <w:sz w:val="21"/>
          <w:szCs w:val="21"/>
          <w:shd w:val="clear" w:color="auto" w:fill="FFFFFF"/>
        </w:rPr>
        <w:t>por</w:t>
      </w:r>
      <w:r w:rsidR="007643B0">
        <w:rPr>
          <w:rFonts w:ascii="Segoe UI" w:hAnsi="Segoe UI" w:cs="Segoe UI"/>
          <w:color w:val="242424"/>
          <w:sz w:val="21"/>
          <w:szCs w:val="21"/>
          <w:shd w:val="clear" w:color="auto" w:fill="FFFFFF"/>
        </w:rPr>
        <w:t xml:space="preserve"> la diferenc</w:t>
      </w:r>
      <w:r w:rsidR="007136A2">
        <w:rPr>
          <w:rFonts w:ascii="Segoe UI" w:hAnsi="Segoe UI" w:cs="Segoe UI"/>
          <w:color w:val="242424"/>
          <w:sz w:val="21"/>
          <w:szCs w:val="21"/>
          <w:shd w:val="clear" w:color="auto" w:fill="FFFFFF"/>
        </w:rPr>
        <w:t>ia en el número de filas de las bases de datos originales (clas</w:t>
      </w:r>
      <w:r w:rsidR="003C7661">
        <w:rPr>
          <w:rFonts w:ascii="Segoe UI" w:hAnsi="Segoe UI" w:cs="Segoe UI"/>
          <w:color w:val="242424"/>
          <w:sz w:val="21"/>
          <w:szCs w:val="21"/>
          <w:shd w:val="clear" w:color="auto" w:fill="FFFFFF"/>
        </w:rPr>
        <w:t>s</w:t>
      </w:r>
      <w:bookmarkStart w:id="0" w:name="_GoBack"/>
      <w:bookmarkEnd w:id="0"/>
      <w:r w:rsidR="007136A2">
        <w:rPr>
          <w:rFonts w:ascii="Segoe UI" w:hAnsi="Segoe UI" w:cs="Segoe UI"/>
          <w:color w:val="242424"/>
          <w:sz w:val="21"/>
          <w:szCs w:val="21"/>
          <w:shd w:val="clear" w:color="auto" w:fill="FFFFFF"/>
        </w:rPr>
        <w:t xml:space="preserve">es y </w:t>
      </w:r>
      <w:proofErr w:type="spellStart"/>
      <w:r w:rsidR="007136A2">
        <w:rPr>
          <w:rFonts w:ascii="Segoe UI" w:hAnsi="Segoe UI" w:cs="Segoe UI"/>
          <w:color w:val="242424"/>
          <w:sz w:val="21"/>
          <w:szCs w:val="21"/>
          <w:shd w:val="clear" w:color="auto" w:fill="FFFFFF"/>
        </w:rPr>
        <w:t>gene_expression</w:t>
      </w:r>
      <w:proofErr w:type="spellEnd"/>
      <w:r w:rsidR="007136A2">
        <w:rPr>
          <w:rFonts w:ascii="Segoe UI" w:hAnsi="Segoe UI" w:cs="Segoe UI"/>
          <w:color w:val="242424"/>
          <w:sz w:val="21"/>
          <w:szCs w:val="21"/>
          <w:shd w:val="clear" w:color="auto" w:fill="FFFFFF"/>
        </w:rPr>
        <w:t>)</w:t>
      </w:r>
      <w:r w:rsidR="007643B0">
        <w:rPr>
          <w:rFonts w:ascii="Segoe UI" w:hAnsi="Segoe UI" w:cs="Segoe UI"/>
          <w:color w:val="242424"/>
          <w:sz w:val="21"/>
          <w:szCs w:val="21"/>
          <w:shd w:val="clear" w:color="auto" w:fill="FFFFFF"/>
        </w:rPr>
        <w:t>.</w:t>
      </w:r>
    </w:p>
    <w:p w14:paraId="23BDF30B" w14:textId="77777777" w:rsidR="004E606E" w:rsidRPr="004E606E" w:rsidRDefault="004E606E" w:rsidP="00BC323D"/>
    <w:p w14:paraId="7F5F9439" w14:textId="77777777" w:rsidR="00BC323D" w:rsidRDefault="00BC323D" w:rsidP="00BC323D"/>
    <w:p w14:paraId="10C6574E" w14:textId="77777777" w:rsidR="00BC323D" w:rsidRPr="005A434B" w:rsidRDefault="00BC323D" w:rsidP="00BC323D">
      <w:pPr>
        <w:pStyle w:val="ListanumeradaTEST"/>
        <w:rPr>
          <w:b/>
        </w:rPr>
      </w:pPr>
      <w:r w:rsidRPr="005A434B">
        <w:rPr>
          <w:b/>
        </w:rPr>
        <w:t>Métodos no supervisados (2,5 puntos):</w:t>
      </w:r>
    </w:p>
    <w:p w14:paraId="241003E9" w14:textId="77777777" w:rsidR="00BC323D" w:rsidRDefault="00BC323D" w:rsidP="00BC323D"/>
    <w:p w14:paraId="1572BA71" w14:textId="77777777" w:rsidR="00BC323D" w:rsidRPr="005A434B" w:rsidRDefault="00BC323D" w:rsidP="00BC323D">
      <w:pPr>
        <w:rPr>
          <w:b/>
        </w:rPr>
      </w:pPr>
      <w:r w:rsidRPr="005A434B">
        <w:rPr>
          <w:b/>
        </w:rPr>
        <w:t xml:space="preserve">¿Cuál es el motivo por el cual has seleccionado estas técnicas de reducción de </w:t>
      </w:r>
      <w:proofErr w:type="spellStart"/>
      <w:r w:rsidRPr="005A434B">
        <w:rPr>
          <w:b/>
        </w:rPr>
        <w:t>dimensionalidad</w:t>
      </w:r>
      <w:proofErr w:type="spellEnd"/>
      <w:r w:rsidRPr="005A434B">
        <w:rPr>
          <w:b/>
        </w:rPr>
        <w:t>? (1 punto).</w:t>
      </w:r>
    </w:p>
    <w:p w14:paraId="6D674EC0" w14:textId="2240386E" w:rsidR="00BC323D" w:rsidRDefault="005A434B" w:rsidP="00BC323D">
      <w:r w:rsidRPr="00F344D7">
        <w:rPr>
          <w:b/>
        </w:rPr>
        <w:t>PCA:</w:t>
      </w:r>
      <w:r>
        <w:t xml:space="preserve"> </w:t>
      </w:r>
      <w:r w:rsidR="002F45C9">
        <w:t xml:space="preserve">utilicé este algoritmo de reducción de la </w:t>
      </w:r>
      <w:proofErr w:type="spellStart"/>
      <w:r w:rsidR="002F45C9">
        <w:t>dimensionalidad</w:t>
      </w:r>
      <w:proofErr w:type="spellEnd"/>
      <w:r w:rsidR="002F45C9">
        <w:t xml:space="preserve"> para una primera aproximación debido a que busca la combinación lineal de las variables originales que maximice la varianza de los datos y minimice la correlación entre ellas.</w:t>
      </w:r>
    </w:p>
    <w:p w14:paraId="363105F2" w14:textId="12CC4916" w:rsidR="00F344D7" w:rsidRDefault="002F45C9" w:rsidP="00BC323D">
      <w:r>
        <w:t>Da</w:t>
      </w:r>
      <w:r w:rsidR="00B313C8">
        <w:t>d</w:t>
      </w:r>
      <w:r>
        <w:t>o que la mayor parte de las variables no seguían una relación lineal pasé al siguiente algoritmo</w:t>
      </w:r>
      <w:r w:rsidR="00F344D7">
        <w:t>:</w:t>
      </w:r>
    </w:p>
    <w:p w14:paraId="1BACC0F3" w14:textId="4D72E578" w:rsidR="00F344D7" w:rsidRDefault="00F344D7" w:rsidP="00BC323D"/>
    <w:p w14:paraId="4BDA1977" w14:textId="0D5DB35C" w:rsidR="00F344D7" w:rsidRDefault="00F344D7" w:rsidP="00F344D7">
      <w:r w:rsidRPr="00CE01B9">
        <w:rPr>
          <w:b/>
        </w:rPr>
        <w:t>IMAP:</w:t>
      </w:r>
      <w:r>
        <w:t xml:space="preserve"> Lo utilicé debido a la relación no lineal de las variables y este </w:t>
      </w:r>
      <w:proofErr w:type="spellStart"/>
      <w:r>
        <w:t>algortimo</w:t>
      </w:r>
      <w:proofErr w:type="spellEnd"/>
      <w:r>
        <w:t xml:space="preserve"> recoge distancias no lineales, y a que busca conservar la distancia original entre los puntos del </w:t>
      </w:r>
      <w:r>
        <w:lastRenderedPageBreak/>
        <w:t xml:space="preserve">espacio de mayor dimensión al espacio de menor dimensión cuando es proyectado. De esta forma pensé que podía </w:t>
      </w:r>
      <w:r w:rsidR="000C6D6C">
        <w:t>obtener unos resultados de agrupación de subtipos de datos que no alterara las relaciones entre los objetos.</w:t>
      </w:r>
    </w:p>
    <w:p w14:paraId="5EB67F7A" w14:textId="7EF8E000" w:rsidR="000C6D6C" w:rsidRDefault="000C6D6C" w:rsidP="00F344D7">
      <w:r w:rsidRPr="00CE01B9">
        <w:rPr>
          <w:b/>
        </w:rPr>
        <w:t>t-SNE</w:t>
      </w:r>
      <w:r>
        <w:t xml:space="preserve">: utilicé este algoritmo dado que reduce la </w:t>
      </w:r>
      <w:proofErr w:type="spellStart"/>
      <w:r>
        <w:t>dimensionalidad</w:t>
      </w:r>
      <w:proofErr w:type="spellEnd"/>
      <w:r>
        <w:t xml:space="preserve"> </w:t>
      </w:r>
      <w:proofErr w:type="spellStart"/>
      <w:r>
        <w:t>mendiante</w:t>
      </w:r>
      <w:proofErr w:type="spellEnd"/>
      <w:r>
        <w:t xml:space="preserve"> técnicas no lineales y </w:t>
      </w:r>
      <w:proofErr w:type="gramStart"/>
      <w:r>
        <w:t>es  muy</w:t>
      </w:r>
      <w:proofErr w:type="gramEnd"/>
      <w:r>
        <w:t xml:space="preserve"> bueno para representación de datos. En e</w:t>
      </w:r>
      <w:r w:rsidR="00502DDA">
        <w:t>ste caso me interesaba</w:t>
      </w:r>
      <w:r>
        <w:t xml:space="preserve"> porque lo que busca </w:t>
      </w:r>
      <w:r w:rsidR="00502DDA">
        <w:t>es la</w:t>
      </w:r>
      <w:r>
        <w:t xml:space="preserve"> probabilidad </w:t>
      </w:r>
      <w:r w:rsidR="00502DDA">
        <w:t>de que dos puntos sean cercanos en un espacio de menor dimensión</w:t>
      </w:r>
      <w:r>
        <w:t xml:space="preserve"> </w:t>
      </w:r>
      <w:r w:rsidR="00502DDA">
        <w:t>y quería comprobar si generaba los subgrupos (tipos de cáncer) observados en IMAP con una menor dispersión de los datos dentro de los subgrupos.</w:t>
      </w:r>
    </w:p>
    <w:p w14:paraId="2CB64AD9" w14:textId="68624191" w:rsidR="00502DDA" w:rsidRDefault="00502DDA" w:rsidP="00F344D7"/>
    <w:p w14:paraId="1C7A569B" w14:textId="112C7626" w:rsidR="00502DDA" w:rsidRDefault="00502DDA" w:rsidP="00502DDA">
      <w:pPr>
        <w:rPr>
          <w:rFonts w:ascii="Segoe UI" w:hAnsi="Segoe UI" w:cs="Segoe UI"/>
          <w:color w:val="242424"/>
          <w:sz w:val="21"/>
          <w:szCs w:val="21"/>
          <w:shd w:val="clear" w:color="auto" w:fill="FFFFFF"/>
        </w:rPr>
      </w:pPr>
      <w:r w:rsidRPr="00CE01B9">
        <w:rPr>
          <w:b/>
        </w:rPr>
        <w:t>UMAP:</w:t>
      </w:r>
      <w:r>
        <w:t xml:space="preserve"> Lo utilicé </w:t>
      </w:r>
      <w:r w:rsidR="008947E3">
        <w:t xml:space="preserve">porque este algoritmo </w:t>
      </w:r>
      <w:r>
        <w:t>garantiza que las pr</w:t>
      </w:r>
      <w:r w:rsidR="008947E3">
        <w:t xml:space="preserve">oyecciones de los puntos en el </w:t>
      </w:r>
      <w:r>
        <w:t>espacio de menor dimensión sean localmente isométricas y, por tanto, esto indica que la</w:t>
      </w:r>
      <w:r>
        <w:rPr>
          <w:rFonts w:ascii="Segoe UI" w:hAnsi="Segoe UI" w:cs="Segoe UI"/>
          <w:color w:val="242424"/>
          <w:sz w:val="21"/>
          <w:szCs w:val="21"/>
          <w:shd w:val="clear" w:color="auto" w:fill="FFFFFF"/>
        </w:rPr>
        <w:t>s distancias entre puntos cercanos en el espacio original se preservan en la proyección</w:t>
      </w:r>
      <w:r w:rsidR="008947E3">
        <w:rPr>
          <w:rFonts w:ascii="Segoe UI" w:hAnsi="Segoe UI" w:cs="Segoe UI"/>
          <w:color w:val="242424"/>
          <w:sz w:val="21"/>
          <w:szCs w:val="21"/>
          <w:shd w:val="clear" w:color="auto" w:fill="FFFFFF"/>
        </w:rPr>
        <w:t xml:space="preserve">. Por tanto, aunque puede distorsionar las distancias entre puntos alejados, como mantiene muy bien la relación entre puntos cercanos, y lo que yo quería era terminar de confirmar la existencia de los 5 subgrupos de datos, este algoritmo me </w:t>
      </w:r>
      <w:proofErr w:type="spellStart"/>
      <w:r w:rsidR="008947E3">
        <w:rPr>
          <w:rFonts w:ascii="Segoe UI" w:hAnsi="Segoe UI" w:cs="Segoe UI"/>
          <w:color w:val="242424"/>
          <w:sz w:val="21"/>
          <w:szCs w:val="21"/>
          <w:shd w:val="clear" w:color="auto" w:fill="FFFFFF"/>
        </w:rPr>
        <w:t>parecio</w:t>
      </w:r>
      <w:proofErr w:type="spellEnd"/>
      <w:r w:rsidR="008947E3">
        <w:rPr>
          <w:rFonts w:ascii="Segoe UI" w:hAnsi="Segoe UI" w:cs="Segoe UI"/>
          <w:color w:val="242424"/>
          <w:sz w:val="21"/>
          <w:szCs w:val="21"/>
          <w:shd w:val="clear" w:color="auto" w:fill="FFFFFF"/>
        </w:rPr>
        <w:t xml:space="preserve"> muy apropiado.</w:t>
      </w:r>
    </w:p>
    <w:p w14:paraId="71BD466D" w14:textId="1967CFE3" w:rsidR="008947E3" w:rsidRDefault="008947E3" w:rsidP="00502DDA">
      <w:pPr>
        <w:rPr>
          <w:rFonts w:ascii="Segoe UI" w:hAnsi="Segoe UI" w:cs="Segoe UI"/>
          <w:color w:val="242424"/>
          <w:sz w:val="21"/>
          <w:szCs w:val="21"/>
          <w:shd w:val="clear" w:color="auto" w:fill="FFFFFF"/>
        </w:rPr>
      </w:pPr>
    </w:p>
    <w:p w14:paraId="3E9EF4FB" w14:textId="739A39FE" w:rsidR="00B313C8" w:rsidRDefault="00B313C8" w:rsidP="00502DDA">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Probé también otros algoritmos para reducción de la </w:t>
      </w:r>
      <w:proofErr w:type="spellStart"/>
      <w:r>
        <w:rPr>
          <w:rFonts w:ascii="Segoe UI" w:hAnsi="Segoe UI" w:cs="Segoe UI"/>
          <w:color w:val="242424"/>
          <w:sz w:val="21"/>
          <w:szCs w:val="21"/>
          <w:shd w:val="clear" w:color="auto" w:fill="FFFFFF"/>
        </w:rPr>
        <w:t>dimensionalidad</w:t>
      </w:r>
      <w:proofErr w:type="spellEnd"/>
      <w:r>
        <w:rPr>
          <w:rFonts w:ascii="Segoe UI" w:hAnsi="Segoe UI" w:cs="Segoe UI"/>
          <w:color w:val="242424"/>
          <w:sz w:val="21"/>
          <w:szCs w:val="21"/>
          <w:shd w:val="clear" w:color="auto" w:fill="FFFFFF"/>
        </w:rPr>
        <w:t>:</w:t>
      </w:r>
    </w:p>
    <w:p w14:paraId="7EAFBD61" w14:textId="77777777" w:rsidR="00CE01B9" w:rsidRDefault="00CE01B9" w:rsidP="00502DDA">
      <w:pPr>
        <w:rPr>
          <w:rFonts w:ascii="Segoe UI" w:hAnsi="Segoe UI" w:cs="Segoe UI"/>
          <w:color w:val="242424"/>
          <w:sz w:val="21"/>
          <w:szCs w:val="21"/>
          <w:shd w:val="clear" w:color="auto" w:fill="FFFFFF"/>
        </w:rPr>
      </w:pPr>
    </w:p>
    <w:p w14:paraId="204A489E" w14:textId="3B92FC07" w:rsidR="00B313C8" w:rsidRDefault="00B313C8" w:rsidP="00B313C8">
      <w:r w:rsidRPr="00CE01B9">
        <w:rPr>
          <w:b/>
        </w:rPr>
        <w:t>MDS:</w:t>
      </w:r>
      <w:r>
        <w:t xml:space="preserve"> Lo probé dado que no se necesitan hacer suposiciones previas y mantiene la estructura de similitud entre los objetos, pero los resultados fueron similares a los de PCA con una K=3.</w:t>
      </w:r>
    </w:p>
    <w:p w14:paraId="10DB60C7" w14:textId="4B1C69AA" w:rsidR="00B313C8" w:rsidRDefault="00B313C8" w:rsidP="00B313C8"/>
    <w:p w14:paraId="1C0E8184" w14:textId="3C291E86" w:rsidR="00B313C8" w:rsidRDefault="00B313C8" w:rsidP="00B313C8">
      <w:r w:rsidRPr="00CE01B9">
        <w:rPr>
          <w:b/>
        </w:rPr>
        <w:t>LLE:</w:t>
      </w:r>
      <w:r>
        <w:t xml:space="preserve"> Intenté utilizarlo, pero mi versión de R (4.4.2) no me permitía instalar el paquete.</w:t>
      </w:r>
    </w:p>
    <w:p w14:paraId="1084C310" w14:textId="69581EA3" w:rsidR="00B313C8" w:rsidRDefault="00F65102" w:rsidP="00B313C8">
      <w:r>
        <w:t>LE: Lo utilicé por curiosidad, pero no me resu</w:t>
      </w:r>
      <w:r w:rsidR="00542293">
        <w:t>ltó</w:t>
      </w:r>
      <w:r>
        <w:t xml:space="preserve"> útil para los conjuntos de datos de la actividad. Proporciones de vecinos pequeñas generaban mucha distorsión del espacio y no separaba bien subgrupos, y con </w:t>
      </w:r>
      <w:proofErr w:type="spellStart"/>
      <w:r>
        <w:t>Ks</w:t>
      </w:r>
      <w:proofErr w:type="spellEnd"/>
      <w:r>
        <w:t xml:space="preserve"> altas los datos aparecían muy dispersos.</w:t>
      </w:r>
    </w:p>
    <w:p w14:paraId="51190B70" w14:textId="48D8AB44" w:rsidR="00F65102" w:rsidRDefault="00F65102" w:rsidP="00B313C8"/>
    <w:p w14:paraId="5886A04D" w14:textId="580C0E8B" w:rsidR="00CC6AAA" w:rsidRDefault="00F65102" w:rsidP="00CC6AAA">
      <w:pPr>
        <w:rPr>
          <w:color w:val="FF0000"/>
        </w:rPr>
      </w:pPr>
      <w:r w:rsidRPr="00CE01B9">
        <w:rPr>
          <w:b/>
        </w:rPr>
        <w:t>MVU:</w:t>
      </w:r>
      <w:r w:rsidRPr="00CC6AAA">
        <w:t xml:space="preserve"> Probé a ejecutarlo a pesar de saber que computacionalmente es muy exigente. Tenía interés en conocer el resultado de este algoritmo ya que </w:t>
      </w:r>
      <w:r w:rsidR="00FA2B19" w:rsidRPr="00CC6AAA">
        <w:t>separa los conjuntos de datos sin eliminar la estructura dentro de los grupos de vecinos. No me fue posible ejecutarlo</w:t>
      </w:r>
      <w:r w:rsidR="00CC6AAA" w:rsidRPr="00CC6AAA">
        <w:t xml:space="preserve"> sin que la memoria se saturase o me saliera este error disminuyendo mucho el número de filas: </w:t>
      </w:r>
      <w:r w:rsidR="00CC6AAA" w:rsidRPr="00CC6AAA">
        <w:rPr>
          <w:color w:val="FF0000"/>
        </w:rPr>
        <w:t xml:space="preserve">Error: no se puede ubicar un vector de </w:t>
      </w:r>
      <w:proofErr w:type="gramStart"/>
      <w:r w:rsidR="00CC6AAA" w:rsidRPr="00CC6AAA">
        <w:rPr>
          <w:color w:val="FF0000"/>
        </w:rPr>
        <w:t>tamaño  4.9</w:t>
      </w:r>
      <w:proofErr w:type="gramEnd"/>
      <w:r w:rsidR="00CC6AAA" w:rsidRPr="00CC6AAA">
        <w:rPr>
          <w:color w:val="FF0000"/>
        </w:rPr>
        <w:t xml:space="preserve"> Mb</w:t>
      </w:r>
      <w:r w:rsidR="00CC6AAA">
        <w:rPr>
          <w:color w:val="FF0000"/>
        </w:rPr>
        <w:t>.</w:t>
      </w:r>
    </w:p>
    <w:p w14:paraId="6196CE60" w14:textId="77777777" w:rsidR="00CC6AAA" w:rsidRPr="00CC6AAA" w:rsidRDefault="00CC6AAA" w:rsidP="00CC6AAA">
      <w:pPr>
        <w:rPr>
          <w:color w:val="FF0000"/>
        </w:rPr>
      </w:pPr>
    </w:p>
    <w:p w14:paraId="68C52418" w14:textId="23BA2D87" w:rsidR="00B313C8" w:rsidRDefault="00B313C8" w:rsidP="00502DDA">
      <w:pPr>
        <w:rPr>
          <w:rFonts w:ascii="Segoe UI" w:hAnsi="Segoe UI" w:cs="Segoe UI"/>
          <w:color w:val="242424"/>
          <w:sz w:val="21"/>
          <w:szCs w:val="21"/>
          <w:shd w:val="clear" w:color="auto" w:fill="FFFFFF"/>
        </w:rPr>
      </w:pPr>
    </w:p>
    <w:p w14:paraId="0BFA66E6" w14:textId="77777777" w:rsidR="00B313C8" w:rsidRDefault="00B313C8" w:rsidP="00502DDA">
      <w:pPr>
        <w:rPr>
          <w:rFonts w:ascii="Segoe UI" w:hAnsi="Segoe UI" w:cs="Segoe UI"/>
          <w:color w:val="242424"/>
          <w:sz w:val="21"/>
          <w:szCs w:val="21"/>
          <w:shd w:val="clear" w:color="auto" w:fill="FFFFFF"/>
        </w:rPr>
      </w:pPr>
    </w:p>
    <w:p w14:paraId="2F450374" w14:textId="5098F8A3" w:rsidR="005A434B" w:rsidRDefault="005A434B" w:rsidP="00BC323D"/>
    <w:p w14:paraId="05A23B9B" w14:textId="77777777" w:rsidR="00BC323D" w:rsidRPr="005A434B" w:rsidRDefault="00BC323D" w:rsidP="00BC323D">
      <w:pPr>
        <w:rPr>
          <w:b/>
        </w:rPr>
      </w:pPr>
      <w:r w:rsidRPr="005A434B">
        <w:rPr>
          <w:b/>
        </w:rPr>
        <w:t>¿Qué aspectos positivos y negativos tienen cada una de las técnicas escogidas? (0,5 puntos).</w:t>
      </w:r>
    </w:p>
    <w:p w14:paraId="5F99FA17" w14:textId="77777777" w:rsidR="00DB05F5" w:rsidRDefault="005A434B" w:rsidP="00CC6AAA">
      <w:r>
        <w:t>PCA:</w:t>
      </w:r>
      <w:r w:rsidR="00CC6AAA">
        <w:t xml:space="preserve"> </w:t>
      </w:r>
    </w:p>
    <w:p w14:paraId="55520594" w14:textId="48815728" w:rsidR="00CC6AAA" w:rsidRDefault="00DB05F5" w:rsidP="00CC6AAA">
      <w:r w:rsidRPr="00DB05F5">
        <w:rPr>
          <w:b/>
        </w:rPr>
        <w:t>Ventajas:</w:t>
      </w:r>
      <w:r>
        <w:t xml:space="preserve"> </w:t>
      </w:r>
      <w:r w:rsidR="00CC6AAA">
        <w:t>El PCA elimina correlaciones entre las variables,</w:t>
      </w:r>
      <w:r>
        <w:t xml:space="preserve"> mejorando la independencia de </w:t>
      </w:r>
      <w:r w:rsidR="00CC6AAA">
        <w:t>los d</w:t>
      </w:r>
      <w:r>
        <w:t xml:space="preserve">atos y </w:t>
      </w:r>
      <w:r w:rsidR="00CC6AAA">
        <w:t xml:space="preserve">es muy efectivo en conjunto de datos que poseen variables con altas </w:t>
      </w:r>
    </w:p>
    <w:p w14:paraId="3BD56135" w14:textId="73263FA3" w:rsidR="00BC323D" w:rsidRDefault="00CC6AAA" w:rsidP="00CC6AAA">
      <w:r>
        <w:t>correlaciones.</w:t>
      </w:r>
    </w:p>
    <w:p w14:paraId="1D6448DA" w14:textId="1D71FCD9" w:rsidR="00CC6AAA" w:rsidRPr="00DB05F5" w:rsidRDefault="00DB05F5" w:rsidP="00CC6AAA">
      <w:pPr>
        <w:rPr>
          <w:b/>
        </w:rPr>
      </w:pPr>
      <w:r w:rsidRPr="00DB05F5">
        <w:rPr>
          <w:b/>
        </w:rPr>
        <w:t>Inconvenientes</w:t>
      </w:r>
      <w:r>
        <w:rPr>
          <w:b/>
        </w:rPr>
        <w:t xml:space="preserve">: </w:t>
      </w:r>
      <w:r>
        <w:t>Está limitado a</w:t>
      </w:r>
      <w:r w:rsidR="00CC6AAA">
        <w:t xml:space="preserve"> conjuntos de dato</w:t>
      </w:r>
      <w:r>
        <w:t xml:space="preserve">s en donde las variables estén linealmente correlacionadas. </w:t>
      </w:r>
      <w:r w:rsidR="00CC6AAA">
        <w:t>Se necesitan procesos de estandarización previo</w:t>
      </w:r>
      <w:r>
        <w:t>s para una correcta generación de los componentes principales</w:t>
      </w:r>
      <w:r w:rsidR="00CC6AAA">
        <w:t xml:space="preserve"> </w:t>
      </w:r>
      <w:r>
        <w:t>y l</w:t>
      </w:r>
      <w:r w:rsidR="00CC6AAA">
        <w:t>a selección de componentes debe ser cui</w:t>
      </w:r>
      <w:r>
        <w:t xml:space="preserve">dadosa seleccionando el </w:t>
      </w:r>
      <w:r w:rsidR="00CC6AAA">
        <w:t>mínimo de estas que expliquen la mayor variabilidad posible</w:t>
      </w:r>
      <w:r>
        <w:t>.</w:t>
      </w:r>
    </w:p>
    <w:p w14:paraId="7B872F90" w14:textId="0C389D67" w:rsidR="00CC6AAA" w:rsidRDefault="00CC6AAA" w:rsidP="00CC6AAA"/>
    <w:p w14:paraId="72FB3615" w14:textId="49FD3F70" w:rsidR="00CC6AAA" w:rsidRDefault="00CC6AAA" w:rsidP="00CC6AAA">
      <w:r>
        <w:t xml:space="preserve">IMAP: </w:t>
      </w:r>
    </w:p>
    <w:p w14:paraId="45D04DD6" w14:textId="3500F492" w:rsidR="00DB05F5" w:rsidRDefault="00DB05F5" w:rsidP="00DB05F5">
      <w:r w:rsidRPr="00C25835">
        <w:rPr>
          <w:b/>
        </w:rPr>
        <w:t>Ventajas:</w:t>
      </w:r>
      <w:r>
        <w:t xml:space="preserve"> Se trata de un método muy eficaz para conjuntos de datos en cuyas </w:t>
      </w:r>
    </w:p>
    <w:p w14:paraId="13777C77" w14:textId="00B3464E" w:rsidR="00CC6AAA" w:rsidRDefault="00DB05F5" w:rsidP="00DB05F5">
      <w:r>
        <w:t>variables se mantienen relaciones no lineales.</w:t>
      </w:r>
    </w:p>
    <w:p w14:paraId="31AAB98A" w14:textId="77777777" w:rsidR="00DB05F5" w:rsidRDefault="00DB05F5" w:rsidP="00DB05F5">
      <w:r w:rsidRPr="00C25835">
        <w:rPr>
          <w:b/>
        </w:rPr>
        <w:t xml:space="preserve">Inconvenientes: </w:t>
      </w:r>
      <w:r>
        <w:t xml:space="preserve">si no existe suficiente densidad de puntos en el espacio de alta </w:t>
      </w:r>
    </w:p>
    <w:p w14:paraId="789CD9D3" w14:textId="18F13C76" w:rsidR="00DB05F5" w:rsidRDefault="00DB05F5" w:rsidP="00DB05F5">
      <w:r>
        <w:t>Dimensión, el paso de determinación de distancias entre los puntos puede no funcionar con precisión pudiendo ser estas muy diferentes a las distancias originales. Encontrar el parámetro k correcto no es fácil.</w:t>
      </w:r>
    </w:p>
    <w:p w14:paraId="175D4BFF" w14:textId="71393878" w:rsidR="00DB05F5" w:rsidRDefault="00DB05F5" w:rsidP="00DB05F5"/>
    <w:p w14:paraId="44D30030" w14:textId="1C2B9EEA" w:rsidR="00DB05F5" w:rsidRDefault="00DB05F5" w:rsidP="00DB05F5">
      <w:r>
        <w:t xml:space="preserve">t-SNE: </w:t>
      </w:r>
    </w:p>
    <w:p w14:paraId="2B288444" w14:textId="5A861823" w:rsidR="00DB05F5" w:rsidRDefault="00DB05F5" w:rsidP="00DB05F5">
      <w:r w:rsidRPr="00C25835">
        <w:rPr>
          <w:b/>
        </w:rPr>
        <w:t>Ventajas:</w:t>
      </w:r>
      <w:r>
        <w:t xml:space="preserve"> supera a otras técnicas en el manejo de datos no lineales ya que captura </w:t>
      </w:r>
    </w:p>
    <w:p w14:paraId="3B3854B2" w14:textId="5BEAB322" w:rsidR="00DB05F5" w:rsidRDefault="00DB05F5" w:rsidP="00DB05F5">
      <w:r>
        <w:t>muy bien las relaciones</w:t>
      </w:r>
      <w:r w:rsidR="00C25835">
        <w:t xml:space="preserve"> complejas entre las variables p</w:t>
      </w:r>
      <w:r>
        <w:t>reserva</w:t>
      </w:r>
      <w:r w:rsidR="00C25835">
        <w:t>ndo</w:t>
      </w:r>
      <w:r>
        <w:t xml:space="preserve"> muy</w:t>
      </w:r>
      <w:r w:rsidR="00C25835">
        <w:t xml:space="preserve"> bien la localidad de los datos. Por tanto, es muy útil </w:t>
      </w:r>
      <w:r>
        <w:t>para identificar y estructurar datos.</w:t>
      </w:r>
    </w:p>
    <w:p w14:paraId="0E09A8AC" w14:textId="2B196E76" w:rsidR="00CC6AAA" w:rsidRDefault="00CC6AAA" w:rsidP="00CC6AAA"/>
    <w:p w14:paraId="1C066818" w14:textId="51AE027A" w:rsidR="00DB05F5" w:rsidRDefault="00C25835" w:rsidP="00CC6AAA">
      <w:r w:rsidRPr="00C25835">
        <w:rPr>
          <w:b/>
        </w:rPr>
        <w:t xml:space="preserve">Inconvenientes: </w:t>
      </w:r>
      <w:r w:rsidR="00DB05F5">
        <w:t xml:space="preserve">Tiene comportamiento estocástico </w:t>
      </w:r>
      <w:r>
        <w:t>debido a la influencia de elementos aleatorios, por lo que no es determinista</w:t>
      </w:r>
      <w:r w:rsidR="00DB05F5">
        <w:t xml:space="preserve">. Tiene complejidad cuadrática en tiempo y </w:t>
      </w:r>
      <w:r w:rsidR="00DB05F5">
        <w:lastRenderedPageBreak/>
        <w:t>espacio por lo que con muestras muy grandes puede ser muy lento</w:t>
      </w:r>
      <w:r>
        <w:t>. Además,</w:t>
      </w:r>
      <w:r w:rsidR="00DB05F5">
        <w:t xml:space="preserve"> </w:t>
      </w:r>
      <w:r>
        <w:t>está limitado a 3 dimensiones, por lo general</w:t>
      </w:r>
      <w:r w:rsidR="00DB05F5">
        <w:t xml:space="preserve">. </w:t>
      </w:r>
    </w:p>
    <w:p w14:paraId="7C46A5DD" w14:textId="3D561974" w:rsidR="00C25835" w:rsidRDefault="00C25835" w:rsidP="00CC6AAA"/>
    <w:p w14:paraId="2B1B4EE2" w14:textId="77777777" w:rsidR="00C25835" w:rsidRDefault="00C25835" w:rsidP="00CC6AAA"/>
    <w:p w14:paraId="2B8222D4" w14:textId="77777777" w:rsidR="00C25835" w:rsidRDefault="00C25835" w:rsidP="00CC6AAA"/>
    <w:p w14:paraId="0F2E3735" w14:textId="1BA1DC03" w:rsidR="00DB05F5" w:rsidRDefault="00DB05F5" w:rsidP="00CC6AAA">
      <w:r>
        <w:t>UMAP:</w:t>
      </w:r>
    </w:p>
    <w:p w14:paraId="7422151B" w14:textId="3BE6A0FA" w:rsidR="00DB05F5" w:rsidRDefault="00DB05F5" w:rsidP="00DB05F5">
      <w:r w:rsidRPr="00C25835">
        <w:rPr>
          <w:b/>
        </w:rPr>
        <w:t>Ventajas:</w:t>
      </w:r>
      <w:r>
        <w:t xml:space="preserve"> supera ciertas limitaciones de otras técnicas</w:t>
      </w:r>
      <w:r w:rsidR="00C25835">
        <w:t xml:space="preserve"> de reducción de la </w:t>
      </w:r>
      <w:proofErr w:type="spellStart"/>
      <w:r w:rsidR="00C25835">
        <w:t>dimensionalidad</w:t>
      </w:r>
      <w:proofErr w:type="spellEnd"/>
      <w:r w:rsidR="00C25835">
        <w:t xml:space="preserve"> en estructuras de</w:t>
      </w:r>
      <w:r>
        <w:t xml:space="preserve"> dato</w:t>
      </w:r>
      <w:r w:rsidR="00C25835">
        <w:t>s donde no existe linealidad. Además, l</w:t>
      </w:r>
      <w:r>
        <w:t xml:space="preserve">as restricciones del MVU garantizan que las proyecciones de los puntos en el </w:t>
      </w:r>
    </w:p>
    <w:p w14:paraId="144EAEAB" w14:textId="77E324F2" w:rsidR="00DB05F5" w:rsidRDefault="00DB05F5" w:rsidP="00DB05F5">
      <w:r>
        <w:t>espacio de menor dimensión sean localmente isométricas.</w:t>
      </w:r>
    </w:p>
    <w:p w14:paraId="600D465B" w14:textId="7851075E" w:rsidR="00DB05F5" w:rsidRDefault="00DB05F5" w:rsidP="00DB05F5"/>
    <w:p w14:paraId="57949A15" w14:textId="339B91CC" w:rsidR="00DB05F5" w:rsidRDefault="00DB05F5" w:rsidP="00DB05F5">
      <w:r w:rsidRPr="00C25835">
        <w:rPr>
          <w:b/>
        </w:rPr>
        <w:t>Inconvenientes:</w:t>
      </w:r>
      <w:r>
        <w:t xml:space="preserve"> </w:t>
      </w:r>
      <w:r w:rsidR="00C25835">
        <w:t>Tiene un gran coste computacional</w:t>
      </w:r>
      <w:r>
        <w:t xml:space="preserve">. </w:t>
      </w:r>
      <w:r w:rsidR="00C25835">
        <w:t xml:space="preserve">Por tanto, se ve limitado por </w:t>
      </w:r>
      <w:r>
        <w:t>el nú</w:t>
      </w:r>
      <w:r w:rsidR="00C25835">
        <w:t>mero de muestras (número de pacientes en la actividad 1).</w:t>
      </w:r>
    </w:p>
    <w:p w14:paraId="140A2470" w14:textId="64249628" w:rsidR="00DB05F5" w:rsidRDefault="00DB05F5" w:rsidP="00CC6AAA"/>
    <w:p w14:paraId="6AA16295" w14:textId="77777777" w:rsidR="00DB05F5" w:rsidRDefault="00DB05F5" w:rsidP="00CC6AAA"/>
    <w:p w14:paraId="03FEF511" w14:textId="7235011E" w:rsidR="00BC323D" w:rsidRDefault="00BC323D" w:rsidP="00BC323D">
      <w:pPr>
        <w:rPr>
          <w:b/>
        </w:rPr>
      </w:pPr>
      <w:r w:rsidRPr="005A434B">
        <w:rPr>
          <w:b/>
        </w:rPr>
        <w:t>Comenta para cada caso el resultado de representar gráficamente las primeras dos variables de cada uno de los métodos. ¿Qué se observa? ¿Tiene sentido biológico? Razona tu respuesta (1 punto).</w:t>
      </w:r>
    </w:p>
    <w:p w14:paraId="7678DD12" w14:textId="15C60170" w:rsidR="00C25835" w:rsidRDefault="00C25835" w:rsidP="00BC323D">
      <w:pPr>
        <w:rPr>
          <w:b/>
        </w:rPr>
      </w:pPr>
    </w:p>
    <w:p w14:paraId="6831EFF0" w14:textId="06144F8E" w:rsidR="00C25835" w:rsidRDefault="000C48A5" w:rsidP="00BC323D">
      <w:r>
        <w:rPr>
          <w:b/>
        </w:rPr>
        <w:t xml:space="preserve">PCA: </w:t>
      </w:r>
      <w:r w:rsidR="00DD28DC" w:rsidRPr="00DD28DC">
        <w:t xml:space="preserve">Aparecen los datos (pacientes) dispersos formando una nube de puntos sin relaciones claras entre ellos. </w:t>
      </w:r>
      <w:r w:rsidR="00DD28DC">
        <w:t>No tiene sentido biológico, lo cual es lógico, dado que el cáncer es una enfermedad muy compleja que no se puede explicar solo por las relaciones entre 2 tipos de genes, son muchas más las variables y las relaciones entre ellas las que influyen en que cada tipo de cáncer sea el que es y no otro.</w:t>
      </w:r>
    </w:p>
    <w:p w14:paraId="543CACDD" w14:textId="36C06F8E" w:rsidR="00DD28DC" w:rsidRDefault="00DD28DC" w:rsidP="00BC323D"/>
    <w:p w14:paraId="0F846930" w14:textId="1A5616B1" w:rsidR="00DD28DC" w:rsidRDefault="00DD28DC" w:rsidP="00BC323D">
      <w:r>
        <w:rPr>
          <w:b/>
        </w:rPr>
        <w:t xml:space="preserve">IMAP: </w:t>
      </w:r>
      <w:r w:rsidRPr="00542293">
        <w:t xml:space="preserve">Sin </w:t>
      </w:r>
      <w:r w:rsidR="00542293" w:rsidRPr="00542293">
        <w:t>a</w:t>
      </w:r>
      <w:r w:rsidRPr="00542293">
        <w:t>lterar los parámetros más que el número de variables se observa la misma nube de puntos que en el caso anterior. Reduciendo k a 2 y dimensiones a 2, los datos aparecen formando filas con ramificaciones también en forma de filas. Mismo razonamiento que en el caso anterior. Carece de sentido biológico</w:t>
      </w:r>
      <w:r w:rsidR="00542293">
        <w:t>.</w:t>
      </w:r>
    </w:p>
    <w:p w14:paraId="73B14C87" w14:textId="73D1DB24" w:rsidR="00542293" w:rsidRDefault="00542293" w:rsidP="00BC323D"/>
    <w:p w14:paraId="54D0D6E8" w14:textId="2E5A58B8" w:rsidR="00542293" w:rsidRPr="00542293" w:rsidRDefault="00542293" w:rsidP="00BC323D">
      <w:r>
        <w:t xml:space="preserve">Lo mismo ocurre para </w:t>
      </w:r>
      <w:r w:rsidRPr="00542293">
        <w:rPr>
          <w:b/>
        </w:rPr>
        <w:t>t-SNE</w:t>
      </w:r>
      <w:r>
        <w:t xml:space="preserve"> y </w:t>
      </w:r>
      <w:r w:rsidRPr="00542293">
        <w:rPr>
          <w:b/>
        </w:rPr>
        <w:t>UMAP</w:t>
      </w:r>
      <w:r>
        <w:rPr>
          <w:b/>
        </w:rPr>
        <w:t>.</w:t>
      </w:r>
    </w:p>
    <w:p w14:paraId="670C333D" w14:textId="77777777" w:rsidR="009A3B7B" w:rsidRPr="00542293" w:rsidRDefault="009A3B7B"/>
    <w:sectPr w:rsidR="009A3B7B" w:rsidRPr="005422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ED0"/>
    <w:multiLevelType w:val="multilevel"/>
    <w:tmpl w:val="B0E0186E"/>
    <w:numStyleLink w:val="NumeracinTest"/>
  </w:abstractNum>
  <w:abstractNum w:abstractNumId="1" w15:restartNumberingAfterBreak="0">
    <w:nsid w:val="25B267B3"/>
    <w:multiLevelType w:val="hybridMultilevel"/>
    <w:tmpl w:val="BFF6BB34"/>
    <w:lvl w:ilvl="0" w:tplc="2F2289E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3A218C"/>
    <w:multiLevelType w:val="hybridMultilevel"/>
    <w:tmpl w:val="6B6EF492"/>
    <w:lvl w:ilvl="0" w:tplc="2F2289E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3D"/>
    <w:rsid w:val="00094F1B"/>
    <w:rsid w:val="000B6566"/>
    <w:rsid w:val="000C48A5"/>
    <w:rsid w:val="000C6D6C"/>
    <w:rsid w:val="000C79D1"/>
    <w:rsid w:val="00142D55"/>
    <w:rsid w:val="002C22F2"/>
    <w:rsid w:val="002F45C9"/>
    <w:rsid w:val="003A4AD6"/>
    <w:rsid w:val="003C7661"/>
    <w:rsid w:val="004E606E"/>
    <w:rsid w:val="00502DDA"/>
    <w:rsid w:val="00542293"/>
    <w:rsid w:val="00563DCE"/>
    <w:rsid w:val="005A434B"/>
    <w:rsid w:val="006065D4"/>
    <w:rsid w:val="00670FEF"/>
    <w:rsid w:val="007136A2"/>
    <w:rsid w:val="007643B0"/>
    <w:rsid w:val="00781353"/>
    <w:rsid w:val="008947E3"/>
    <w:rsid w:val="008D35FE"/>
    <w:rsid w:val="00934AE4"/>
    <w:rsid w:val="009A3B7B"/>
    <w:rsid w:val="00A03AE0"/>
    <w:rsid w:val="00A85BCB"/>
    <w:rsid w:val="00B21C0F"/>
    <w:rsid w:val="00B313C8"/>
    <w:rsid w:val="00B64070"/>
    <w:rsid w:val="00BC323D"/>
    <w:rsid w:val="00C25835"/>
    <w:rsid w:val="00CC6AAA"/>
    <w:rsid w:val="00CE01B9"/>
    <w:rsid w:val="00CE464C"/>
    <w:rsid w:val="00DB05F5"/>
    <w:rsid w:val="00DD28DC"/>
    <w:rsid w:val="00EF3B84"/>
    <w:rsid w:val="00F03645"/>
    <w:rsid w:val="00F26B4E"/>
    <w:rsid w:val="00F344D7"/>
    <w:rsid w:val="00F45928"/>
    <w:rsid w:val="00F63CE8"/>
    <w:rsid w:val="00F65102"/>
    <w:rsid w:val="00F84A92"/>
    <w:rsid w:val="00FA2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50ED"/>
  <w15:chartTrackingRefBased/>
  <w15:docId w15:val="{EA303DEC-7F96-421E-B4CE-75A487E6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23D"/>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NumeracinTest">
    <w:name w:val="Numeración Test"/>
    <w:uiPriority w:val="99"/>
    <w:rsid w:val="00BC323D"/>
    <w:pPr>
      <w:numPr>
        <w:numId w:val="1"/>
      </w:numPr>
    </w:pPr>
  </w:style>
  <w:style w:type="paragraph" w:customStyle="1" w:styleId="ListanumeradaTEST">
    <w:name w:val="Lista numerada (TEST)"/>
    <w:basedOn w:val="Normal"/>
    <w:qFormat/>
    <w:rsid w:val="00BC323D"/>
    <w:pPr>
      <w:numPr>
        <w:numId w:val="2"/>
      </w:numPr>
    </w:pPr>
  </w:style>
  <w:style w:type="paragraph" w:customStyle="1" w:styleId="TtuloApartado3">
    <w:name w:val="Título Apartado 3"/>
    <w:basedOn w:val="Normal"/>
    <w:next w:val="Normal"/>
    <w:uiPriority w:val="9"/>
    <w:qFormat/>
    <w:rsid w:val="00BC323D"/>
    <w:rPr>
      <w:rFonts w:cs="UnitOT-Medi"/>
      <w:b/>
    </w:rPr>
  </w:style>
  <w:style w:type="paragraph" w:styleId="Prrafodelista">
    <w:name w:val="List Paragraph"/>
    <w:basedOn w:val="Normal"/>
    <w:uiPriority w:val="34"/>
    <w:qFormat/>
    <w:rsid w:val="00B21C0F"/>
    <w:pPr>
      <w:ind w:left="720"/>
      <w:contextualSpacing/>
    </w:pPr>
  </w:style>
  <w:style w:type="character" w:styleId="Textoennegrita">
    <w:name w:val="Strong"/>
    <w:basedOn w:val="Fuentedeprrafopredeter"/>
    <w:uiPriority w:val="22"/>
    <w:qFormat/>
    <w:rsid w:val="00CE464C"/>
    <w:rPr>
      <w:b/>
      <w:bCs/>
    </w:rPr>
  </w:style>
  <w:style w:type="paragraph" w:styleId="HTMLconformatoprevio">
    <w:name w:val="HTML Preformatted"/>
    <w:basedOn w:val="Normal"/>
    <w:link w:val="HTMLconformatoprevioCar"/>
    <w:uiPriority w:val="99"/>
    <w:semiHidden/>
    <w:unhideWhenUsed/>
    <w:rsid w:val="00CC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CC6AAA"/>
    <w:rPr>
      <w:rFonts w:ascii="Courier New" w:eastAsia="Times New Roman" w:hAnsi="Courier New" w:cs="Courier New"/>
      <w:sz w:val="20"/>
      <w:szCs w:val="20"/>
      <w:lang w:eastAsia="es-ES"/>
    </w:rPr>
  </w:style>
  <w:style w:type="character" w:customStyle="1" w:styleId="gntyacmbk3b">
    <w:name w:val="gntyacmbk3b"/>
    <w:basedOn w:val="Fuentedeprrafopredeter"/>
    <w:rsid w:val="00CC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00107">
      <w:bodyDiv w:val="1"/>
      <w:marLeft w:val="0"/>
      <w:marRight w:val="0"/>
      <w:marTop w:val="0"/>
      <w:marBottom w:val="0"/>
      <w:divBdr>
        <w:top w:val="none" w:sz="0" w:space="0" w:color="auto"/>
        <w:left w:val="none" w:sz="0" w:space="0" w:color="auto"/>
        <w:bottom w:val="none" w:sz="0" w:space="0" w:color="auto"/>
        <w:right w:val="none" w:sz="0" w:space="0" w:color="auto"/>
      </w:divBdr>
    </w:div>
    <w:div w:id="768311030">
      <w:bodyDiv w:val="1"/>
      <w:marLeft w:val="0"/>
      <w:marRight w:val="0"/>
      <w:marTop w:val="0"/>
      <w:marBottom w:val="0"/>
      <w:divBdr>
        <w:top w:val="none" w:sz="0" w:space="0" w:color="auto"/>
        <w:left w:val="none" w:sz="0" w:space="0" w:color="auto"/>
        <w:bottom w:val="none" w:sz="0" w:space="0" w:color="auto"/>
        <w:right w:val="none" w:sz="0" w:space="0" w:color="auto"/>
      </w:divBdr>
    </w:div>
    <w:div w:id="1475221897">
      <w:bodyDiv w:val="1"/>
      <w:marLeft w:val="0"/>
      <w:marRight w:val="0"/>
      <w:marTop w:val="0"/>
      <w:marBottom w:val="0"/>
      <w:divBdr>
        <w:top w:val="none" w:sz="0" w:space="0" w:color="auto"/>
        <w:left w:val="none" w:sz="0" w:space="0" w:color="auto"/>
        <w:bottom w:val="none" w:sz="0" w:space="0" w:color="auto"/>
        <w:right w:val="none" w:sz="0" w:space="0" w:color="auto"/>
      </w:divBdr>
    </w:div>
    <w:div w:id="17698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DAF077D62D73147B570C7A6F4E553C4" ma:contentTypeVersion="18" ma:contentTypeDescription="Crear nuevo documento." ma:contentTypeScope="" ma:versionID="323d685e8419c4575cb393bc7c2ab383">
  <xsd:schema xmlns:xsd="http://www.w3.org/2001/XMLSchema" xmlns:xs="http://www.w3.org/2001/XMLSchema" xmlns:p="http://schemas.microsoft.com/office/2006/metadata/properties" xmlns:ns3="3200bc52-1b40-4a34-ad30-c58f4e4015f7" xmlns:ns4="80aed0da-0528-4466-9971-a1c06ba2c6f2" targetNamespace="http://schemas.microsoft.com/office/2006/metadata/properties" ma:root="true" ma:fieldsID="57991b3331104d1b6e2c77e6883310a9" ns3:_="" ns4:_="">
    <xsd:import namespace="3200bc52-1b40-4a34-ad30-c58f4e4015f7"/>
    <xsd:import namespace="80aed0da-0528-4466-9971-a1c06ba2c6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0bc52-1b40-4a34-ad30-c58f4e401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ed0da-0528-4466-9971-a1c06ba2c6f2"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200bc52-1b40-4a34-ad30-c58f4e4015f7" xsi:nil="true"/>
  </documentManagement>
</p:properties>
</file>

<file path=customXml/itemProps1.xml><?xml version="1.0" encoding="utf-8"?>
<ds:datastoreItem xmlns:ds="http://schemas.openxmlformats.org/officeDocument/2006/customXml" ds:itemID="{F6AA245F-51F8-468A-BA85-343A39F03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0bc52-1b40-4a34-ad30-c58f4e4015f7"/>
    <ds:schemaRef ds:uri="80aed0da-0528-4466-9971-a1c06ba2c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6F2DFE-93E1-4FB9-860F-755AAB618626}">
  <ds:schemaRefs>
    <ds:schemaRef ds:uri="http://schemas.microsoft.com/sharepoint/v3/contenttype/forms"/>
  </ds:schemaRefs>
</ds:datastoreItem>
</file>

<file path=customXml/itemProps3.xml><?xml version="1.0" encoding="utf-8"?>
<ds:datastoreItem xmlns:ds="http://schemas.openxmlformats.org/officeDocument/2006/customXml" ds:itemID="{E517F5BA-4CC8-4477-A140-06D0F31AC005}">
  <ds:schemaRefs>
    <ds:schemaRef ds:uri="http://schemas.microsoft.com/office/2006/metadata/properties"/>
    <ds:schemaRef ds:uri="http://schemas.microsoft.com/office/infopath/2007/PartnerControls"/>
    <ds:schemaRef ds:uri="3200bc52-1b40-4a34-ad30-c58f4e4015f7"/>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8</Pages>
  <Words>2220</Words>
  <Characters>12216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Gálvez Robleño</dc:creator>
  <cp:keywords/>
  <dc:description/>
  <cp:lastModifiedBy>Usuario</cp:lastModifiedBy>
  <cp:revision>11</cp:revision>
  <dcterms:created xsi:type="dcterms:W3CDTF">2024-11-30T21:14:00Z</dcterms:created>
  <dcterms:modified xsi:type="dcterms:W3CDTF">2024-12-01T21:06:00Z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0x0101007DAF077D62D73147B570C7A6F4E553C4</vt:lpwstr>
  </property>
</Properties>
</file>