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707" w:rsidRDefault="0057099A">
      <w:r>
        <w:fldChar w:fldCharType="begin"/>
      </w:r>
      <w:r>
        <w:instrText xml:space="preserve"> HYPERLINK "</w:instrText>
      </w:r>
      <w:r w:rsidRPr="0057099A">
        <w:instrText>http://programador.ru/uml-class-diagram-relation/</w:instrText>
      </w:r>
      <w:r>
        <w:instrText xml:space="preserve">" </w:instrText>
      </w:r>
      <w:r>
        <w:fldChar w:fldCharType="separate"/>
      </w:r>
      <w:r w:rsidRPr="00544B00">
        <w:rPr>
          <w:rStyle w:val="a3"/>
        </w:rPr>
        <w:t>http://programador.ru/uml-class-diagram-relation/</w:t>
      </w:r>
      <w:r>
        <w:fldChar w:fldCharType="end"/>
      </w:r>
    </w:p>
    <w:p w:rsidR="0057099A" w:rsidRDefault="0057099A"/>
    <w:p w:rsidR="0057099A" w:rsidRDefault="0057099A" w:rsidP="0057099A">
      <w:pPr>
        <w:pStyle w:val="2"/>
        <w:shd w:val="clear" w:color="auto" w:fill="FFFFFF"/>
        <w:spacing w:before="150" w:beforeAutospacing="0" w:after="150" w:afterAutospacing="0"/>
        <w:rPr>
          <w:rFonts w:ascii="Century Gothic" w:hAnsi="Century Gothic"/>
          <w:b w:val="0"/>
          <w:bCs w:val="0"/>
          <w:color w:val="336699"/>
          <w:sz w:val="38"/>
          <w:szCs w:val="38"/>
        </w:rPr>
      </w:pPr>
      <w:hyperlink r:id="rId5" w:history="1">
        <w:r>
          <w:rPr>
            <w:rStyle w:val="a3"/>
            <w:rFonts w:ascii="Century Gothic" w:hAnsi="Century Gothic"/>
            <w:b w:val="0"/>
            <w:bCs w:val="0"/>
            <w:color w:val="336699"/>
            <w:sz w:val="38"/>
            <w:szCs w:val="38"/>
          </w:rPr>
          <w:t>UML. Диаграммы классов. Отношения</w:t>
        </w:r>
      </w:hyperlink>
    </w:p>
    <w:p w:rsidR="0057099A" w:rsidRDefault="0057099A" w:rsidP="0057099A">
      <w:pPr>
        <w:pStyle w:val="a4"/>
        <w:shd w:val="clear" w:color="auto" w:fill="FFFFFF"/>
        <w:rPr>
          <w:rFonts w:ascii="Verdana" w:hAnsi="Verdana"/>
          <w:color w:val="111111"/>
          <w:sz w:val="18"/>
          <w:szCs w:val="18"/>
        </w:rPr>
      </w:pPr>
      <w:r>
        <w:rPr>
          <w:rFonts w:ascii="Verdana" w:hAnsi="Verdana"/>
          <w:color w:val="111111"/>
          <w:sz w:val="18"/>
          <w:szCs w:val="18"/>
        </w:rPr>
        <w:t xml:space="preserve">Мини-справочник </w:t>
      </w:r>
      <w:proofErr w:type="gramStart"/>
      <w:r>
        <w:rPr>
          <w:rFonts w:ascii="Verdana" w:hAnsi="Verdana"/>
          <w:color w:val="111111"/>
          <w:sz w:val="18"/>
          <w:szCs w:val="18"/>
        </w:rPr>
        <w:t>по обозначениям</w:t>
      </w:r>
      <w:proofErr w:type="gramEnd"/>
      <w:r>
        <w:rPr>
          <w:rFonts w:ascii="Verdana" w:hAnsi="Verdana"/>
          <w:color w:val="111111"/>
          <w:sz w:val="18"/>
          <w:szCs w:val="18"/>
        </w:rPr>
        <w:t xml:space="preserve"> которые приняты в UML диаграммах классов для отношений между различными классами.</w:t>
      </w:r>
    </w:p>
    <w:p w:rsidR="0057099A" w:rsidRDefault="0057099A" w:rsidP="0057099A">
      <w:pPr>
        <w:pStyle w:val="a4"/>
        <w:shd w:val="clear" w:color="auto" w:fill="FFFFFF"/>
        <w:rPr>
          <w:rFonts w:ascii="Verdana" w:hAnsi="Verdana"/>
          <w:color w:val="111111"/>
          <w:sz w:val="18"/>
          <w:szCs w:val="18"/>
        </w:rPr>
      </w:pPr>
      <w:r>
        <w:rPr>
          <w:rFonts w:ascii="Verdana" w:hAnsi="Verdana"/>
          <w:color w:val="111111"/>
          <w:sz w:val="18"/>
          <w:szCs w:val="18"/>
        </w:rPr>
        <w:t>Обозначаются стрелками.</w:t>
      </w:r>
    </w:p>
    <w:p w:rsidR="0057099A" w:rsidRDefault="0057099A" w:rsidP="0057099A">
      <w:pPr>
        <w:pStyle w:val="2"/>
        <w:shd w:val="clear" w:color="auto" w:fill="FFFFFF"/>
        <w:spacing w:before="240" w:beforeAutospacing="0" w:after="0" w:afterAutospacing="0"/>
        <w:rPr>
          <w:rFonts w:ascii="Century Gothic" w:hAnsi="Century Gothic"/>
          <w:b w:val="0"/>
          <w:bCs w:val="0"/>
          <w:color w:val="333333"/>
          <w:sz w:val="29"/>
          <w:szCs w:val="29"/>
        </w:rPr>
      </w:pPr>
      <w:r>
        <w:rPr>
          <w:rFonts w:ascii="Century Gothic" w:hAnsi="Century Gothic"/>
          <w:b w:val="0"/>
          <w:bCs w:val="0"/>
          <w:color w:val="333333"/>
          <w:sz w:val="29"/>
          <w:szCs w:val="29"/>
        </w:rPr>
        <w:t>Отношения на уровне классов.</w:t>
      </w:r>
    </w:p>
    <w:p w:rsidR="0057099A" w:rsidRDefault="0057099A" w:rsidP="0057099A">
      <w:pPr>
        <w:pStyle w:val="3"/>
        <w:shd w:val="clear" w:color="auto" w:fill="FFFFFF"/>
        <w:spacing w:before="150" w:beforeAutospacing="0" w:after="150" w:afterAutospacing="0"/>
        <w:rPr>
          <w:rFonts w:ascii="Century Gothic" w:hAnsi="Century Gothic"/>
          <w:b w:val="0"/>
          <w:bCs w:val="0"/>
          <w:color w:val="333333"/>
          <w:sz w:val="22"/>
          <w:szCs w:val="22"/>
        </w:rPr>
      </w:pPr>
      <w:proofErr w:type="spellStart"/>
      <w:r>
        <w:rPr>
          <w:rFonts w:ascii="Century Gothic" w:hAnsi="Century Gothic"/>
          <w:b w:val="0"/>
          <w:bCs w:val="0"/>
          <w:color w:val="333333"/>
          <w:sz w:val="22"/>
          <w:szCs w:val="22"/>
        </w:rPr>
        <w:t>Generalization</w:t>
      </w:r>
      <w:proofErr w:type="spellEnd"/>
      <w:r>
        <w:rPr>
          <w:rFonts w:ascii="Century Gothic" w:hAnsi="Century Gothic"/>
          <w:b w:val="0"/>
          <w:bCs w:val="0"/>
          <w:color w:val="333333"/>
          <w:sz w:val="22"/>
          <w:szCs w:val="22"/>
        </w:rPr>
        <w:t>. Наследование.</w:t>
      </w:r>
    </w:p>
    <w:p w:rsidR="0057099A" w:rsidRDefault="0057099A" w:rsidP="0057099A">
      <w:pPr>
        <w:pStyle w:val="a4"/>
        <w:shd w:val="clear" w:color="auto" w:fill="FFFFFF"/>
        <w:rPr>
          <w:rFonts w:ascii="Verdana" w:hAnsi="Verdana"/>
          <w:color w:val="111111"/>
          <w:sz w:val="18"/>
          <w:szCs w:val="18"/>
        </w:rPr>
      </w:pPr>
      <w:r>
        <w:rPr>
          <w:rFonts w:ascii="Verdana" w:hAnsi="Verdana"/>
          <w:noProof/>
          <w:color w:val="336699"/>
          <w:sz w:val="18"/>
          <w:szCs w:val="18"/>
        </w:rPr>
        <w:drawing>
          <wp:inline distT="0" distB="0" distL="0" distR="0">
            <wp:extent cx="3810000" cy="276225"/>
            <wp:effectExtent l="0" t="0" r="0" b="9525"/>
            <wp:docPr id="6" name="Рисунок 6" descr="http://programador.ru/wp-content/uploads/2010/03/drawing_generalization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gramador.ru/wp-content/uploads/2010/03/drawing_generalization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111111"/>
          <w:sz w:val="18"/>
          <w:szCs w:val="18"/>
        </w:rPr>
        <w:br/>
        <w:t>Самое обычное наследование:</w:t>
      </w:r>
      <w:r>
        <w:rPr>
          <w:rStyle w:val="a5"/>
          <w:rFonts w:ascii="Verdana" w:hAnsi="Verdana"/>
          <w:color w:val="000080"/>
          <w:sz w:val="18"/>
          <w:szCs w:val="18"/>
        </w:rPr>
        <w:t> </w:t>
      </w:r>
      <w:proofErr w:type="spellStart"/>
      <w:r>
        <w:rPr>
          <w:rStyle w:val="a5"/>
          <w:rFonts w:ascii="Verdana" w:hAnsi="Verdana"/>
          <w:color w:val="000080"/>
          <w:sz w:val="18"/>
          <w:szCs w:val="18"/>
        </w:rPr>
        <w:t>class</w:t>
      </w:r>
      <w:proofErr w:type="spellEnd"/>
      <w:r>
        <w:rPr>
          <w:rStyle w:val="a5"/>
          <w:rFonts w:ascii="Verdana" w:hAnsi="Verdana"/>
          <w:color w:val="000080"/>
          <w:sz w:val="18"/>
          <w:szCs w:val="18"/>
        </w:rPr>
        <w:t xml:space="preserve"> A </w:t>
      </w:r>
      <w:proofErr w:type="spellStart"/>
      <w:r>
        <w:rPr>
          <w:rStyle w:val="a5"/>
          <w:rFonts w:ascii="Verdana" w:hAnsi="Verdana"/>
          <w:color w:val="000080"/>
          <w:sz w:val="18"/>
          <w:szCs w:val="18"/>
        </w:rPr>
        <w:t>extends</w:t>
      </w:r>
      <w:proofErr w:type="spellEnd"/>
      <w:r>
        <w:rPr>
          <w:rStyle w:val="a5"/>
          <w:rFonts w:ascii="Verdana" w:hAnsi="Verdana"/>
          <w:color w:val="000080"/>
          <w:sz w:val="18"/>
          <w:szCs w:val="18"/>
        </w:rPr>
        <w:t xml:space="preserve"> B </w:t>
      </w:r>
      <w:proofErr w:type="gramStart"/>
      <w:r>
        <w:rPr>
          <w:rStyle w:val="a5"/>
          <w:rFonts w:ascii="Verdana" w:hAnsi="Verdana"/>
          <w:color w:val="000080"/>
          <w:sz w:val="18"/>
          <w:szCs w:val="18"/>
        </w:rPr>
        <w:t>{  </w:t>
      </w:r>
      <w:proofErr w:type="gramEnd"/>
      <w:r>
        <w:rPr>
          <w:rStyle w:val="a5"/>
          <w:rFonts w:ascii="Verdana" w:hAnsi="Verdana"/>
          <w:color w:val="000080"/>
          <w:sz w:val="18"/>
          <w:szCs w:val="18"/>
        </w:rPr>
        <w:t>  }</w:t>
      </w:r>
    </w:p>
    <w:p w:rsidR="0057099A" w:rsidRPr="0057099A" w:rsidRDefault="0057099A" w:rsidP="0057099A">
      <w:pPr>
        <w:pStyle w:val="3"/>
        <w:shd w:val="clear" w:color="auto" w:fill="FFFFFF"/>
        <w:spacing w:before="150" w:beforeAutospacing="0" w:after="150" w:afterAutospacing="0"/>
        <w:rPr>
          <w:rFonts w:ascii="Century Gothic" w:hAnsi="Century Gothic"/>
          <w:b w:val="0"/>
          <w:bCs w:val="0"/>
          <w:color w:val="333333"/>
          <w:sz w:val="22"/>
          <w:szCs w:val="22"/>
          <w:lang w:val="en-US"/>
        </w:rPr>
      </w:pPr>
      <w:r w:rsidRPr="0057099A">
        <w:rPr>
          <w:rFonts w:ascii="Century Gothic" w:hAnsi="Century Gothic"/>
          <w:b w:val="0"/>
          <w:bCs w:val="0"/>
          <w:color w:val="333333"/>
          <w:sz w:val="22"/>
          <w:szCs w:val="22"/>
          <w:lang w:val="en-US"/>
        </w:rPr>
        <w:t xml:space="preserve">Implementation. </w:t>
      </w:r>
      <w:r>
        <w:rPr>
          <w:rFonts w:ascii="Century Gothic" w:hAnsi="Century Gothic"/>
          <w:b w:val="0"/>
          <w:bCs w:val="0"/>
          <w:color w:val="333333"/>
          <w:sz w:val="22"/>
          <w:szCs w:val="22"/>
        </w:rPr>
        <w:t>Имплементация</w:t>
      </w:r>
      <w:r w:rsidRPr="0057099A">
        <w:rPr>
          <w:rFonts w:ascii="Century Gothic" w:hAnsi="Century Gothic"/>
          <w:b w:val="0"/>
          <w:bCs w:val="0"/>
          <w:color w:val="333333"/>
          <w:sz w:val="22"/>
          <w:szCs w:val="22"/>
          <w:lang w:val="en-US"/>
        </w:rPr>
        <w:t>.</w:t>
      </w:r>
    </w:p>
    <w:p w:rsidR="0057099A" w:rsidRPr="0057099A" w:rsidRDefault="0057099A" w:rsidP="0057099A">
      <w:pPr>
        <w:pStyle w:val="a4"/>
        <w:shd w:val="clear" w:color="auto" w:fill="FFFFFF"/>
        <w:rPr>
          <w:rFonts w:ascii="Verdana" w:hAnsi="Verdana"/>
          <w:color w:val="111111"/>
          <w:sz w:val="18"/>
          <w:szCs w:val="18"/>
          <w:lang w:val="en-US"/>
        </w:rPr>
      </w:pPr>
      <w:r>
        <w:rPr>
          <w:rFonts w:ascii="Verdana" w:hAnsi="Verdana"/>
          <w:noProof/>
          <w:color w:val="336699"/>
          <w:sz w:val="18"/>
          <w:szCs w:val="18"/>
        </w:rPr>
        <w:drawing>
          <wp:inline distT="0" distB="0" distL="0" distR="0">
            <wp:extent cx="3810000" cy="276225"/>
            <wp:effectExtent l="0" t="0" r="0" b="9525"/>
            <wp:docPr id="5" name="Рисунок 5" descr="http://programador.ru/wp-content/uploads/2010/03/drawing_implementati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rogramador.ru/wp-content/uploads/2010/03/drawing_implementati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099A">
        <w:rPr>
          <w:rFonts w:ascii="Verdana" w:hAnsi="Verdana"/>
          <w:color w:val="111111"/>
          <w:sz w:val="18"/>
          <w:szCs w:val="18"/>
          <w:lang w:val="en-US"/>
        </w:rPr>
        <w:br/>
      </w:r>
      <w:r>
        <w:rPr>
          <w:rFonts w:ascii="Verdana" w:hAnsi="Verdana"/>
          <w:color w:val="111111"/>
          <w:sz w:val="18"/>
          <w:szCs w:val="18"/>
        </w:rPr>
        <w:t>Реализация</w:t>
      </w:r>
      <w:r w:rsidRPr="0057099A">
        <w:rPr>
          <w:rFonts w:ascii="Verdana" w:hAnsi="Verdana"/>
          <w:color w:val="111111"/>
          <w:sz w:val="18"/>
          <w:szCs w:val="18"/>
          <w:lang w:val="en-US"/>
        </w:rPr>
        <w:t xml:space="preserve"> </w:t>
      </w:r>
      <w:r>
        <w:rPr>
          <w:rFonts w:ascii="Verdana" w:hAnsi="Verdana"/>
          <w:color w:val="111111"/>
          <w:sz w:val="18"/>
          <w:szCs w:val="18"/>
        </w:rPr>
        <w:t>интерфейса</w:t>
      </w:r>
      <w:r w:rsidRPr="0057099A">
        <w:rPr>
          <w:rFonts w:ascii="Verdana" w:hAnsi="Verdana"/>
          <w:color w:val="111111"/>
          <w:sz w:val="18"/>
          <w:szCs w:val="18"/>
          <w:lang w:val="en-US"/>
        </w:rPr>
        <w:t>: </w:t>
      </w:r>
      <w:r w:rsidRPr="0057099A">
        <w:rPr>
          <w:rStyle w:val="a5"/>
          <w:rFonts w:ascii="Verdana" w:hAnsi="Verdana"/>
          <w:color w:val="000080"/>
          <w:sz w:val="18"/>
          <w:szCs w:val="18"/>
          <w:lang w:val="en-US"/>
        </w:rPr>
        <w:t xml:space="preserve">class A implements I </w:t>
      </w:r>
      <w:proofErr w:type="gramStart"/>
      <w:r w:rsidRPr="0057099A">
        <w:rPr>
          <w:rStyle w:val="a5"/>
          <w:rFonts w:ascii="Verdana" w:hAnsi="Verdana"/>
          <w:color w:val="000080"/>
          <w:sz w:val="18"/>
          <w:szCs w:val="18"/>
          <w:lang w:val="en-US"/>
        </w:rPr>
        <w:t>{  </w:t>
      </w:r>
      <w:proofErr w:type="gramEnd"/>
      <w:r w:rsidRPr="0057099A">
        <w:rPr>
          <w:rStyle w:val="a5"/>
          <w:rFonts w:ascii="Verdana" w:hAnsi="Verdana"/>
          <w:color w:val="000080"/>
          <w:sz w:val="18"/>
          <w:szCs w:val="18"/>
          <w:lang w:val="en-US"/>
        </w:rPr>
        <w:t xml:space="preserve"> }</w:t>
      </w:r>
    </w:p>
    <w:p w:rsidR="0057099A" w:rsidRDefault="0057099A" w:rsidP="0057099A">
      <w:pPr>
        <w:pStyle w:val="2"/>
        <w:shd w:val="clear" w:color="auto" w:fill="FFFFFF"/>
        <w:spacing w:before="240" w:beforeAutospacing="0" w:after="0" w:afterAutospacing="0"/>
        <w:rPr>
          <w:rFonts w:ascii="Century Gothic" w:hAnsi="Century Gothic"/>
          <w:b w:val="0"/>
          <w:bCs w:val="0"/>
          <w:color w:val="333333"/>
          <w:sz w:val="29"/>
          <w:szCs w:val="29"/>
        </w:rPr>
      </w:pPr>
      <w:r>
        <w:rPr>
          <w:rFonts w:ascii="Century Gothic" w:hAnsi="Century Gothic"/>
          <w:b w:val="0"/>
          <w:bCs w:val="0"/>
          <w:color w:val="333333"/>
          <w:sz w:val="29"/>
          <w:szCs w:val="29"/>
        </w:rPr>
        <w:t>Отношения на уровне объектов</w:t>
      </w:r>
    </w:p>
    <w:p w:rsidR="0057099A" w:rsidRDefault="0057099A" w:rsidP="0057099A">
      <w:pPr>
        <w:pStyle w:val="3"/>
        <w:shd w:val="clear" w:color="auto" w:fill="FFFFFF"/>
        <w:spacing w:before="150" w:beforeAutospacing="0" w:after="150" w:afterAutospacing="0"/>
        <w:rPr>
          <w:rFonts w:ascii="Century Gothic" w:hAnsi="Century Gothic"/>
          <w:b w:val="0"/>
          <w:bCs w:val="0"/>
          <w:color w:val="333333"/>
          <w:sz w:val="22"/>
          <w:szCs w:val="22"/>
        </w:rPr>
      </w:pPr>
      <w:proofErr w:type="spellStart"/>
      <w:r>
        <w:rPr>
          <w:rFonts w:ascii="Century Gothic" w:hAnsi="Century Gothic"/>
          <w:b w:val="0"/>
          <w:bCs w:val="0"/>
          <w:color w:val="333333"/>
          <w:sz w:val="22"/>
          <w:szCs w:val="22"/>
        </w:rPr>
        <w:t>Association</w:t>
      </w:r>
      <w:proofErr w:type="spellEnd"/>
      <w:r>
        <w:rPr>
          <w:rFonts w:ascii="Century Gothic" w:hAnsi="Century Gothic"/>
          <w:b w:val="0"/>
          <w:bCs w:val="0"/>
          <w:color w:val="333333"/>
          <w:sz w:val="22"/>
          <w:szCs w:val="22"/>
        </w:rPr>
        <w:t>. Ассоциация.</w:t>
      </w:r>
    </w:p>
    <w:p w:rsidR="0057099A" w:rsidRDefault="0057099A" w:rsidP="0057099A">
      <w:pPr>
        <w:pStyle w:val="a4"/>
        <w:shd w:val="clear" w:color="auto" w:fill="FFFFFF"/>
        <w:rPr>
          <w:rFonts w:ascii="Verdana" w:hAnsi="Verdana"/>
          <w:color w:val="111111"/>
          <w:sz w:val="18"/>
          <w:szCs w:val="18"/>
        </w:rPr>
      </w:pPr>
      <w:r>
        <w:rPr>
          <w:rFonts w:ascii="Verdana" w:hAnsi="Verdana"/>
          <w:noProof/>
          <w:color w:val="336699"/>
          <w:sz w:val="18"/>
          <w:szCs w:val="18"/>
        </w:rPr>
        <w:drawing>
          <wp:inline distT="0" distB="0" distL="0" distR="0">
            <wp:extent cx="3810000" cy="276225"/>
            <wp:effectExtent l="0" t="0" r="0" b="9525"/>
            <wp:docPr id="4" name="Рисунок 4" descr="http://programador.ru/wp-content/uploads/2010/03/class_association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rogramador.ru/wp-content/uploads/2010/03/class_association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111111"/>
          <w:sz w:val="18"/>
          <w:szCs w:val="18"/>
        </w:rPr>
        <w:br/>
        <w:t>Семейство отношения между объектами классов.  "Студент" - "Преподаватель", "Покупатель" - "Продавец" и т.д.  Может обозначаться вообще без стрелки.</w:t>
      </w:r>
      <w:r>
        <w:rPr>
          <w:rFonts w:ascii="Verdana" w:hAnsi="Verdana"/>
          <w:color w:val="111111"/>
          <w:sz w:val="18"/>
          <w:szCs w:val="18"/>
        </w:rPr>
        <w:br/>
        <w:t xml:space="preserve">Агрегация и </w:t>
      </w:r>
      <w:proofErr w:type="gramStart"/>
      <w:r>
        <w:rPr>
          <w:rFonts w:ascii="Verdana" w:hAnsi="Verdana"/>
          <w:color w:val="111111"/>
          <w:sz w:val="18"/>
          <w:szCs w:val="18"/>
        </w:rPr>
        <w:t>Композиция  -</w:t>
      </w:r>
      <w:proofErr w:type="gramEnd"/>
      <w:r>
        <w:rPr>
          <w:rFonts w:ascii="Verdana" w:hAnsi="Verdana"/>
          <w:color w:val="111111"/>
          <w:sz w:val="18"/>
          <w:szCs w:val="18"/>
        </w:rPr>
        <w:t>  подтипы ассоциации.</w:t>
      </w:r>
    </w:p>
    <w:p w:rsidR="0057099A" w:rsidRDefault="0057099A" w:rsidP="0057099A">
      <w:pPr>
        <w:pStyle w:val="3"/>
        <w:shd w:val="clear" w:color="auto" w:fill="FFFFFF"/>
        <w:spacing w:before="150" w:beforeAutospacing="0" w:after="150" w:afterAutospacing="0"/>
        <w:rPr>
          <w:rFonts w:ascii="Century Gothic" w:hAnsi="Century Gothic"/>
          <w:b w:val="0"/>
          <w:bCs w:val="0"/>
          <w:color w:val="333333"/>
          <w:sz w:val="22"/>
          <w:szCs w:val="22"/>
        </w:rPr>
      </w:pPr>
      <w:proofErr w:type="spellStart"/>
      <w:r>
        <w:rPr>
          <w:rFonts w:ascii="Century Gothic" w:hAnsi="Century Gothic"/>
          <w:b w:val="0"/>
          <w:bCs w:val="0"/>
          <w:color w:val="333333"/>
          <w:sz w:val="22"/>
          <w:szCs w:val="22"/>
        </w:rPr>
        <w:t>Aggregation</w:t>
      </w:r>
      <w:proofErr w:type="spellEnd"/>
      <w:r>
        <w:rPr>
          <w:rFonts w:ascii="Century Gothic" w:hAnsi="Century Gothic"/>
          <w:b w:val="0"/>
          <w:bCs w:val="0"/>
          <w:color w:val="333333"/>
          <w:sz w:val="22"/>
          <w:szCs w:val="22"/>
        </w:rPr>
        <w:t>. Агрегация.</w:t>
      </w:r>
    </w:p>
    <w:p w:rsidR="0057099A" w:rsidRDefault="0057099A" w:rsidP="0057099A">
      <w:pPr>
        <w:pStyle w:val="a4"/>
        <w:shd w:val="clear" w:color="auto" w:fill="FFFFFF"/>
        <w:rPr>
          <w:rFonts w:ascii="Verdana" w:hAnsi="Verdana"/>
          <w:color w:val="111111"/>
          <w:sz w:val="18"/>
          <w:szCs w:val="18"/>
        </w:rPr>
      </w:pPr>
      <w:r>
        <w:rPr>
          <w:rFonts w:ascii="Verdana" w:hAnsi="Verdana"/>
          <w:noProof/>
          <w:color w:val="336699"/>
          <w:sz w:val="18"/>
          <w:szCs w:val="18"/>
        </w:rPr>
        <w:drawing>
          <wp:inline distT="0" distB="0" distL="0" distR="0">
            <wp:extent cx="3810000" cy="276225"/>
            <wp:effectExtent l="0" t="0" r="0" b="9525"/>
            <wp:docPr id="3" name="Рисунок 3" descr="http://programador.ru/wp-content/uploads/2010/03/drawing_aggregation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rogramador.ru/wp-content/uploads/2010/03/drawing_aggregation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111111"/>
          <w:sz w:val="18"/>
          <w:szCs w:val="18"/>
        </w:rPr>
        <w:br/>
        <w:t xml:space="preserve">Подтип ассоциации. </w:t>
      </w:r>
      <w:proofErr w:type="gramStart"/>
      <w:r>
        <w:rPr>
          <w:rFonts w:ascii="Verdana" w:hAnsi="Verdana"/>
          <w:color w:val="111111"/>
          <w:sz w:val="18"/>
          <w:szCs w:val="18"/>
        </w:rPr>
        <w:t>Например</w:t>
      </w:r>
      <w:proofErr w:type="gramEnd"/>
      <w:r>
        <w:rPr>
          <w:rFonts w:ascii="Verdana" w:hAnsi="Verdana"/>
          <w:color w:val="111111"/>
          <w:sz w:val="18"/>
          <w:szCs w:val="18"/>
        </w:rPr>
        <w:t xml:space="preserve"> один класс содержит (агрегируют) объекты другого класса.</w:t>
      </w:r>
    </w:p>
    <w:p w:rsidR="0057099A" w:rsidRDefault="0057099A" w:rsidP="0057099A">
      <w:pPr>
        <w:pStyle w:val="3"/>
        <w:shd w:val="clear" w:color="auto" w:fill="FFFFFF"/>
        <w:spacing w:before="150" w:beforeAutospacing="0" w:after="150" w:afterAutospacing="0"/>
        <w:rPr>
          <w:rFonts w:ascii="Century Gothic" w:hAnsi="Century Gothic"/>
          <w:b w:val="0"/>
          <w:bCs w:val="0"/>
          <w:color w:val="333333"/>
          <w:sz w:val="22"/>
          <w:szCs w:val="22"/>
        </w:rPr>
      </w:pPr>
      <w:proofErr w:type="spellStart"/>
      <w:r>
        <w:rPr>
          <w:rFonts w:ascii="Century Gothic" w:hAnsi="Century Gothic"/>
          <w:b w:val="0"/>
          <w:bCs w:val="0"/>
          <w:color w:val="333333"/>
          <w:sz w:val="22"/>
          <w:szCs w:val="22"/>
        </w:rPr>
        <w:t>Composition</w:t>
      </w:r>
      <w:proofErr w:type="spellEnd"/>
      <w:r>
        <w:rPr>
          <w:rFonts w:ascii="Century Gothic" w:hAnsi="Century Gothic"/>
          <w:b w:val="0"/>
          <w:bCs w:val="0"/>
          <w:color w:val="333333"/>
          <w:sz w:val="22"/>
          <w:szCs w:val="22"/>
        </w:rPr>
        <w:t>. Композиция.</w:t>
      </w:r>
    </w:p>
    <w:p w:rsidR="0057099A" w:rsidRDefault="0057099A" w:rsidP="0057099A">
      <w:pPr>
        <w:pStyle w:val="a4"/>
        <w:shd w:val="clear" w:color="auto" w:fill="FFFFFF"/>
        <w:rPr>
          <w:rFonts w:ascii="Verdana" w:hAnsi="Verdana"/>
          <w:color w:val="111111"/>
          <w:sz w:val="18"/>
          <w:szCs w:val="18"/>
        </w:rPr>
      </w:pPr>
      <w:r>
        <w:rPr>
          <w:rFonts w:ascii="Verdana" w:hAnsi="Verdana"/>
          <w:noProof/>
          <w:color w:val="336699"/>
          <w:sz w:val="18"/>
          <w:szCs w:val="18"/>
        </w:rPr>
        <w:drawing>
          <wp:inline distT="0" distB="0" distL="0" distR="0">
            <wp:extent cx="3810000" cy="276225"/>
            <wp:effectExtent l="0" t="0" r="0" b="9525"/>
            <wp:docPr id="2" name="Рисунок 2" descr="http://programador.ru/wp-content/uploads/2010/03/class_composition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rogramador.ru/wp-content/uploads/2010/03/class_composition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111111"/>
          <w:sz w:val="18"/>
          <w:szCs w:val="18"/>
        </w:rPr>
        <w:br/>
        <w:t xml:space="preserve">Похоже на агрегацию только более сильная связь. Поэтому закрашенный ромб. </w:t>
      </w:r>
      <w:proofErr w:type="gramStart"/>
      <w:r>
        <w:rPr>
          <w:rFonts w:ascii="Verdana" w:hAnsi="Verdana"/>
          <w:color w:val="111111"/>
          <w:sz w:val="18"/>
          <w:szCs w:val="18"/>
        </w:rPr>
        <w:t>Например</w:t>
      </w:r>
      <w:proofErr w:type="gramEnd"/>
      <w:r>
        <w:rPr>
          <w:rFonts w:ascii="Verdana" w:hAnsi="Verdana"/>
          <w:color w:val="111111"/>
          <w:sz w:val="18"/>
          <w:szCs w:val="18"/>
        </w:rPr>
        <w:t>: если уничтожается композитор, то его объекты классов на которые он ссылается также перестают существовать.</w:t>
      </w:r>
    </w:p>
    <w:p w:rsidR="0057099A" w:rsidRDefault="0057099A" w:rsidP="0057099A">
      <w:pPr>
        <w:pStyle w:val="2"/>
        <w:shd w:val="clear" w:color="auto" w:fill="FFFFFF"/>
        <w:spacing w:before="240" w:beforeAutospacing="0" w:after="0" w:afterAutospacing="0"/>
        <w:rPr>
          <w:rFonts w:ascii="Century Gothic" w:hAnsi="Century Gothic"/>
          <w:b w:val="0"/>
          <w:bCs w:val="0"/>
          <w:color w:val="333333"/>
          <w:sz w:val="29"/>
          <w:szCs w:val="29"/>
        </w:rPr>
      </w:pPr>
      <w:r>
        <w:rPr>
          <w:rFonts w:ascii="Century Gothic" w:hAnsi="Century Gothic"/>
          <w:b w:val="0"/>
          <w:bCs w:val="0"/>
          <w:color w:val="333333"/>
          <w:sz w:val="29"/>
          <w:szCs w:val="29"/>
        </w:rPr>
        <w:t>Просто отношение</w:t>
      </w:r>
    </w:p>
    <w:p w:rsidR="0057099A" w:rsidRDefault="0057099A" w:rsidP="0057099A">
      <w:pPr>
        <w:pStyle w:val="3"/>
        <w:shd w:val="clear" w:color="auto" w:fill="FFFFFF"/>
        <w:spacing w:before="150" w:beforeAutospacing="0" w:after="150" w:afterAutospacing="0"/>
        <w:rPr>
          <w:rFonts w:ascii="Century Gothic" w:hAnsi="Century Gothic"/>
          <w:b w:val="0"/>
          <w:bCs w:val="0"/>
          <w:color w:val="333333"/>
          <w:sz w:val="22"/>
          <w:szCs w:val="22"/>
        </w:rPr>
      </w:pPr>
      <w:proofErr w:type="spellStart"/>
      <w:r>
        <w:rPr>
          <w:rFonts w:ascii="Century Gothic" w:hAnsi="Century Gothic"/>
          <w:b w:val="0"/>
          <w:bCs w:val="0"/>
          <w:color w:val="333333"/>
          <w:sz w:val="22"/>
          <w:szCs w:val="22"/>
        </w:rPr>
        <w:t>Dependency</w:t>
      </w:r>
      <w:proofErr w:type="spellEnd"/>
      <w:r>
        <w:rPr>
          <w:rFonts w:ascii="Century Gothic" w:hAnsi="Century Gothic"/>
          <w:b w:val="0"/>
          <w:bCs w:val="0"/>
          <w:color w:val="333333"/>
          <w:sz w:val="22"/>
          <w:szCs w:val="22"/>
        </w:rPr>
        <w:t>. Зависимость.</w:t>
      </w:r>
    </w:p>
    <w:p w:rsidR="0057099A" w:rsidRDefault="0057099A" w:rsidP="0057099A">
      <w:pPr>
        <w:pStyle w:val="a4"/>
        <w:shd w:val="clear" w:color="auto" w:fill="FFFFFF"/>
        <w:rPr>
          <w:rFonts w:ascii="Verdana" w:hAnsi="Verdana"/>
          <w:color w:val="111111"/>
          <w:sz w:val="18"/>
          <w:szCs w:val="18"/>
        </w:rPr>
      </w:pPr>
      <w:r>
        <w:rPr>
          <w:rFonts w:ascii="Verdana" w:hAnsi="Verdana"/>
          <w:noProof/>
          <w:color w:val="336699"/>
          <w:sz w:val="18"/>
          <w:szCs w:val="18"/>
        </w:rPr>
        <w:drawing>
          <wp:inline distT="0" distB="0" distL="0" distR="0">
            <wp:extent cx="3810000" cy="276225"/>
            <wp:effectExtent l="0" t="0" r="0" b="9525"/>
            <wp:docPr id="1" name="Рисунок 1" descr="диаграмма классов зависимость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диаграмма классов зависимость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99A" w:rsidRDefault="0057099A" w:rsidP="0057099A">
      <w:pPr>
        <w:pStyle w:val="a4"/>
        <w:shd w:val="clear" w:color="auto" w:fill="FFFFFF"/>
        <w:rPr>
          <w:rFonts w:ascii="Verdana" w:hAnsi="Verdana"/>
          <w:color w:val="111111"/>
          <w:sz w:val="18"/>
          <w:szCs w:val="18"/>
        </w:rPr>
      </w:pPr>
      <w:r>
        <w:rPr>
          <w:rFonts w:ascii="Verdana" w:hAnsi="Verdana"/>
          <w:color w:val="111111"/>
          <w:sz w:val="18"/>
          <w:szCs w:val="18"/>
        </w:rPr>
        <w:t>Классы "</w:t>
      </w:r>
      <w:proofErr w:type="gramStart"/>
      <w:r>
        <w:rPr>
          <w:rFonts w:ascii="Verdana" w:hAnsi="Verdana"/>
          <w:color w:val="111111"/>
          <w:sz w:val="18"/>
          <w:szCs w:val="18"/>
        </w:rPr>
        <w:t>каким либо</w:t>
      </w:r>
      <w:proofErr w:type="gramEnd"/>
      <w:r>
        <w:rPr>
          <w:rFonts w:ascii="Verdana" w:hAnsi="Verdana"/>
          <w:color w:val="111111"/>
          <w:sz w:val="18"/>
          <w:szCs w:val="18"/>
        </w:rPr>
        <w:t xml:space="preserve"> образом" зависят друг от друга. Например, если у одного класса меняются методы, конструкторы или поля, и поэтому приходится переписывать другой класс, то значит они </w:t>
      </w:r>
      <w:r>
        <w:rPr>
          <w:rFonts w:ascii="Verdana" w:hAnsi="Verdana"/>
          <w:color w:val="111111"/>
          <w:sz w:val="18"/>
          <w:szCs w:val="18"/>
        </w:rPr>
        <w:lastRenderedPageBreak/>
        <w:t xml:space="preserve">зависимы.  Одна из самых слабеньких связей.  </w:t>
      </w:r>
      <w:proofErr w:type="gramStart"/>
      <w:r>
        <w:rPr>
          <w:rFonts w:ascii="Verdana" w:hAnsi="Verdana"/>
          <w:color w:val="111111"/>
          <w:sz w:val="18"/>
          <w:szCs w:val="18"/>
        </w:rPr>
        <w:t>Например</w:t>
      </w:r>
      <w:proofErr w:type="gramEnd"/>
      <w:r>
        <w:rPr>
          <w:rFonts w:ascii="Verdana" w:hAnsi="Verdana"/>
          <w:color w:val="111111"/>
          <w:sz w:val="18"/>
          <w:szCs w:val="18"/>
        </w:rPr>
        <w:t xml:space="preserve"> объекты одного класса передаются как параметр в методы другого класса и т.д.</w:t>
      </w:r>
    </w:p>
    <w:p w:rsidR="0057099A" w:rsidRDefault="0057099A" w:rsidP="0057099A">
      <w:pPr>
        <w:pStyle w:val="2"/>
        <w:shd w:val="clear" w:color="auto" w:fill="FFFFFF"/>
        <w:spacing w:before="240" w:beforeAutospacing="0" w:after="0" w:afterAutospacing="0"/>
        <w:rPr>
          <w:rFonts w:ascii="Century Gothic" w:hAnsi="Century Gothic"/>
          <w:b w:val="0"/>
          <w:bCs w:val="0"/>
          <w:color w:val="333333"/>
          <w:sz w:val="29"/>
          <w:szCs w:val="29"/>
        </w:rPr>
      </w:pPr>
      <w:r>
        <w:rPr>
          <w:rFonts w:ascii="Century Gothic" w:hAnsi="Century Gothic"/>
          <w:b w:val="0"/>
          <w:bCs w:val="0"/>
          <w:color w:val="333333"/>
          <w:sz w:val="29"/>
          <w:szCs w:val="29"/>
        </w:rPr>
        <w:t>Полезные ссылки</w:t>
      </w:r>
    </w:p>
    <w:p w:rsidR="0057099A" w:rsidRDefault="0057099A" w:rsidP="0057099A">
      <w:pPr>
        <w:numPr>
          <w:ilvl w:val="0"/>
          <w:numId w:val="1"/>
        </w:numPr>
        <w:shd w:val="clear" w:color="auto" w:fill="FFFFFF"/>
        <w:spacing w:before="30" w:after="30" w:line="240" w:lineRule="auto"/>
        <w:ind w:left="300" w:right="300"/>
        <w:rPr>
          <w:rFonts w:ascii="Verdana" w:hAnsi="Verdana"/>
          <w:color w:val="111111"/>
          <w:sz w:val="18"/>
          <w:szCs w:val="18"/>
        </w:rPr>
      </w:pPr>
      <w:proofErr w:type="spellStart"/>
      <w:r>
        <w:rPr>
          <w:rFonts w:ascii="Verdana" w:hAnsi="Verdana"/>
          <w:color w:val="111111"/>
          <w:sz w:val="18"/>
          <w:szCs w:val="18"/>
        </w:rPr>
        <w:t>Cтатья</w:t>
      </w:r>
      <w:proofErr w:type="spellEnd"/>
      <w:r>
        <w:rPr>
          <w:rFonts w:ascii="Verdana" w:hAnsi="Verdana"/>
          <w:color w:val="111111"/>
          <w:sz w:val="18"/>
          <w:szCs w:val="18"/>
        </w:rPr>
        <w:t xml:space="preserve"> </w:t>
      </w:r>
      <w:proofErr w:type="gramStart"/>
      <w:r>
        <w:rPr>
          <w:rFonts w:ascii="Verdana" w:hAnsi="Verdana"/>
          <w:color w:val="111111"/>
          <w:sz w:val="18"/>
          <w:szCs w:val="18"/>
        </w:rPr>
        <w:t>на  </w:t>
      </w:r>
      <w:proofErr w:type="spellStart"/>
      <w:r>
        <w:rPr>
          <w:rFonts w:ascii="Verdana" w:hAnsi="Verdana"/>
          <w:color w:val="111111"/>
          <w:sz w:val="18"/>
          <w:szCs w:val="18"/>
        </w:rPr>
        <w:fldChar w:fldCharType="begin"/>
      </w:r>
      <w:r>
        <w:rPr>
          <w:rFonts w:ascii="Verdana" w:hAnsi="Verdana"/>
          <w:color w:val="111111"/>
          <w:sz w:val="18"/>
          <w:szCs w:val="18"/>
        </w:rPr>
        <w:instrText xml:space="preserve"> HYPERLINK "http://ru.wikipedia.org/wiki/%D0%94%D0%B8%D0%B0%D0%B3%D1%80%D0%B0%D0%BC%D0%BC%D0%B0_%D0%BA%D0%BB%D0%B0%D1%81%D1%81%D0%BE%D0%B2" \t "_blank" </w:instrText>
      </w:r>
      <w:r>
        <w:rPr>
          <w:rFonts w:ascii="Verdana" w:hAnsi="Verdana"/>
          <w:color w:val="111111"/>
          <w:sz w:val="18"/>
          <w:szCs w:val="18"/>
        </w:rPr>
        <w:fldChar w:fldCharType="separate"/>
      </w:r>
      <w:r>
        <w:rPr>
          <w:rStyle w:val="a3"/>
          <w:rFonts w:ascii="Verdana" w:hAnsi="Verdana"/>
          <w:color w:val="336699"/>
          <w:sz w:val="18"/>
          <w:szCs w:val="18"/>
        </w:rPr>
        <w:t>wikipedia</w:t>
      </w:r>
      <w:proofErr w:type="spellEnd"/>
      <w:proofErr w:type="gramEnd"/>
      <w:r>
        <w:rPr>
          <w:rStyle w:val="a3"/>
          <w:rFonts w:ascii="Verdana" w:hAnsi="Verdana"/>
          <w:color w:val="336699"/>
          <w:sz w:val="18"/>
          <w:szCs w:val="18"/>
        </w:rPr>
        <w:t>.</w:t>
      </w:r>
      <w:r>
        <w:rPr>
          <w:rFonts w:ascii="Verdana" w:hAnsi="Verdana"/>
          <w:color w:val="111111"/>
          <w:sz w:val="18"/>
          <w:szCs w:val="18"/>
        </w:rPr>
        <w:fldChar w:fldCharType="end"/>
      </w:r>
      <w:r>
        <w:rPr>
          <w:rFonts w:ascii="Verdana" w:hAnsi="Verdana"/>
          <w:color w:val="111111"/>
          <w:sz w:val="18"/>
          <w:szCs w:val="18"/>
        </w:rPr>
        <w:t xml:space="preserve"> Рекомендую прочитать также эту же статью на английской </w:t>
      </w:r>
      <w:proofErr w:type="spellStart"/>
      <w:r>
        <w:rPr>
          <w:rFonts w:ascii="Verdana" w:hAnsi="Verdana"/>
          <w:color w:val="111111"/>
          <w:sz w:val="18"/>
          <w:szCs w:val="18"/>
        </w:rPr>
        <w:t>википедии</w:t>
      </w:r>
      <w:proofErr w:type="spellEnd"/>
      <w:r>
        <w:rPr>
          <w:rFonts w:ascii="Verdana" w:hAnsi="Verdana"/>
          <w:color w:val="111111"/>
          <w:sz w:val="18"/>
          <w:szCs w:val="18"/>
        </w:rPr>
        <w:t>.</w:t>
      </w:r>
    </w:p>
    <w:p w:rsidR="0057099A" w:rsidRDefault="0057099A" w:rsidP="0057099A">
      <w:pPr>
        <w:numPr>
          <w:ilvl w:val="0"/>
          <w:numId w:val="1"/>
        </w:numPr>
        <w:shd w:val="clear" w:color="auto" w:fill="FFFFFF"/>
        <w:spacing w:before="30" w:after="30" w:line="240" w:lineRule="auto"/>
        <w:ind w:left="300" w:right="300"/>
        <w:rPr>
          <w:rFonts w:ascii="Verdana" w:hAnsi="Verdana"/>
          <w:color w:val="111111"/>
          <w:sz w:val="18"/>
          <w:szCs w:val="18"/>
        </w:rPr>
      </w:pPr>
      <w:hyperlink r:id="rId18" w:tgtFrame="_blank" w:history="1">
        <w:r>
          <w:rPr>
            <w:rStyle w:val="a3"/>
            <w:rFonts w:ascii="Verdana" w:hAnsi="Verdana"/>
            <w:color w:val="336699"/>
            <w:sz w:val="18"/>
            <w:szCs w:val="18"/>
          </w:rPr>
          <w:t>Официальный сайт</w:t>
        </w:r>
      </w:hyperlink>
      <w:r>
        <w:rPr>
          <w:rFonts w:ascii="Verdana" w:hAnsi="Verdana"/>
          <w:color w:val="111111"/>
          <w:sz w:val="18"/>
          <w:szCs w:val="18"/>
        </w:rPr>
        <w:t> UML. Спецификация и т.д.</w:t>
      </w:r>
    </w:p>
    <w:p w:rsidR="0057099A" w:rsidRDefault="0057099A" w:rsidP="0057099A">
      <w:pPr>
        <w:numPr>
          <w:ilvl w:val="0"/>
          <w:numId w:val="1"/>
        </w:numPr>
        <w:shd w:val="clear" w:color="auto" w:fill="FFFFFF"/>
        <w:spacing w:before="30" w:after="30" w:line="240" w:lineRule="auto"/>
        <w:ind w:left="300" w:right="300"/>
        <w:rPr>
          <w:rFonts w:ascii="Verdana" w:hAnsi="Verdana"/>
          <w:color w:val="111111"/>
          <w:sz w:val="18"/>
          <w:szCs w:val="18"/>
        </w:rPr>
      </w:pPr>
      <w:hyperlink r:id="rId19" w:tgtFrame="_blank" w:history="1">
        <w:r>
          <w:rPr>
            <w:rStyle w:val="a3"/>
            <w:rFonts w:ascii="Verdana" w:hAnsi="Verdana"/>
            <w:color w:val="336699"/>
            <w:sz w:val="18"/>
            <w:szCs w:val="18"/>
          </w:rPr>
          <w:t>uml2.ru</w:t>
        </w:r>
      </w:hyperlink>
      <w:r>
        <w:rPr>
          <w:rFonts w:ascii="Verdana" w:hAnsi="Verdana"/>
          <w:color w:val="111111"/>
          <w:sz w:val="18"/>
          <w:szCs w:val="18"/>
        </w:rPr>
        <w:t> - в целом по UML</w:t>
      </w:r>
    </w:p>
    <w:p w:rsidR="0057099A" w:rsidRDefault="0057099A">
      <w:bookmarkStart w:id="0" w:name="_GoBack"/>
      <w:bookmarkEnd w:id="0"/>
    </w:p>
    <w:sectPr w:rsidR="00570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96CA7"/>
    <w:multiLevelType w:val="multilevel"/>
    <w:tmpl w:val="0D783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3A4"/>
    <w:rsid w:val="00117E2D"/>
    <w:rsid w:val="004B3AB6"/>
    <w:rsid w:val="0057099A"/>
    <w:rsid w:val="00B826D7"/>
    <w:rsid w:val="00FD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6DCAD5-9C73-4E14-A6E8-BF3C1886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709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709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099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7099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709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570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709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gramador.ru/wp-content/uploads/2010/03/drawing_implementation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www.uml.org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programador.ru/wp-content/uploads/2010/03/drawing_aggregation.png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programador.ru/wp-content/uploads/2010/03/class_dependency.p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programador.ru/wp-content/uploads/2010/03/drawing_generalization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programador.ru/uml-class-diagram-relation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://programador.ru/wp-content/uploads/2010/03/class_association.png" TargetMode="External"/><Relationship Id="rId19" Type="http://schemas.openxmlformats.org/officeDocument/2006/relationships/hyperlink" Target="http://www.uml2.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programador.ru/wp-content/uploads/2010/03/class_composition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Sergy</dc:creator>
  <cp:keywords/>
  <dc:description/>
  <cp:lastModifiedBy>Sergy</cp:lastModifiedBy>
  <cp:revision>2</cp:revision>
  <dcterms:created xsi:type="dcterms:W3CDTF">2018-02-28T10:00:00Z</dcterms:created>
  <dcterms:modified xsi:type="dcterms:W3CDTF">2018-02-28T10:02:00Z</dcterms:modified>
</cp:coreProperties>
</file>