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383B" w14:textId="7AB8CD3C" w:rsidR="00B2250A" w:rsidRDefault="00F45E36">
      <w:r>
        <w:t>ODTU-ARÇELİK 2244 TUBİTAK PROJECT</w:t>
      </w:r>
    </w:p>
    <w:p w14:paraId="1EA667CB" w14:textId="70E886EC" w:rsidR="00F45E36" w:rsidRDefault="00F45E36"/>
    <w:p w14:paraId="2CD7F8A5" w14:textId="7E56AA62" w:rsidR="00F45E36" w:rsidRDefault="00F45E36">
      <w:r>
        <w:t>MOTOR PARAMETER ESTIMATION TECHNIQUES REVIEW REPORT</w:t>
      </w:r>
    </w:p>
    <w:p w14:paraId="5DD35F72" w14:textId="11017D58" w:rsidR="00F45E36" w:rsidRDefault="00F45E36"/>
    <w:p w14:paraId="01326626" w14:textId="77777777" w:rsidR="00F45E36" w:rsidRDefault="00F45E36">
      <w:bookmarkStart w:id="0" w:name="_GoBack"/>
      <w:bookmarkEnd w:id="0"/>
    </w:p>
    <w:p w14:paraId="238D0412" w14:textId="31A89E91" w:rsidR="00F45E36" w:rsidRDefault="00F45E36">
      <w:r>
        <w:t xml:space="preserve"> </w:t>
      </w:r>
    </w:p>
    <w:sectPr w:rsidR="00F4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4"/>
    <w:rsid w:val="00A108F4"/>
    <w:rsid w:val="00B2250A"/>
    <w:rsid w:val="00F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4E6B"/>
  <w15:chartTrackingRefBased/>
  <w15:docId w15:val="{362F7837-10CB-4675-BDAE-81FB93A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2020-02-18T14:10:00Z</dcterms:created>
  <dcterms:modified xsi:type="dcterms:W3CDTF">2020-02-18T14:11:00Z</dcterms:modified>
</cp:coreProperties>
</file>