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93" w:rsidRDefault="008E4B93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TI DRV8312 DEVELOPMENT TOOL</w:t>
      </w:r>
    </w:p>
    <w:p w:rsidR="008E4B93" w:rsidRPr="008E4B93" w:rsidRDefault="008E4B93">
      <w:pPr>
        <w:rPr>
          <w:noProof/>
          <w:sz w:val="40"/>
          <w:szCs w:val="40"/>
        </w:rPr>
      </w:pPr>
    </w:p>
    <w:p w:rsidR="008E4B93" w:rsidRDefault="008E4B93" w:rsidP="008E4B93">
      <w:pPr>
        <w:jc w:val="center"/>
        <w:rPr>
          <w:noProof/>
        </w:rPr>
      </w:pPr>
      <w:r>
        <w:rPr>
          <w:noProof/>
          <w:lang w:val="tr-TR" w:eastAsia="tr-TR"/>
        </w:rPr>
        <w:drawing>
          <wp:inline distT="0" distB="0" distL="0" distR="0">
            <wp:extent cx="3329940" cy="2142490"/>
            <wp:effectExtent l="0" t="0" r="3810" b="0"/>
            <wp:docPr id="2" name="Picture 2" descr="http://www.ti.com/diagrams/med_drv8312-69m-kit_drv831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i.com/diagrams/med_drv8312-69m-kit_drv8312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5633A8">
      <w:hyperlink r:id="rId6" w:history="1">
        <w:r w:rsidR="008E4B93">
          <w:rPr>
            <w:rStyle w:val="Kpr"/>
          </w:rPr>
          <w:t>http://www.ti.com/tool/DRV8312-69M-KIT</w:t>
        </w:r>
      </w:hyperlink>
    </w:p>
    <w:p w:rsidR="007F6026" w:rsidRDefault="007F6026">
      <w:r>
        <w:rPr>
          <w:noProof/>
        </w:rPr>
        <w:t xml:space="preserve">User Manual : </w:t>
      </w:r>
      <w:hyperlink r:id="rId7" w:history="1">
        <w:r>
          <w:rPr>
            <w:rStyle w:val="Kpr"/>
          </w:rPr>
          <w:t>http://www.ti.com/lit/ug/spruhj1h/spruhj1h.pdf</w:t>
        </w:r>
      </w:hyperlink>
    </w:p>
    <w:p w:rsidR="007F6026" w:rsidRDefault="007F6026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7F6026" w:rsidRDefault="007F6026">
      <w:pPr>
        <w:rPr>
          <w:noProof/>
        </w:rPr>
      </w:pPr>
      <w:r>
        <w:rPr>
          <w:noProof/>
        </w:rPr>
        <w:t>MICROCONTROLLER</w:t>
      </w:r>
    </w:p>
    <w:p w:rsidR="007F6026" w:rsidRDefault="007F6026">
      <w:pPr>
        <w:rPr>
          <w:noProof/>
        </w:rPr>
      </w:pPr>
      <w:r w:rsidRPr="007F6026">
        <w:rPr>
          <w:noProof/>
        </w:rPr>
        <w:t>Piccolo TMDSCNCD28069MISO controlCARD</w:t>
      </w:r>
    </w:p>
    <w:p w:rsidR="007F6026" w:rsidRDefault="005633A8">
      <w:pPr>
        <w:rPr>
          <w:noProof/>
        </w:rPr>
      </w:pPr>
      <w:hyperlink r:id="rId8" w:history="1">
        <w:r w:rsidR="007F6026">
          <w:rPr>
            <w:rStyle w:val="Kpr"/>
          </w:rPr>
          <w:t>http://www.ti.com/tool/TMDSCNCD28069MISO</w:t>
        </w:r>
      </w:hyperlink>
    </w:p>
    <w:p w:rsidR="007F6026" w:rsidRDefault="007F6026" w:rsidP="007F6026">
      <w:pPr>
        <w:jc w:val="center"/>
        <w:rPr>
          <w:noProof/>
        </w:rPr>
      </w:pPr>
      <w:r>
        <w:rPr>
          <w:noProof/>
          <w:lang w:val="tr-TR" w:eastAsia="tr-TR"/>
        </w:rPr>
        <w:drawing>
          <wp:inline distT="0" distB="0" distL="0" distR="0">
            <wp:extent cx="3329940" cy="2139315"/>
            <wp:effectExtent l="0" t="0" r="3810" b="0"/>
            <wp:docPr id="4" name="Picture 4" descr="http://www.ti.com/diagrams/med_tmdscncd28069miso_tmdscncd28069mi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i.com/diagrams/med_tmdscncd28069miso_tmdscncd28069mis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7F6026" w:rsidRDefault="007F6026">
      <w:pPr>
        <w:rPr>
          <w:noProof/>
        </w:rPr>
      </w:pPr>
    </w:p>
    <w:p w:rsidR="008E4B93" w:rsidRDefault="008E4B93">
      <w:pPr>
        <w:rPr>
          <w:noProof/>
        </w:rPr>
      </w:pPr>
      <w:r>
        <w:rPr>
          <w:noProof/>
        </w:rPr>
        <w:t>MOTOR</w:t>
      </w:r>
    </w:p>
    <w:p w:rsidR="008E4B93" w:rsidRDefault="008E4B93">
      <w:pPr>
        <w:rPr>
          <w:noProof/>
        </w:rPr>
      </w:pPr>
      <w:r w:rsidRPr="008E4B93">
        <w:rPr>
          <w:noProof/>
        </w:rPr>
        <w:t xml:space="preserve">DT4260-24-055-04H-PT </w:t>
      </w:r>
      <w:r>
        <w:rPr>
          <w:noProof/>
        </w:rPr>
        <w:t xml:space="preserve"> 24VDC 4000RPM 1814-0067</w:t>
      </w:r>
      <w:r w:rsidRPr="008E4B93">
        <w:rPr>
          <w:noProof/>
        </w:rPr>
        <w:t>MOTOR</w:t>
      </w:r>
      <w:r>
        <w:rPr>
          <w:noProof/>
        </w:rPr>
        <w:t xml:space="preserve"> (telcointercon)</w:t>
      </w:r>
    </w:p>
    <w:p w:rsidR="008E4B93" w:rsidRDefault="008E4B93">
      <w:pPr>
        <w:rPr>
          <w:noProof/>
        </w:rPr>
      </w:pPr>
      <w:r>
        <w:rPr>
          <w:noProof/>
          <w:lang w:val="tr-TR" w:eastAsia="tr-TR"/>
        </w:rPr>
        <w:drawing>
          <wp:inline distT="0" distB="0" distL="0" distR="0">
            <wp:extent cx="5943600" cy="456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</w:p>
    <w:p w:rsidR="008E4B93" w:rsidRDefault="008E4B93">
      <w:pPr>
        <w:rPr>
          <w:noProof/>
        </w:rPr>
      </w:pPr>
      <w:r>
        <w:rPr>
          <w:noProof/>
        </w:rPr>
        <w:t>MOTOR DRIVE</w:t>
      </w:r>
    </w:p>
    <w:p w:rsidR="008E4B93" w:rsidRDefault="008E4B93">
      <w:pPr>
        <w:rPr>
          <w:noProof/>
        </w:rPr>
      </w:pPr>
      <w:r>
        <w:rPr>
          <w:noProof/>
        </w:rPr>
        <w:t>DRV8312 IC</w:t>
      </w:r>
    </w:p>
    <w:p w:rsidR="0094059A" w:rsidRDefault="008E4B93">
      <w:r>
        <w:rPr>
          <w:noProof/>
          <w:lang w:val="tr-TR" w:eastAsia="tr-TR"/>
        </w:rPr>
        <w:drawing>
          <wp:inline distT="0" distB="0" distL="0" distR="0">
            <wp:extent cx="5943600" cy="6201648"/>
            <wp:effectExtent l="0" t="0" r="0" b="8890"/>
            <wp:docPr id="1" name="Picture 1" descr="http://www.ti.com/ds_dgm/images/fbd_sles25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.com/ds_dgm/images/fbd_sles256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F0" w:rsidRDefault="003337F0"/>
    <w:p w:rsidR="003337F0" w:rsidRDefault="003337F0"/>
    <w:p w:rsidR="003337F0" w:rsidRDefault="003337F0"/>
    <w:p w:rsidR="003337F0" w:rsidRDefault="003337F0">
      <w:r>
        <w:lastRenderedPageBreak/>
        <w:t>SYSTEM PRINCIPLE</w:t>
      </w:r>
    </w:p>
    <w:p w:rsidR="003337F0" w:rsidRDefault="003337F0">
      <w:r>
        <w:rPr>
          <w:noProof/>
          <w:lang w:val="tr-TR" w:eastAsia="tr-TR"/>
        </w:rPr>
        <w:drawing>
          <wp:inline distT="0" distB="0" distL="0" distR="0">
            <wp:extent cx="54483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F0" w:rsidRDefault="003337F0"/>
    <w:p w:rsidR="003337F0" w:rsidRDefault="003337F0">
      <w:r>
        <w:rPr>
          <w:noProof/>
          <w:lang w:val="tr-TR" w:eastAsia="tr-TR"/>
        </w:rPr>
        <w:lastRenderedPageBreak/>
        <w:drawing>
          <wp:inline distT="0" distB="0" distL="0" distR="0">
            <wp:extent cx="5943600" cy="4641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F0" w:rsidRDefault="003337F0">
      <w:r>
        <w:rPr>
          <w:noProof/>
          <w:lang w:val="tr-TR" w:eastAsia="tr-TR"/>
        </w:rPr>
        <w:lastRenderedPageBreak/>
        <w:drawing>
          <wp:inline distT="0" distB="0" distL="0" distR="0">
            <wp:extent cx="5943600" cy="4641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F0" w:rsidRDefault="003337F0">
      <w:r>
        <w:rPr>
          <w:noProof/>
          <w:lang w:val="tr-TR" w:eastAsia="tr-TR"/>
        </w:rPr>
        <w:lastRenderedPageBreak/>
        <w:drawing>
          <wp:inline distT="0" distB="0" distL="0" distR="0">
            <wp:extent cx="5943600" cy="598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B3D" w:rsidRDefault="00563B3D"/>
    <w:p w:rsidR="00563B3D" w:rsidRDefault="00563B3D"/>
    <w:p w:rsidR="00563B3D" w:rsidRDefault="00563B3D"/>
    <w:p w:rsidR="00563B3D" w:rsidRDefault="00563B3D"/>
    <w:p w:rsidR="00563B3D" w:rsidRDefault="00563B3D"/>
    <w:p w:rsidR="00563B3D" w:rsidRDefault="00563B3D"/>
    <w:p w:rsidR="00563B3D" w:rsidRDefault="00563B3D"/>
    <w:p w:rsidR="00563B3D" w:rsidRDefault="00563B3D">
      <w:r>
        <w:lastRenderedPageBreak/>
        <w:t>NOTES</w:t>
      </w:r>
    </w:p>
    <w:p w:rsidR="00563B3D" w:rsidRDefault="00563B3D" w:rsidP="00563B3D">
      <w:pPr>
        <w:pStyle w:val="ListeParagraf"/>
        <w:numPr>
          <w:ilvl w:val="0"/>
          <w:numId w:val="1"/>
        </w:numPr>
      </w:pPr>
      <w:r>
        <w:t>Beginning of the drive, it identifies the motor parameters (</w:t>
      </w:r>
      <w:proofErr w:type="spellStart"/>
      <w:r>
        <w:t>Lsd</w:t>
      </w:r>
      <w:proofErr w:type="spellEnd"/>
      <w:r>
        <w:t xml:space="preserve">, </w:t>
      </w:r>
      <w:proofErr w:type="spellStart"/>
      <w:r>
        <w:t>Lsq</w:t>
      </w:r>
      <w:proofErr w:type="spellEnd"/>
      <w:r>
        <w:t xml:space="preserve">, Rs, Flux, Mag. Current, </w:t>
      </w:r>
      <w:proofErr w:type="spellStart"/>
      <w:r>
        <w:t>Rr</w:t>
      </w:r>
      <w:proofErr w:type="spellEnd"/>
      <w:r>
        <w:t>)</w:t>
      </w:r>
    </w:p>
    <w:p w:rsidR="00563B3D" w:rsidRDefault="00563B3D" w:rsidP="00563B3D">
      <w:pPr>
        <w:pStyle w:val="ListeParagraf"/>
        <w:numPr>
          <w:ilvl w:val="0"/>
          <w:numId w:val="1"/>
        </w:numPr>
      </w:pPr>
      <w:r>
        <w:t xml:space="preserve">There is a bandwidth set in the </w:t>
      </w:r>
      <w:proofErr w:type="spellStart"/>
      <w:r>
        <w:t>insta</w:t>
      </w:r>
      <w:proofErr w:type="spellEnd"/>
      <w:r>
        <w:t>-motion app. With this set rotor of the motor is keeping at a specific position with stator excitations. It uses this set in spinning mode. If BW set high (60 out of 0-100)</w:t>
      </w:r>
      <w:r w:rsidR="000B5BA9">
        <w:t xml:space="preserve"> rotor is locked and unresponsive to disturbances and spinning does not start with lower </w:t>
      </w:r>
      <w:proofErr w:type="spellStart"/>
      <w:r w:rsidR="000B5BA9">
        <w:t>rpms</w:t>
      </w:r>
      <w:proofErr w:type="spellEnd"/>
      <w:r w:rsidR="000B5BA9">
        <w:t xml:space="preserve"> (0-100). </w:t>
      </w:r>
    </w:p>
    <w:p w:rsidR="00563B3D" w:rsidRDefault="00563B3D" w:rsidP="00563B3D">
      <w:pPr>
        <w:pStyle w:val="ListeParagraf"/>
        <w:numPr>
          <w:ilvl w:val="0"/>
          <w:numId w:val="1"/>
        </w:numPr>
      </w:pPr>
    </w:p>
    <w:p w:rsidR="00563B3D" w:rsidRDefault="00563B3D" w:rsidP="00563B3D">
      <w:pPr>
        <w:ind w:left="360"/>
      </w:pPr>
      <w:r>
        <w:t xml:space="preserve">  </w:t>
      </w:r>
    </w:p>
    <w:sectPr w:rsidR="00563B3D" w:rsidSect="0056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177"/>
    <w:multiLevelType w:val="hybridMultilevel"/>
    <w:tmpl w:val="A4C0E50C"/>
    <w:lvl w:ilvl="0" w:tplc="0D62A3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156FA4"/>
    <w:rsid w:val="000B5BA9"/>
    <w:rsid w:val="00156FA4"/>
    <w:rsid w:val="003140C6"/>
    <w:rsid w:val="003337F0"/>
    <w:rsid w:val="005633A8"/>
    <w:rsid w:val="00563B3D"/>
    <w:rsid w:val="007F6026"/>
    <w:rsid w:val="008E4B93"/>
    <w:rsid w:val="0094059A"/>
    <w:rsid w:val="00F05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3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E4B93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3B3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63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tool/TMDSCNCD28069MISO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ti.com/lit/ug/spruhj1h/spruhj1h.pdf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i.com/tool/DRV8312-69M-KIT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2019-12-18T10:52:00Z</dcterms:created>
  <dcterms:modified xsi:type="dcterms:W3CDTF">2019-12-21T19:55:00Z</dcterms:modified>
</cp:coreProperties>
</file>