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Баг Репорт</w:t>
      </w:r>
      <w:r w:rsidDel="00000000" w:rsidR="00000000" w:rsidRPr="00000000">
        <w:rPr>
          <w:rtl w:val="0"/>
        </w:rPr>
      </w:r>
    </w:p>
    <w:tbl>
      <w:tblPr>
        <w:tblStyle w:val="Table1"/>
        <w:tblW w:w="101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8"/>
        <w:gridCol w:w="7200"/>
        <w:tblGridChange w:id="0">
          <w:tblGrid>
            <w:gridCol w:w="2988"/>
            <w:gridCol w:w="720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2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Короткое описание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Поиск в соннике на главной странице, с использованием русских слов, работает не правильно.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Проект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http://www.ameno.ru/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Компонент приложения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Поиск в соннике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Номер версии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0.001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Важность: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tabs>
                <w:tab w:val="left" w:pos="180"/>
              </w:tabs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S1 Блокирующая (Blocker)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tabs>
                <w:tab w:val="left" w:pos="180"/>
              </w:tabs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S2 Критическая (Critical)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tabs>
                <w:tab w:val="left" w:pos="180"/>
              </w:tabs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S3 Значительная (Major)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tabs>
                <w:tab w:val="left" w:pos="180"/>
              </w:tabs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S4 Незначительная (Minor)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tabs>
                <w:tab w:val="left" w:pos="180"/>
              </w:tabs>
              <w:ind w:left="360" w:hanging="360"/>
              <w:rPr>
                <w:b w:val="0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S5 Тривиальная (Trivial)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S3 Значительная (Major)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Приоритет: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P1 Высокий (High)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P2 Средний (Medium)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360" w:hanging="360"/>
              <w:rPr>
                <w:b w:val="0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P3 Низкий (Low)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vertAlign w:val="baseline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vertAlign w:val="baseline"/>
                <w:rtl w:val="0"/>
              </w:rPr>
              <w:t xml:space="preserve">заполняется менеджером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Статус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Новая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Назначен на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vertAlign w:val="baseline"/>
                <w:rtl w:val="0"/>
              </w:rPr>
              <w:t xml:space="preserve">имя разработчика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Шаги воспроизведения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after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 Открываем главную страницу сайта: http://www.ameno.ru/</w:t>
              <w:br w:type="textWrapping"/>
              <w:t xml:space="preserve">--&gt; Внизу страницы находим раздел: СОННИК (см. копию экрана - выделено желтой рамкой)</w:t>
            </w:r>
          </w:p>
          <w:p w:rsidR="00000000" w:rsidDel="00000000" w:rsidP="00000000" w:rsidRDefault="00000000" w:rsidRPr="00000000" w14:paraId="0000001D">
            <w:pPr>
              <w:spacing w:after="280" w:before="280" w:lineRule="auto"/>
              <w:rPr>
                <w:vertAlign w:val="baseline"/>
              </w:rPr>
            </w:pPr>
            <w:hyperlink r:id="rId6">
              <w:r w:rsidDel="00000000" w:rsidR="00000000" w:rsidRPr="00000000">
                <w:rPr>
                  <w:color w:val="0000ff"/>
                  <w:vertAlign w:val="baseline"/>
                </w:rPr>
                <w:drawing>
                  <wp:inline distB="0" distT="0" distL="114300" distR="114300">
                    <wp:extent cx="3810000" cy="1438275"/>
                    <wp:effectExtent b="0" l="0" r="0" t="0"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7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810000" cy="143827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 Введите поисковое слово, например "ночь"</w:t>
              <w:br w:type="textWrapping"/>
              <w:t xml:space="preserve">4. Нажмите кнопку "Найти"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Фактический Результат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Запрос не прошел валидацию. (смотри копию экрана)</w:t>
              <w:br w:type="textWrapping"/>
            </w:r>
            <w:hyperlink r:id="rId8">
              <w:r w:rsidDel="00000000" w:rsidR="00000000" w:rsidRPr="00000000">
                <w:rPr>
                  <w:color w:val="0000ff"/>
                  <w:vertAlign w:val="baseline"/>
                </w:rPr>
                <w:drawing>
                  <wp:inline distB="0" distT="0" distL="114300" distR="114300">
                    <wp:extent cx="3810000" cy="2781300"/>
                    <wp:effectExtent b="0" l="0" r="0" t="0"/>
                    <wp:docPr id="2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9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810000" cy="2781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Ожидаемый результат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Поиск прошел удачно, описание требуемого сна показано верно.</w:t>
            </w:r>
          </w:p>
        </w:tc>
      </w:tr>
    </w:tbl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1134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3.bp.blogspot.com/_w6oo72jT1HU/Sh0dnQmW83I/AAAAAAAABfs/DOUcH0I2iZ0/s1600-h/sonnik.PNG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2.bp.blogspot.com/_w6oo72jT1HU/Sh0d49bjkcI/AAAAAAAABf0/O_06gw9nR6I/s1600-h/sonnik2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