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3A" w:rsidRDefault="004E3186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</w:rPr>
        <w:t>1.</w:t>
      </w:r>
      <w:r>
        <w:rPr>
          <w:rFonts w:ascii="Arial" w:hAnsi="Arial" w:cs="Arial"/>
          <w:sz w:val="16"/>
          <w:szCs w:val="16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Read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the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terms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of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Using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the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AWS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Free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Tierand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the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ability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to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control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their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own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costs</w:t>
      </w:r>
      <w:proofErr w:type="spellEnd"/>
    </w:p>
    <w:p w:rsidR="004E3186" w:rsidRDefault="004E3186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  <w:lang w:val="en-US"/>
        </w:rPr>
        <w:t xml:space="preserve">2.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Register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with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AWS</w:t>
      </w:r>
    </w:p>
    <w:p w:rsidR="004E3186" w:rsidRDefault="004E3186">
      <w:pPr>
        <w:rPr>
          <w:rFonts w:ascii="Arial" w:hAnsi="Arial" w:cs="Arial"/>
          <w:sz w:val="16"/>
          <w:szCs w:val="16"/>
          <w:shd w:val="clear" w:color="auto" w:fill="FAF9F8"/>
        </w:rPr>
      </w:pPr>
      <w:r>
        <w:rPr>
          <w:rFonts w:ascii="Arial" w:hAnsi="Arial" w:cs="Arial"/>
          <w:sz w:val="16"/>
          <w:szCs w:val="16"/>
          <w:shd w:val="clear" w:color="auto" w:fill="FAF9F8"/>
          <w:lang w:val="en-US"/>
        </w:rPr>
        <w:t xml:space="preserve">3.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Explore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list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of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sz w:val="16"/>
          <w:szCs w:val="16"/>
          <w:shd w:val="clear" w:color="auto" w:fill="FAF9F8"/>
        </w:rPr>
        <w:t>step-by-step</w:t>
      </w:r>
      <w:proofErr w:type="spellEnd"/>
      <w:proofErr w:type="gram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tutorials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for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deferent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category</w:t>
      </w:r>
      <w:proofErr w:type="spellEnd"/>
    </w:p>
    <w:p w:rsidR="004E3186" w:rsidRPr="00C76E01" w:rsidRDefault="004E3186">
      <w:pPr>
        <w:rPr>
          <w:lang w:val="en-US"/>
        </w:rPr>
      </w:pPr>
      <w:bookmarkStart w:id="0" w:name="_GoBack"/>
      <w:bookmarkEnd w:id="0"/>
    </w:p>
    <w:sectPr w:rsidR="004E3186" w:rsidRPr="00C76E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2D"/>
    <w:rsid w:val="004E3186"/>
    <w:rsid w:val="0079273A"/>
    <w:rsid w:val="0089562D"/>
    <w:rsid w:val="00C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AAE3A-343D-4500-98C8-36DB4CD8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3</cp:revision>
  <dcterms:created xsi:type="dcterms:W3CDTF">2022-05-09T10:03:00Z</dcterms:created>
  <dcterms:modified xsi:type="dcterms:W3CDTF">2022-05-09T20:30:00Z</dcterms:modified>
</cp:coreProperties>
</file>