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2E" w:rsidRDefault="007B2583">
      <w:r>
        <w:rPr>
          <w:rFonts w:ascii="Arial" w:hAnsi="Arial" w:cs="Arial"/>
          <w:sz w:val="13"/>
          <w:szCs w:val="13"/>
          <w:shd w:val="clear" w:color="auto" w:fill="FAF9F8"/>
        </w:rPr>
        <w:t xml:space="preserve">1.Налаштувати </w:t>
      </w:r>
      <w:proofErr w:type="spellStart"/>
      <w:r>
        <w:rPr>
          <w:rFonts w:ascii="Arial" w:hAnsi="Arial" w:cs="Arial"/>
          <w:sz w:val="13"/>
          <w:szCs w:val="13"/>
          <w:shd w:val="clear" w:color="auto" w:fill="FAF9F8"/>
        </w:rPr>
        <w:t>DHCPServerв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 xml:space="preserve"> Enterpriseмереж</w:t>
      </w:r>
      <w:bookmarkStart w:id="0" w:name="_GoBack"/>
      <w:bookmarkEnd w:id="0"/>
    </w:p>
    <w:sectPr w:rsidR="004207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B1"/>
    <w:rsid w:val="0042072E"/>
    <w:rsid w:val="007B2583"/>
    <w:rsid w:val="008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04D6B-704D-491F-B6E1-3276B852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2022-05-09T20:35:00Z</dcterms:created>
  <dcterms:modified xsi:type="dcterms:W3CDTF">2022-05-09T20:35:00Z</dcterms:modified>
</cp:coreProperties>
</file>