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ra_07_community_system"/>
    <w:p>
      <w:pPr>
        <w:pStyle w:val="Heading1"/>
      </w:pPr>
      <w:r>
        <w:t xml:space="preserve">WRA_07_COMMUNITY_SYSTEM</w:t>
      </w:r>
    </w:p>
    <w:bookmarkStart w:id="21" w:name="werepairrefrigerators"/>
    <w:p>
      <w:pPr>
        <w:pStyle w:val="Heading2"/>
      </w:pPr>
      <w:r>
        <w:t xml:space="preserve">WeRepairRefrigerators</w:t>
      </w:r>
    </w:p>
    <w:bookmarkStart w:id="20" w:name="X955632c730e16159be97b971d7ce06a6b02c0a9"/>
    <w:p>
      <w:pPr>
        <w:pStyle w:val="Heading3"/>
      </w:pPr>
      <w:r>
        <w:t xml:space="preserve">Community Architecture, Knowledge Network and Technician Collaboration System</w:t>
      </w:r>
    </w:p>
    <w:p>
      <w:pPr>
        <w:pStyle w:val="FirstParagraph"/>
      </w:pPr>
      <w:r>
        <w:t xml:space="preserve">Version 1.0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 defines one of the most important long-term differentiators of WRA:</w:t>
      </w:r>
    </w:p>
    <w:p>
      <w:pPr>
        <w:pStyle w:val="BodyText"/>
      </w:pPr>
      <w:r>
        <w:t xml:space="preserve">The Community System.</w:t>
      </w:r>
    </w:p>
    <w:p>
      <w:pPr>
        <w:pStyle w:val="BodyText"/>
      </w:pPr>
      <w:r>
        <w:t xml:space="preserve">Most CRM platforms manage jobs.</w:t>
      </w:r>
    </w:p>
    <w:p>
      <w:pPr>
        <w:pStyle w:val="BodyText"/>
      </w:pPr>
      <w:r>
        <w:t xml:space="preserve">Most marketplaces generate leads.</w:t>
      </w:r>
    </w:p>
    <w:p>
      <w:pPr>
        <w:pStyle w:val="BodyText"/>
      </w:pPr>
      <w:r>
        <w:t xml:space="preserve">Very few platforms build communities.</w:t>
      </w:r>
    </w:p>
    <w:p>
      <w:pPr>
        <w:pStyle w:val="BodyText"/>
      </w:pPr>
      <w:r>
        <w:t xml:space="preserve">WRA is designed to become the largest appliance repair community in North America.</w:t>
      </w:r>
    </w:p>
    <w:p>
      <w:pPr>
        <w:pStyle w:val="BodyText"/>
      </w:pPr>
      <w:r>
        <w:t xml:space="preserve">The Community System is not a side feature.</w:t>
      </w:r>
    </w:p>
    <w:p>
      <w:pPr>
        <w:pStyle w:val="BodyText"/>
      </w:pPr>
      <w:r>
        <w:t xml:space="preserve">It is a core pillar of the platform.</w:t>
      </w:r>
    </w:p>
    <w:p>
      <w:r>
        <w:pict>
          <v:rect style="width:0;height:1.5pt" o:hralign="center" o:hrstd="t" o:hr="t"/>
        </w:pict>
      </w:r>
    </w:p>
    <w:bookmarkEnd w:id="23"/>
    <w:bookmarkStart w:id="24" w:name="community-philosophy"/>
    <w:p>
      <w:pPr>
        <w:pStyle w:val="Heading1"/>
      </w:pPr>
      <w:r>
        <w:t xml:space="preserve">Community Philosophy</w:t>
      </w:r>
    </w:p>
    <w:p>
      <w:pPr>
        <w:pStyle w:val="FirstParagraph"/>
      </w:pPr>
      <w:r>
        <w:t xml:space="preserve">Today’s Reality</w:t>
      </w:r>
    </w:p>
    <w:p>
      <w:pPr>
        <w:pStyle w:val="BodyText"/>
      </w:pPr>
      <w:r>
        <w:t xml:space="preserve">Most technicians learn from:</w:t>
      </w:r>
    </w:p>
    <w:p>
      <w:pPr>
        <w:pStyle w:val="BodyText"/>
      </w:pPr>
      <w:r>
        <w:t xml:space="preserve">Facebook Groups</w:t>
      </w:r>
    </w:p>
    <w:p>
      <w:pPr>
        <w:pStyle w:val="BodyText"/>
      </w:pPr>
      <w:r>
        <w:t xml:space="preserve">Private Chats</w:t>
      </w:r>
    </w:p>
    <w:p>
      <w:pPr>
        <w:pStyle w:val="BodyText"/>
      </w:pPr>
      <w:r>
        <w:t xml:space="preserve">Text Messages</w:t>
      </w:r>
    </w:p>
    <w:p>
      <w:pPr>
        <w:pStyle w:val="BodyText"/>
      </w:pPr>
      <w:r>
        <w:t xml:space="preserve">Phone Calls</w:t>
      </w:r>
    </w:p>
    <w:p>
      <w:pPr>
        <w:pStyle w:val="BodyText"/>
      </w:pPr>
      <w:r>
        <w:t xml:space="preserve">YouTube</w:t>
      </w:r>
    </w:p>
    <w:p>
      <w:pPr>
        <w:pStyle w:val="BodyText"/>
      </w:pPr>
      <w:r>
        <w:t xml:space="preserve">Reddit</w:t>
      </w:r>
    </w:p>
    <w:p>
      <w:pPr>
        <w:pStyle w:val="BodyText"/>
      </w:pPr>
      <w:r>
        <w:t xml:space="preserve">Manufacturer Training</w:t>
      </w:r>
    </w:p>
    <w:p>
      <w:pPr>
        <w:pStyle w:val="BodyText"/>
      </w:pPr>
      <w:r>
        <w:t xml:space="preserve">Supplier Training</w:t>
      </w:r>
    </w:p>
    <w:p>
      <w:pPr>
        <w:pStyle w:val="BodyText"/>
      </w:pPr>
      <w:r>
        <w:t xml:space="preserve">Personal Experience</w:t>
      </w:r>
    </w:p>
    <w:p>
      <w:pPr>
        <w:pStyle w:val="BodyText"/>
      </w:pPr>
      <w:r>
        <w:t xml:space="preserve">Knowledge is fragmented.</w:t>
      </w:r>
    </w:p>
    <w:p>
      <w:pPr>
        <w:pStyle w:val="BodyText"/>
      </w:pPr>
      <w:r>
        <w:t xml:space="preserve">Knowledge disappears.</w:t>
      </w:r>
    </w:p>
    <w:p>
      <w:pPr>
        <w:pStyle w:val="BodyText"/>
      </w:pPr>
      <w:r>
        <w:t xml:space="preserve">Knowledge cannot be searched effectively.</w:t>
      </w:r>
    </w:p>
    <w:p>
      <w:pPr>
        <w:pStyle w:val="BodyText"/>
      </w:pPr>
      <w:r>
        <w:t xml:space="preserve">Knowledge is rarely preserved.</w:t>
      </w:r>
    </w:p>
    <w:p>
      <w:r>
        <w:pict>
          <v:rect style="width:0;height:1.5pt" o:hralign="center" o:hrstd="t" o:hr="t"/>
        </w:pict>
      </w:r>
    </w:p>
    <w:bookmarkEnd w:id="24"/>
    <w:bookmarkStart w:id="25" w:name="wra-vision"/>
    <w:p>
      <w:pPr>
        <w:pStyle w:val="Heading1"/>
      </w:pPr>
      <w:r>
        <w:t xml:space="preserve">WRA Vision</w:t>
      </w:r>
    </w:p>
    <w:p>
      <w:pPr>
        <w:pStyle w:val="FirstParagraph"/>
      </w:pPr>
      <w:r>
        <w:t xml:space="preserve">Every repair completed by every technician becomes part of the collective knowledge of the industry.</w:t>
      </w:r>
    </w:p>
    <w:p>
      <w:pPr>
        <w:pStyle w:val="BodyText"/>
      </w:pPr>
      <w:r>
        <w:t xml:space="preserve">Knowledge should compound.</w:t>
      </w:r>
    </w:p>
    <w:p>
      <w:pPr>
        <w:pStyle w:val="BodyText"/>
      </w:pPr>
      <w:r>
        <w:t xml:space="preserve">Not disappear.</w:t>
      </w:r>
    </w:p>
    <w:p>
      <w:pPr>
        <w:pStyle w:val="BodyText"/>
      </w:pPr>
      <w:r>
        <w:t xml:space="preserve">The community transforms individual experience into shared intelligence.</w:t>
      </w:r>
    </w:p>
    <w:p>
      <w:r>
        <w:pict>
          <v:rect style="width:0;height:1.5pt" o:hralign="center" o:hrstd="t" o:hr="t"/>
        </w:pict>
      </w:r>
    </w:p>
    <w:bookmarkEnd w:id="25"/>
    <w:bookmarkStart w:id="26" w:name="community-goals"/>
    <w:p>
      <w:pPr>
        <w:pStyle w:val="Heading1"/>
      </w:pPr>
      <w:r>
        <w:t xml:space="preserve">Community Goals</w:t>
      </w:r>
    </w:p>
    <w:p>
      <w:pPr>
        <w:pStyle w:val="FirstParagraph"/>
      </w:pPr>
      <w:r>
        <w:t xml:space="preserve">Help Technicians Solve Problems</w:t>
      </w:r>
    </w:p>
    <w:p>
      <w:pPr>
        <w:pStyle w:val="BodyText"/>
      </w:pPr>
      <w:r>
        <w:t xml:space="preserve">Help Technicians Learn Faster</w:t>
      </w:r>
    </w:p>
    <w:p>
      <w:pPr>
        <w:pStyle w:val="BodyText"/>
      </w:pPr>
      <w:r>
        <w:t xml:space="preserve">Reduce Isolation</w:t>
      </w:r>
    </w:p>
    <w:p>
      <w:pPr>
        <w:pStyle w:val="BodyText"/>
      </w:pPr>
      <w:r>
        <w:t xml:space="preserve">Preserve Repair Knowledge</w:t>
      </w:r>
    </w:p>
    <w:p>
      <w:pPr>
        <w:pStyle w:val="BodyText"/>
      </w:pPr>
      <w:r>
        <w:t xml:space="preserve">Increase Technician Retention</w:t>
      </w:r>
    </w:p>
    <w:p>
      <w:pPr>
        <w:pStyle w:val="BodyText"/>
      </w:pPr>
      <w:r>
        <w:t xml:space="preserve">Create Network Effects</w:t>
      </w:r>
    </w:p>
    <w:p>
      <w:pPr>
        <w:pStyle w:val="BodyText"/>
      </w:pPr>
      <w:r>
        <w:t xml:space="preserve">Strengthen WRA Platform Loyalty</w:t>
      </w:r>
    </w:p>
    <w:p>
      <w:r>
        <w:pict>
          <v:rect style="width:0;height:1.5pt" o:hralign="center" o:hrstd="t" o:hr="t"/>
        </w:pict>
      </w:r>
    </w:p>
    <w:bookmarkEnd w:id="26"/>
    <w:bookmarkStart w:id="27" w:name="community-structure"/>
    <w:p>
      <w:pPr>
        <w:pStyle w:val="Heading1"/>
      </w:pPr>
      <w:r>
        <w:t xml:space="preserve">Community Structure</w:t>
      </w:r>
    </w:p>
    <w:p>
      <w:pPr>
        <w:pStyle w:val="FirstParagraph"/>
      </w:pPr>
      <w:r>
        <w:t xml:space="preserve">The WRA Community consists of several interconnected systems.</w:t>
      </w:r>
    </w:p>
    <w:p>
      <w:pPr>
        <w:pStyle w:val="BodyText"/>
      </w:pPr>
      <w:r>
        <w:t xml:space="preserve">Discussion Boards</w:t>
      </w:r>
    </w:p>
    <w:p>
      <w:pPr>
        <w:pStyle w:val="BodyText"/>
      </w:pPr>
      <w:r>
        <w:t xml:space="preserve">Repair Cases</w:t>
      </w:r>
    </w:p>
    <w:p>
      <w:pPr>
        <w:pStyle w:val="BodyText"/>
      </w:pPr>
      <w:r>
        <w:t xml:space="preserve">Expert Network</w:t>
      </w:r>
    </w:p>
    <w:p>
      <w:pPr>
        <w:pStyle w:val="BodyText"/>
      </w:pPr>
      <w:r>
        <w:t xml:space="preserve">Direct Messaging</w:t>
      </w:r>
    </w:p>
    <w:p>
      <w:pPr>
        <w:pStyle w:val="BodyText"/>
      </w:pPr>
      <w:r>
        <w:t xml:space="preserve">Voice Rooms</w:t>
      </w:r>
    </w:p>
    <w:p>
      <w:pPr>
        <w:pStyle w:val="BodyText"/>
      </w:pPr>
      <w:r>
        <w:t xml:space="preserve">Groups</w:t>
      </w:r>
    </w:p>
    <w:p>
      <w:pPr>
        <w:pStyle w:val="BodyText"/>
      </w:pPr>
      <w:r>
        <w:t xml:space="preserve">Reputation System</w:t>
      </w:r>
    </w:p>
    <w:p>
      <w:pPr>
        <w:pStyle w:val="BodyText"/>
      </w:pPr>
      <w:r>
        <w:t xml:space="preserve">Knowledge Library</w:t>
      </w:r>
    </w:p>
    <w:p>
      <w:pPr>
        <w:pStyle w:val="BodyText"/>
      </w:pPr>
      <w:r>
        <w:t xml:space="preserve">AI Integration</w:t>
      </w:r>
    </w:p>
    <w:p>
      <w:r>
        <w:pict>
          <v:rect style="width:0;height:1.5pt" o:hralign="center" o:hrstd="t" o:hr="t"/>
        </w:pict>
      </w:r>
    </w:p>
    <w:bookmarkEnd w:id="27"/>
    <w:bookmarkStart w:id="28" w:name="community-home"/>
    <w:p>
      <w:pPr>
        <w:pStyle w:val="Heading1"/>
      </w:pPr>
      <w:r>
        <w:t xml:space="preserve">Community Home</w:t>
      </w:r>
    </w:p>
    <w:p>
      <w:pPr>
        <w:pStyle w:val="FirstParagraph"/>
      </w:pPr>
      <w:r>
        <w:t xml:space="preserve">The Community Home serves as the central hub.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Trending Discussions</w:t>
      </w:r>
    </w:p>
    <w:p>
      <w:pPr>
        <w:pStyle w:val="BodyText"/>
      </w:pPr>
      <w:r>
        <w:t xml:space="preserve">Recent Repairs</w:t>
      </w:r>
    </w:p>
    <w:p>
      <w:pPr>
        <w:pStyle w:val="BodyText"/>
      </w:pPr>
      <w:r>
        <w:t xml:space="preserve">Expert Answers</w:t>
      </w:r>
    </w:p>
    <w:p>
      <w:pPr>
        <w:pStyle w:val="BodyText"/>
      </w:pPr>
      <w:r>
        <w:t xml:space="preserve">Unanswered Questions</w:t>
      </w:r>
    </w:p>
    <w:p>
      <w:pPr>
        <w:pStyle w:val="BodyText"/>
      </w:pPr>
      <w:r>
        <w:t xml:space="preserve">New Members</w:t>
      </w:r>
    </w:p>
    <w:p>
      <w:pPr>
        <w:pStyle w:val="BodyText"/>
      </w:pPr>
      <w:r>
        <w:t xml:space="preserve">Community Announcements</w:t>
      </w:r>
    </w:p>
    <w:p>
      <w:pPr>
        <w:pStyle w:val="BodyText"/>
      </w:pPr>
      <w:r>
        <w:t xml:space="preserve">Voice Rooms</w:t>
      </w:r>
    </w:p>
    <w:p>
      <w:pPr>
        <w:pStyle w:val="BodyText"/>
      </w:pPr>
      <w:r>
        <w:t xml:space="preserve">Training Events</w:t>
      </w:r>
    </w:p>
    <w:p>
      <w:r>
        <w:pict>
          <v:rect style="width:0;height:1.5pt" o:hralign="center" o:hrstd="t" o:hr="t"/>
        </w:pict>
      </w:r>
    </w:p>
    <w:bookmarkEnd w:id="28"/>
    <w:bookmarkStart w:id="29" w:name="discussion-boards"/>
    <w:p>
      <w:pPr>
        <w:pStyle w:val="Heading1"/>
      </w:pPr>
      <w:r>
        <w:t xml:space="preserve">Discussion Boards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technicians to ask questions and exchange knowledge.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Refrigeration</w:t>
      </w:r>
    </w:p>
    <w:p>
      <w:pPr>
        <w:pStyle w:val="BodyText"/>
      </w:pPr>
      <w:r>
        <w:t xml:space="preserve">Laundry</w:t>
      </w:r>
    </w:p>
    <w:p>
      <w:pPr>
        <w:pStyle w:val="BodyText"/>
      </w:pPr>
      <w:r>
        <w:t xml:space="preserve">Cooking Appliances</w:t>
      </w:r>
    </w:p>
    <w:p>
      <w:pPr>
        <w:pStyle w:val="BodyText"/>
      </w:pPr>
      <w:r>
        <w:t xml:space="preserve">Dishwashers</w:t>
      </w:r>
    </w:p>
    <w:p>
      <w:pPr>
        <w:pStyle w:val="BodyText"/>
      </w:pPr>
      <w:r>
        <w:t xml:space="preserve">Commercial Equipment</w:t>
      </w:r>
    </w:p>
    <w:p>
      <w:pPr>
        <w:pStyle w:val="BodyText"/>
      </w:pPr>
      <w:r>
        <w:t xml:space="preserve">Sealed Systems</w:t>
      </w:r>
    </w:p>
    <w:p>
      <w:pPr>
        <w:pStyle w:val="BodyText"/>
      </w:pPr>
      <w:r>
        <w:t xml:space="preserve">Electrical Diagnostics</w:t>
      </w:r>
    </w:p>
    <w:p>
      <w:pPr>
        <w:pStyle w:val="BodyText"/>
      </w:pPr>
      <w:r>
        <w:t xml:space="preserve">Business Operations</w:t>
      </w:r>
    </w:p>
    <w:p>
      <w:pPr>
        <w:pStyle w:val="BodyText"/>
      </w:pPr>
      <w:r>
        <w:t xml:space="preserve">Vendor Discussions</w:t>
      </w:r>
    </w:p>
    <w:p>
      <w:pPr>
        <w:pStyle w:val="BodyText"/>
      </w:pPr>
      <w:r>
        <w:t xml:space="preserve">AI Discussions</w:t>
      </w:r>
    </w:p>
    <w:p>
      <w:r>
        <w:pict>
          <v:rect style="width:0;height:1.5pt" o:hralign="center" o:hrstd="t" o:hr="t"/>
        </w:pict>
      </w:r>
    </w:p>
    <w:bookmarkEnd w:id="29"/>
    <w:bookmarkStart w:id="30" w:name="discussion-threads"/>
    <w:p>
      <w:pPr>
        <w:pStyle w:val="Heading1"/>
      </w:pPr>
      <w:r>
        <w:t xml:space="preserve">Discussion Threads</w:t>
      </w:r>
    </w:p>
    <w:p>
      <w:pPr>
        <w:pStyle w:val="FirstParagraph"/>
      </w:pPr>
      <w:r>
        <w:t xml:space="preserve">Each thread includes: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Attachments</w:t>
      </w:r>
    </w:p>
    <w:p>
      <w:pPr>
        <w:pStyle w:val="BodyText"/>
      </w:pPr>
      <w:r>
        <w:t xml:space="preserve">Comments</w:t>
      </w:r>
    </w:p>
    <w:p>
      <w:pPr>
        <w:pStyle w:val="BodyText"/>
      </w:pPr>
      <w:r>
        <w:t xml:space="preserve">Likes</w:t>
      </w:r>
    </w:p>
    <w:p>
      <w:pPr>
        <w:pStyle w:val="BodyText"/>
      </w:pPr>
      <w:r>
        <w:t xml:space="preserve">Bookmarks</w:t>
      </w:r>
    </w:p>
    <w:p>
      <w:pPr>
        <w:pStyle w:val="BodyText"/>
      </w:pPr>
      <w:r>
        <w:t xml:space="preserve">Solved Status</w:t>
      </w:r>
    </w:p>
    <w:p>
      <w:r>
        <w:pict>
          <v:rect style="width:0;height:1.5pt" o:hralign="center" o:hrstd="t" o:hr="t"/>
        </w:pict>
      </w:r>
    </w:p>
    <w:bookmarkEnd w:id="30"/>
    <w:bookmarkStart w:id="31" w:name="solved-discussions"/>
    <w:p>
      <w:pPr>
        <w:pStyle w:val="Heading1"/>
      </w:pPr>
      <w:r>
        <w:t xml:space="preserve">Solved Discussions</w:t>
      </w:r>
    </w:p>
    <w:p>
      <w:pPr>
        <w:pStyle w:val="FirstParagraph"/>
      </w:pPr>
      <w:r>
        <w:t xml:space="preserve">A solved discussion becomes a permanent knowledge asset.</w:t>
      </w:r>
    </w:p>
    <w:p>
      <w:pPr>
        <w:pStyle w:val="BodyText"/>
      </w:pPr>
      <w:r>
        <w:t xml:space="preserve">Benefits:</w:t>
      </w:r>
    </w:p>
    <w:p>
      <w:pPr>
        <w:pStyle w:val="BodyText"/>
      </w:pPr>
      <w:r>
        <w:t xml:space="preserve">Future technicians find answers faster.</w:t>
      </w:r>
    </w:p>
    <w:p>
      <w:pPr>
        <w:pStyle w:val="BodyText"/>
      </w:pPr>
      <w:r>
        <w:t xml:space="preserve">The AI Advisor learns from successful outcomes.</w:t>
      </w:r>
    </w:p>
    <w:p>
      <w:pPr>
        <w:pStyle w:val="BodyText"/>
      </w:pPr>
      <w:r>
        <w:t xml:space="preserve">Knowledge compounds over time.</w:t>
      </w:r>
    </w:p>
    <w:p>
      <w:r>
        <w:pict>
          <v:rect style="width:0;height:1.5pt" o:hralign="center" o:hrstd="t" o:hr="t"/>
        </w:pict>
      </w:r>
    </w:p>
    <w:bookmarkEnd w:id="31"/>
    <w:bookmarkStart w:id="32" w:name="repair-cases"/>
    <w:p>
      <w:pPr>
        <w:pStyle w:val="Heading1"/>
      </w:pPr>
      <w:r>
        <w:t xml:space="preserve">Repair Cases</w:t>
      </w:r>
    </w:p>
    <w:p>
      <w:pPr>
        <w:pStyle w:val="FirstParagraph"/>
      </w:pPr>
      <w:r>
        <w:t xml:space="preserve">One of the most valuable community features.</w:t>
      </w:r>
    </w:p>
    <w:p>
      <w:pPr>
        <w:pStyle w:val="BodyText"/>
      </w:pPr>
      <w:r>
        <w:t xml:space="preserve">Every technician can publish repair cases.</w:t>
      </w:r>
    </w:p>
    <w:p>
      <w:r>
        <w:pict>
          <v:rect style="width:0;height:1.5pt" o:hralign="center" o:hrstd="t" o:hr="t"/>
        </w:pict>
      </w:r>
    </w:p>
    <w:bookmarkEnd w:id="32"/>
    <w:bookmarkStart w:id="33" w:name="repair-case-structure"/>
    <w:p>
      <w:pPr>
        <w:pStyle w:val="Heading1"/>
      </w:pPr>
      <w:r>
        <w:t xml:space="preserve">Repair Case Structure</w:t>
      </w:r>
    </w:p>
    <w:p>
      <w:pPr>
        <w:pStyle w:val="FirstParagraph"/>
      </w:pPr>
      <w:r>
        <w:t xml:space="preserve">Customer Information Hidden</w:t>
      </w:r>
    </w:p>
    <w:p>
      <w:pPr>
        <w:pStyle w:val="BodyText"/>
      </w:pPr>
      <w:r>
        <w:t xml:space="preserve">Problem Description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Testing Process</w:t>
      </w:r>
    </w:p>
    <w:p>
      <w:pPr>
        <w:pStyle w:val="BodyText"/>
      </w:pPr>
      <w:r>
        <w:t xml:space="preserve">Parts Replaced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Final Outcome</w:t>
      </w:r>
    </w:p>
    <w:p>
      <w:pPr>
        <w:pStyle w:val="BodyText"/>
      </w:pPr>
      <w:r>
        <w:t xml:space="preserve">Lessons Learned</w:t>
      </w:r>
    </w:p>
    <w:p>
      <w:r>
        <w:pict>
          <v:rect style="width:0;height:1.5pt" o:hralign="center" o:hrstd="t" o:hr="t"/>
        </w:pict>
      </w:r>
    </w:p>
    <w:bookmarkEnd w:id="33"/>
    <w:bookmarkStart w:id="34" w:name="example-repair-case"/>
    <w:p>
      <w:pPr>
        <w:pStyle w:val="Heading1"/>
      </w:pPr>
      <w:r>
        <w:t xml:space="preserve">Example Repair Case</w:t>
      </w:r>
    </w:p>
    <w:p>
      <w:pPr>
        <w:pStyle w:val="FirstParagraph"/>
      </w:pPr>
      <w:r>
        <w:t xml:space="preserve">Sub-Zero 648PROG</w:t>
      </w:r>
    </w:p>
    <w:p>
      <w:pPr>
        <w:pStyle w:val="BodyText"/>
      </w:pPr>
      <w:r>
        <w:t xml:space="preserve">Complaint:</w:t>
      </w:r>
    </w:p>
    <w:p>
      <w:pPr>
        <w:pStyle w:val="BodyText"/>
      </w:pPr>
      <w:r>
        <w:t xml:space="preserve">Fresh Food Section Not Cooling</w:t>
      </w:r>
    </w:p>
    <w:p>
      <w:pPr>
        <w:pStyle w:val="BodyText"/>
      </w:pPr>
      <w:r>
        <w:t xml:space="preserve">Diagnosis:</w:t>
      </w:r>
    </w:p>
    <w:p>
      <w:pPr>
        <w:pStyle w:val="BodyText"/>
      </w:pPr>
      <w:r>
        <w:t xml:space="preserve">Failed Evaporator</w:t>
      </w:r>
    </w:p>
    <w:p>
      <w:pPr>
        <w:pStyle w:val="BodyText"/>
      </w:pPr>
      <w:r>
        <w:t xml:space="preserve">Low Refrigerant</w:t>
      </w:r>
    </w:p>
    <w:p>
      <w:pPr>
        <w:pStyle w:val="BodyText"/>
      </w:pPr>
      <w:r>
        <w:t xml:space="preserve">Failed Compressor</w:t>
      </w:r>
    </w:p>
    <w:p>
      <w:pPr>
        <w:pStyle w:val="BodyText"/>
      </w:pPr>
      <w:r>
        <w:t xml:space="preserve">Repair:</w:t>
      </w:r>
    </w:p>
    <w:p>
      <w:pPr>
        <w:pStyle w:val="BodyText"/>
      </w:pPr>
      <w:r>
        <w:t xml:space="preserve">Evaporator Replacement</w:t>
      </w:r>
    </w:p>
    <w:p>
      <w:pPr>
        <w:pStyle w:val="BodyText"/>
      </w:pPr>
      <w:r>
        <w:t xml:space="preserve">Compressor Replacement</w:t>
      </w:r>
    </w:p>
    <w:p>
      <w:pPr>
        <w:pStyle w:val="BodyText"/>
      </w:pPr>
      <w:r>
        <w:t xml:space="preserve">3-Way Valve Replacement</w:t>
      </w:r>
    </w:p>
    <w:p>
      <w:pPr>
        <w:pStyle w:val="BodyText"/>
      </w:pPr>
      <w:r>
        <w:t xml:space="preserve">Outcome:</w:t>
      </w:r>
    </w:p>
    <w:p>
      <w:pPr>
        <w:pStyle w:val="BodyText"/>
      </w:pPr>
      <w:r>
        <w:t xml:space="preserve">Successful Repair</w:t>
      </w:r>
    </w:p>
    <w:p>
      <w:r>
        <w:pict>
          <v:rect style="width:0;height:1.5pt" o:hralign="center" o:hrstd="t" o:hr="t"/>
        </w:pict>
      </w:r>
    </w:p>
    <w:bookmarkEnd w:id="34"/>
    <w:bookmarkStart w:id="35" w:name="case-library"/>
    <w:p>
      <w:pPr>
        <w:pStyle w:val="Heading1"/>
      </w:pPr>
      <w:r>
        <w:t xml:space="preserve">Case Library</w:t>
      </w:r>
    </w:p>
    <w:p>
      <w:pPr>
        <w:pStyle w:val="FirstParagraph"/>
      </w:pPr>
      <w:r>
        <w:t xml:space="preserve">The case library becomes the industry’s largest repair database.</w:t>
      </w:r>
    </w:p>
    <w:p>
      <w:pPr>
        <w:pStyle w:val="BodyText"/>
      </w:pPr>
      <w:r>
        <w:t xml:space="preserve">Searchable by: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Error Code</w:t>
      </w:r>
    </w:p>
    <w:p>
      <w:pPr>
        <w:pStyle w:val="BodyText"/>
      </w:pPr>
      <w:r>
        <w:t xml:space="preserve">Problem</w:t>
      </w:r>
    </w:p>
    <w:p>
      <w:pPr>
        <w:pStyle w:val="BodyText"/>
      </w:pPr>
      <w:r>
        <w:t xml:space="preserve">Part Number</w:t>
      </w:r>
    </w:p>
    <w:p>
      <w:pPr>
        <w:pStyle w:val="BodyText"/>
      </w:pPr>
      <w:r>
        <w:t xml:space="preserve">Technician</w:t>
      </w:r>
    </w:p>
    <w:p>
      <w:pPr>
        <w:pStyle w:val="BodyText"/>
      </w:pPr>
      <w:r>
        <w:t xml:space="preserve">ZIP Region</w:t>
      </w:r>
    </w:p>
    <w:p>
      <w:pPr>
        <w:pStyle w:val="BodyText"/>
      </w:pPr>
      <w:r>
        <w:t xml:space="preserve">Repair Type</w:t>
      </w:r>
    </w:p>
    <w:p>
      <w:r>
        <w:pict>
          <v:rect style="width:0;height:1.5pt" o:hralign="center" o:hrstd="t" o:hr="t"/>
        </w:pict>
      </w:r>
    </w:p>
    <w:bookmarkEnd w:id="35"/>
    <w:bookmarkStart w:id="36" w:name="expert-network"/>
    <w:p>
      <w:pPr>
        <w:pStyle w:val="Heading1"/>
      </w:pPr>
      <w:r>
        <w:t xml:space="preserve">Expert Network</w:t>
      </w:r>
    </w:p>
    <w:p>
      <w:pPr>
        <w:pStyle w:val="FirstParagraph"/>
      </w:pPr>
      <w:r>
        <w:t xml:space="preserve">Future Core Feature</w:t>
      </w:r>
    </w:p>
    <w:p>
      <w:pPr>
        <w:pStyle w:val="BodyText"/>
      </w:pPr>
      <w:r>
        <w:t xml:space="preserve">Experts become visible leaders within the platform.</w:t>
      </w:r>
    </w:p>
    <w:p>
      <w:r>
        <w:pict>
          <v:rect style="width:0;height:1.5pt" o:hralign="center" o:hrstd="t" o:hr="t"/>
        </w:pict>
      </w:r>
    </w:p>
    <w:bookmarkEnd w:id="36"/>
    <w:bookmarkStart w:id="37" w:name="expert-qualifications"/>
    <w:p>
      <w:pPr>
        <w:pStyle w:val="Heading1"/>
      </w:pPr>
      <w:r>
        <w:t xml:space="preserve">Expert Qualifications</w:t>
      </w:r>
    </w:p>
    <w:p>
      <w:pPr>
        <w:pStyle w:val="FirstParagraph"/>
      </w:pPr>
      <w:r>
        <w:t xml:space="preserve">Verified Experience</w:t>
      </w:r>
    </w:p>
    <w:p>
      <w:pPr>
        <w:pStyle w:val="BodyText"/>
      </w:pPr>
      <w:r>
        <w:t xml:space="preserve">Community Reputation</w:t>
      </w:r>
    </w:p>
    <w:p>
      <w:pPr>
        <w:pStyle w:val="BodyText"/>
      </w:pPr>
      <w:r>
        <w:t xml:space="preserve">Case Contributions</w:t>
      </w:r>
    </w:p>
    <w:p>
      <w:pPr>
        <w:pStyle w:val="BodyText"/>
      </w:pPr>
      <w:r>
        <w:t xml:space="preserve">Helpful Answers</w:t>
      </w:r>
    </w:p>
    <w:p>
      <w:pPr>
        <w:pStyle w:val="BodyText"/>
      </w:pPr>
      <w:r>
        <w:t xml:space="preserve">Training Participation</w:t>
      </w:r>
    </w:p>
    <w:p>
      <w:pPr>
        <w:pStyle w:val="BodyText"/>
      </w:pPr>
      <w:r>
        <w:t xml:space="preserve">Platform Verification</w:t>
      </w:r>
    </w:p>
    <w:p>
      <w:r>
        <w:pict>
          <v:rect style="width:0;height:1.5pt" o:hralign="center" o:hrstd="t" o:hr="t"/>
        </w:pict>
      </w:r>
    </w:p>
    <w:bookmarkEnd w:id="37"/>
    <w:bookmarkStart w:id="38" w:name="expert-benefits"/>
    <w:p>
      <w:pPr>
        <w:pStyle w:val="Heading1"/>
      </w:pPr>
      <w:r>
        <w:t xml:space="preserve">Expert Benefits</w:t>
      </w:r>
    </w:p>
    <w:p>
      <w:pPr>
        <w:pStyle w:val="FirstParagraph"/>
      </w:pPr>
      <w:r>
        <w:t xml:space="preserve">Higher Visibility</w:t>
      </w:r>
    </w:p>
    <w:p>
      <w:pPr>
        <w:pStyle w:val="BodyText"/>
      </w:pPr>
      <w:r>
        <w:t xml:space="preserve">Special Badges</w:t>
      </w:r>
    </w:p>
    <w:p>
      <w:pPr>
        <w:pStyle w:val="BodyText"/>
      </w:pPr>
      <w:r>
        <w:t xml:space="preserve">Priority Search Ranking</w:t>
      </w:r>
    </w:p>
    <w:p>
      <w:pPr>
        <w:pStyle w:val="BodyText"/>
      </w:pPr>
      <w:r>
        <w:t xml:space="preserve">Private Expert Channels</w:t>
      </w:r>
    </w:p>
    <w:p>
      <w:pPr>
        <w:pStyle w:val="BodyText"/>
      </w:pPr>
      <w:r>
        <w:t xml:space="preserve">Premium Opportunities</w:t>
      </w:r>
    </w:p>
    <w:p>
      <w:pPr>
        <w:pStyle w:val="BodyText"/>
      </w:pPr>
      <w:r>
        <w:t xml:space="preserve">Future Revenue Sharing</w:t>
      </w:r>
    </w:p>
    <w:p>
      <w:r>
        <w:pict>
          <v:rect style="width:0;height:1.5pt" o:hralign="center" o:hrstd="t" o:hr="t"/>
        </w:pict>
      </w:r>
    </w:p>
    <w:bookmarkEnd w:id="38"/>
    <w:bookmarkStart w:id="39" w:name="reputation-system"/>
    <w:p>
      <w:pPr>
        <w:pStyle w:val="Heading1"/>
      </w:pPr>
      <w:r>
        <w:t xml:space="preserve">Reputation System</w:t>
      </w:r>
    </w:p>
    <w:p>
      <w:pPr>
        <w:pStyle w:val="FirstParagraph"/>
      </w:pPr>
      <w:r>
        <w:t xml:space="preserve">Community health depends on reputation.</w:t>
      </w:r>
    </w:p>
    <w:p>
      <w:r>
        <w:pict>
          <v:rect style="width:0;height:1.5pt" o:hralign="center" o:hrstd="t" o:hr="t"/>
        </w:pict>
      </w:r>
    </w:p>
    <w:bookmarkEnd w:id="39"/>
    <w:bookmarkStart w:id="40" w:name="reputation-sources"/>
    <w:p>
      <w:pPr>
        <w:pStyle w:val="Heading1"/>
      </w:pPr>
      <w:r>
        <w:t xml:space="preserve">Reputation Sources</w:t>
      </w:r>
    </w:p>
    <w:p>
      <w:pPr>
        <w:pStyle w:val="FirstParagraph"/>
      </w:pPr>
      <w:r>
        <w:t xml:space="preserve">Successful Repairs</w:t>
      </w:r>
    </w:p>
    <w:p>
      <w:pPr>
        <w:pStyle w:val="BodyText"/>
      </w:pPr>
      <w:r>
        <w:t xml:space="preserve">Community Answers</w:t>
      </w:r>
    </w:p>
    <w:p>
      <w:pPr>
        <w:pStyle w:val="BodyText"/>
      </w:pPr>
      <w:r>
        <w:t xml:space="preserve">Repair Cases</w:t>
      </w:r>
    </w:p>
    <w:p>
      <w:pPr>
        <w:pStyle w:val="BodyText"/>
      </w:pPr>
      <w:r>
        <w:t xml:space="preserve">Customer Reviews</w:t>
      </w:r>
    </w:p>
    <w:p>
      <w:pPr>
        <w:pStyle w:val="BodyText"/>
      </w:pPr>
      <w:r>
        <w:t xml:space="preserve">Expert Votes</w:t>
      </w:r>
    </w:p>
    <w:p>
      <w:pPr>
        <w:pStyle w:val="BodyText"/>
      </w:pPr>
      <w:r>
        <w:t xml:space="preserve">Training Contributions</w:t>
      </w:r>
    </w:p>
    <w:p>
      <w:r>
        <w:pict>
          <v:rect style="width:0;height:1.5pt" o:hralign="center" o:hrstd="t" o:hr="t"/>
        </w:pict>
      </w:r>
    </w:p>
    <w:bookmarkEnd w:id="40"/>
    <w:bookmarkStart w:id="41" w:name="reputation-levels"/>
    <w:p>
      <w:pPr>
        <w:pStyle w:val="Heading1"/>
      </w:pPr>
      <w:r>
        <w:t xml:space="preserve">Reputation Levels</w:t>
      </w:r>
    </w:p>
    <w:p>
      <w:pPr>
        <w:pStyle w:val="FirstParagraph"/>
      </w:pPr>
      <w:r>
        <w:t xml:space="preserve">Member</w:t>
      </w:r>
    </w:p>
    <w:p>
      <w:pPr>
        <w:pStyle w:val="BodyText"/>
      </w:pPr>
      <w:r>
        <w:t xml:space="preserve">Contributor</w:t>
      </w:r>
    </w:p>
    <w:p>
      <w:pPr>
        <w:pStyle w:val="BodyText"/>
      </w:pPr>
      <w:r>
        <w:t xml:space="preserve">Verified Technician</w:t>
      </w:r>
    </w:p>
    <w:p>
      <w:pPr>
        <w:pStyle w:val="BodyText"/>
      </w:pPr>
      <w:r>
        <w:t xml:space="preserve">Expert Technician</w:t>
      </w:r>
    </w:p>
    <w:p>
      <w:pPr>
        <w:pStyle w:val="BodyText"/>
      </w:pPr>
      <w:r>
        <w:t xml:space="preserve">Master Technician</w:t>
      </w:r>
    </w:p>
    <w:p>
      <w:pPr>
        <w:pStyle w:val="BodyText"/>
      </w:pPr>
      <w:r>
        <w:t xml:space="preserve">Community Leader</w:t>
      </w:r>
    </w:p>
    <w:p>
      <w:r>
        <w:pict>
          <v:rect style="width:0;height:1.5pt" o:hralign="center" o:hrstd="t" o:hr="t"/>
        </w:pict>
      </w:r>
    </w:p>
    <w:bookmarkEnd w:id="41"/>
    <w:bookmarkStart w:id="42" w:name="community-badges"/>
    <w:p>
      <w:pPr>
        <w:pStyle w:val="Heading1"/>
      </w:pPr>
      <w:r>
        <w:t xml:space="preserve">Community Badges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Sealed System Expert</w:t>
      </w:r>
    </w:p>
    <w:p>
      <w:pPr>
        <w:pStyle w:val="BodyText"/>
      </w:pPr>
      <w:r>
        <w:t xml:space="preserve">Sub-Zero Specialist</w:t>
      </w:r>
    </w:p>
    <w:p>
      <w:pPr>
        <w:pStyle w:val="BodyText"/>
      </w:pPr>
      <w:r>
        <w:t xml:space="preserve">LG Specialist</w:t>
      </w:r>
    </w:p>
    <w:p>
      <w:pPr>
        <w:pStyle w:val="BodyText"/>
      </w:pPr>
      <w:r>
        <w:t xml:space="preserve">Samsung Specialist</w:t>
      </w:r>
    </w:p>
    <w:p>
      <w:pPr>
        <w:pStyle w:val="BodyText"/>
      </w:pPr>
      <w:r>
        <w:t xml:space="preserve">Electrical Diagnostics Expert</w:t>
      </w:r>
    </w:p>
    <w:p>
      <w:pPr>
        <w:pStyle w:val="BodyText"/>
      </w:pPr>
      <w:r>
        <w:t xml:space="preserve">Commercial Equipment Specialist</w:t>
      </w:r>
    </w:p>
    <w:p>
      <w:pPr>
        <w:pStyle w:val="BodyText"/>
      </w:pPr>
      <w:r>
        <w:t xml:space="preserve">Community Mentor</w:t>
      </w:r>
    </w:p>
    <w:p>
      <w:r>
        <w:pict>
          <v:rect style="width:0;height:1.5pt" o:hralign="center" o:hrstd="t" o:hr="t"/>
        </w:pict>
      </w:r>
    </w:p>
    <w:bookmarkEnd w:id="42"/>
    <w:bookmarkStart w:id="43" w:name="direct-messaging"/>
    <w:p>
      <w:pPr>
        <w:pStyle w:val="Heading1"/>
      </w:pPr>
      <w:r>
        <w:t xml:space="preserve">Direct Messaging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Technicians communicate directly.</w:t>
      </w:r>
    </w:p>
    <w:p>
      <w:pPr>
        <w:pStyle w:val="BodyText"/>
      </w:pPr>
      <w:r>
        <w:t xml:space="preserve">Supported:</w:t>
      </w:r>
    </w:p>
    <w:p>
      <w:pPr>
        <w:pStyle w:val="BodyText"/>
      </w:pPr>
      <w:r>
        <w:t xml:space="preserve">Private Conversations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Case Links</w:t>
      </w:r>
    </w:p>
    <w:p>
      <w:pPr>
        <w:pStyle w:val="BodyText"/>
      </w:pPr>
      <w:r>
        <w:t xml:space="preserve">Voice Messages</w:t>
      </w:r>
    </w:p>
    <w:p>
      <w:r>
        <w:pict>
          <v:rect style="width:0;height:1.5pt" o:hralign="center" o:hrstd="t" o:hr="t"/>
        </w:pict>
      </w:r>
    </w:p>
    <w:bookmarkEnd w:id="43"/>
    <w:bookmarkStart w:id="44" w:name="groups"/>
    <w:p>
      <w:pPr>
        <w:pStyle w:val="Heading1"/>
      </w:pPr>
      <w:r>
        <w:t xml:space="preserve">Groups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Private and public groups.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Houston Technicians</w:t>
      </w:r>
    </w:p>
    <w:p>
      <w:pPr>
        <w:pStyle w:val="BodyText"/>
      </w:pPr>
      <w:r>
        <w:t xml:space="preserve">Texas Refrigeration</w:t>
      </w:r>
    </w:p>
    <w:p>
      <w:pPr>
        <w:pStyle w:val="BodyText"/>
      </w:pPr>
      <w:r>
        <w:t xml:space="preserve">LG Specialists</w:t>
      </w:r>
    </w:p>
    <w:p>
      <w:pPr>
        <w:pStyle w:val="BodyText"/>
      </w:pPr>
      <w:r>
        <w:t xml:space="preserve">Sub-Zero Technicians</w:t>
      </w:r>
    </w:p>
    <w:p>
      <w:pPr>
        <w:pStyle w:val="BodyText"/>
      </w:pPr>
      <w:r>
        <w:t xml:space="preserve">Commercial Refrigeration</w:t>
      </w:r>
    </w:p>
    <w:p>
      <w:pPr>
        <w:pStyle w:val="BodyText"/>
      </w:pPr>
      <w:r>
        <w:t xml:space="preserve">Appliance Business Owners</w:t>
      </w:r>
    </w:p>
    <w:p>
      <w:r>
        <w:pict>
          <v:rect style="width:0;height:1.5pt" o:hralign="center" o:hrstd="t" o:hr="t"/>
        </w:pict>
      </w:r>
    </w:p>
    <w:bookmarkEnd w:id="44"/>
    <w:bookmarkStart w:id="45" w:name="voice-rooms"/>
    <w:p>
      <w:pPr>
        <w:pStyle w:val="Heading1"/>
      </w:pPr>
      <w:r>
        <w:t xml:space="preserve">Voice Rooms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Real-time technician collaboration.</w:t>
      </w:r>
    </w:p>
    <w:p>
      <w:r>
        <w:pict>
          <v:rect style="width:0;height:1.5pt" o:hralign="center" o:hrstd="t" o:hr="t"/>
        </w:pict>
      </w:r>
    </w:p>
    <w:bookmarkEnd w:id="45"/>
    <w:bookmarkStart w:id="46" w:name="voice-room-examples"/>
    <w:p>
      <w:pPr>
        <w:pStyle w:val="Heading1"/>
      </w:pPr>
      <w:r>
        <w:t xml:space="preserve">Voice Room Examples</w:t>
      </w:r>
    </w:p>
    <w:p>
      <w:pPr>
        <w:pStyle w:val="FirstParagraph"/>
      </w:pPr>
      <w:r>
        <w:t xml:space="preserve">Sealed System Diagnostics</w:t>
      </w:r>
    </w:p>
    <w:p>
      <w:pPr>
        <w:pStyle w:val="BodyText"/>
      </w:pPr>
      <w:r>
        <w:t xml:space="preserve">Sub-Zero Discussion</w:t>
      </w:r>
    </w:p>
    <w:p>
      <w:pPr>
        <w:pStyle w:val="BodyText"/>
      </w:pPr>
      <w:r>
        <w:t xml:space="preserve">Weekly Business Roundtable</w:t>
      </w:r>
    </w:p>
    <w:p>
      <w:pPr>
        <w:pStyle w:val="BodyText"/>
      </w:pPr>
      <w:r>
        <w:t xml:space="preserve">New Technician Training</w:t>
      </w:r>
    </w:p>
    <w:p>
      <w:pPr>
        <w:pStyle w:val="BodyText"/>
      </w:pPr>
      <w:r>
        <w:t xml:space="preserve">Manufacturer Q&amp;A</w:t>
      </w:r>
    </w:p>
    <w:p>
      <w:pPr>
        <w:pStyle w:val="BodyText"/>
      </w:pPr>
      <w:r>
        <w:t xml:space="preserve">Vendor Presentations</w:t>
      </w:r>
    </w:p>
    <w:p>
      <w:r>
        <w:pict>
          <v:rect style="width:0;height:1.5pt" o:hralign="center" o:hrstd="t" o:hr="t"/>
        </w:pict>
      </w:r>
    </w:p>
    <w:bookmarkEnd w:id="46"/>
    <w:bookmarkStart w:id="47" w:name="live-events"/>
    <w:p>
      <w:pPr>
        <w:pStyle w:val="Heading1"/>
      </w:pPr>
      <w:r>
        <w:t xml:space="preserve">Live Events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Community events.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Training Sessions</w:t>
      </w:r>
    </w:p>
    <w:p>
      <w:pPr>
        <w:pStyle w:val="BodyText"/>
      </w:pPr>
      <w:r>
        <w:t xml:space="preserve">Expert Panels</w:t>
      </w:r>
    </w:p>
    <w:p>
      <w:pPr>
        <w:pStyle w:val="BodyText"/>
      </w:pPr>
      <w:r>
        <w:t xml:space="preserve">Manufacturer Presentations</w:t>
      </w:r>
    </w:p>
    <w:p>
      <w:pPr>
        <w:pStyle w:val="BodyText"/>
      </w:pPr>
      <w:r>
        <w:t xml:space="preserve">Vendor Demonstrations</w:t>
      </w:r>
    </w:p>
    <w:p>
      <w:pPr>
        <w:pStyle w:val="BodyText"/>
      </w:pPr>
      <w:r>
        <w:t xml:space="preserve">Case Reviews</w:t>
      </w:r>
    </w:p>
    <w:p>
      <w:pPr>
        <w:pStyle w:val="BodyText"/>
      </w:pPr>
      <w:r>
        <w:t xml:space="preserve">Industry Updates</w:t>
      </w:r>
    </w:p>
    <w:p>
      <w:r>
        <w:pict>
          <v:rect style="width:0;height:1.5pt" o:hralign="center" o:hrstd="t" o:hr="t"/>
        </w:pict>
      </w:r>
    </w:p>
    <w:bookmarkEnd w:id="47"/>
    <w:bookmarkStart w:id="48" w:name="knowledge-library"/>
    <w:p>
      <w:pPr>
        <w:pStyle w:val="Heading1"/>
      </w:pPr>
      <w:r>
        <w:t xml:space="preserve">Knowledge Library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Permanent knowledge repository.</w:t>
      </w:r>
    </w:p>
    <w:p>
      <w:r>
        <w:pict>
          <v:rect style="width:0;height:1.5pt" o:hralign="center" o:hrstd="t" o:hr="t"/>
        </w:pict>
      </w:r>
    </w:p>
    <w:bookmarkEnd w:id="48"/>
    <w:bookmarkStart w:id="49" w:name="knowledge-sources"/>
    <w:p>
      <w:pPr>
        <w:pStyle w:val="Heading1"/>
      </w:pPr>
      <w:r>
        <w:t xml:space="preserve">Knowledge Sources</w:t>
      </w:r>
    </w:p>
    <w:p>
      <w:pPr>
        <w:pStyle w:val="FirstParagraph"/>
      </w:pPr>
      <w:r>
        <w:t xml:space="preserve">Repair Cases</w:t>
      </w:r>
    </w:p>
    <w:p>
      <w:pPr>
        <w:pStyle w:val="BodyText"/>
      </w:pPr>
      <w:r>
        <w:t xml:space="preserve">Community Discussions</w:t>
      </w:r>
    </w:p>
    <w:p>
      <w:pPr>
        <w:pStyle w:val="BodyText"/>
      </w:pPr>
      <w:r>
        <w:t xml:space="preserve">Training Materials</w:t>
      </w:r>
    </w:p>
    <w:p>
      <w:pPr>
        <w:pStyle w:val="BodyText"/>
      </w:pPr>
      <w:r>
        <w:t xml:space="preserve">Technical Bulletins</w:t>
      </w:r>
    </w:p>
    <w:p>
      <w:pPr>
        <w:pStyle w:val="BodyText"/>
      </w:pPr>
      <w:r>
        <w:t xml:space="preserve">Service Manuals</w:t>
      </w:r>
    </w:p>
    <w:p>
      <w:pPr>
        <w:pStyle w:val="BodyText"/>
      </w:pPr>
      <w:r>
        <w:t xml:space="preserve">Expert Contributions</w:t>
      </w:r>
    </w:p>
    <w:p>
      <w:pPr>
        <w:pStyle w:val="BodyText"/>
      </w:pPr>
      <w:r>
        <w:t xml:space="preserve">AI Summaries</w:t>
      </w:r>
    </w:p>
    <w:p>
      <w:r>
        <w:pict>
          <v:rect style="width:0;height:1.5pt" o:hralign="center" o:hrstd="t" o:hr="t"/>
        </w:pict>
      </w:r>
    </w:p>
    <w:bookmarkEnd w:id="49"/>
    <w:bookmarkStart w:id="50" w:name="search-engine"/>
    <w:p>
      <w:pPr>
        <w:pStyle w:val="Heading1"/>
      </w:pPr>
      <w:r>
        <w:t xml:space="preserve">Search Engine</w:t>
      </w:r>
    </w:p>
    <w:p>
      <w:pPr>
        <w:pStyle w:val="FirstParagraph"/>
      </w:pPr>
      <w:r>
        <w:t xml:space="preserve">Community content must be searchable.</w:t>
      </w:r>
    </w:p>
    <w:p>
      <w:pPr>
        <w:pStyle w:val="BodyText"/>
      </w:pPr>
      <w:r>
        <w:t xml:space="preserve">Search By: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Error Code</w:t>
      </w:r>
    </w:p>
    <w:p>
      <w:pPr>
        <w:pStyle w:val="BodyText"/>
      </w:pPr>
      <w:r>
        <w:t xml:space="preserve">Part Number</w:t>
      </w:r>
    </w:p>
    <w:p>
      <w:pPr>
        <w:pStyle w:val="BodyText"/>
      </w:pPr>
      <w:r>
        <w:t xml:space="preserve">Problem Description</w:t>
      </w:r>
    </w:p>
    <w:p>
      <w:pPr>
        <w:pStyle w:val="BodyText"/>
      </w:pPr>
      <w:r>
        <w:t xml:space="preserve">Case Type</w:t>
      </w:r>
    </w:p>
    <w:p>
      <w:pPr>
        <w:pStyle w:val="BodyText"/>
      </w:pPr>
      <w:r>
        <w:t xml:space="preserve">Expert</w:t>
      </w:r>
    </w:p>
    <w:p>
      <w:pPr>
        <w:pStyle w:val="BodyText"/>
      </w:pPr>
      <w:r>
        <w:t xml:space="preserve">Discussion Topic</w:t>
      </w:r>
    </w:p>
    <w:p>
      <w:r>
        <w:pict>
          <v:rect style="width:0;height:1.5pt" o:hralign="center" o:hrstd="t" o:hr="t"/>
        </w:pict>
      </w:r>
    </w:p>
    <w:bookmarkEnd w:id="50"/>
    <w:bookmarkStart w:id="51" w:name="community-ai-integration"/>
    <w:p>
      <w:pPr>
        <w:pStyle w:val="Heading1"/>
      </w:pPr>
      <w:r>
        <w:t xml:space="preserve">Community AI Integration</w:t>
      </w:r>
    </w:p>
    <w:p>
      <w:pPr>
        <w:pStyle w:val="FirstParagraph"/>
      </w:pPr>
      <w:r>
        <w:t xml:space="preserve">One of the strongest future advantages.</w:t>
      </w:r>
    </w:p>
    <w:p>
      <w:r>
        <w:pict>
          <v:rect style="width:0;height:1.5pt" o:hralign="center" o:hrstd="t" o:hr="t"/>
        </w:pict>
      </w:r>
    </w:p>
    <w:bookmarkEnd w:id="51"/>
    <w:bookmarkStart w:id="52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Technician asks AI:</w:t>
      </w:r>
    </w:p>
    <w:p>
      <w:pPr>
        <w:pStyle w:val="BodyText"/>
      </w:pPr>
      <w:r>
        <w:t xml:space="preserve">LG refrigerator not cooling.</w:t>
      </w:r>
    </w:p>
    <w:p>
      <w:pPr>
        <w:pStyle w:val="BodyText"/>
      </w:pPr>
      <w:r>
        <w:t xml:space="preserve">AI searches:</w:t>
      </w:r>
    </w:p>
    <w:p>
      <w:pPr>
        <w:pStyle w:val="BodyText"/>
      </w:pPr>
      <w:r>
        <w:t xml:space="preserve">Repair Cases</w:t>
      </w:r>
    </w:p>
    <w:p>
      <w:pPr>
        <w:pStyle w:val="BodyText"/>
      </w:pPr>
      <w:r>
        <w:t xml:space="preserve">Discussions</w:t>
      </w:r>
    </w:p>
    <w:p>
      <w:pPr>
        <w:pStyle w:val="BodyText"/>
      </w:pPr>
      <w:r>
        <w:t xml:space="preserve">Expert Answers</w:t>
      </w:r>
    </w:p>
    <w:p>
      <w:pPr>
        <w:pStyle w:val="BodyText"/>
      </w:pPr>
      <w:r>
        <w:t xml:space="preserve">Technical Documents</w:t>
      </w:r>
    </w:p>
    <w:p>
      <w:pPr>
        <w:pStyle w:val="BodyText"/>
      </w:pPr>
      <w:r>
        <w:t xml:space="preserve">Previous Repairs</w:t>
      </w:r>
    </w:p>
    <w:p>
      <w:pPr>
        <w:pStyle w:val="BodyText"/>
      </w:pPr>
      <w:r>
        <w:t xml:space="preserve">Returns synthesized answer.</w:t>
      </w:r>
    </w:p>
    <w:p>
      <w:r>
        <w:pict>
          <v:rect style="width:0;height:1.5pt" o:hralign="center" o:hrstd="t" o:hr="t"/>
        </w:pict>
      </w:r>
    </w:p>
    <w:bookmarkEnd w:id="52"/>
    <w:bookmarkStart w:id="53" w:name="community-moderation"/>
    <w:p>
      <w:pPr>
        <w:pStyle w:val="Heading1"/>
      </w:pPr>
      <w:r>
        <w:t xml:space="preserve">Community Moderation</w:t>
      </w:r>
    </w:p>
    <w:p>
      <w:pPr>
        <w:pStyle w:val="FirstParagraph"/>
      </w:pPr>
      <w:r>
        <w:t xml:space="preserve">Required for quality control.</w:t>
      </w:r>
    </w:p>
    <w:p>
      <w:pPr>
        <w:pStyle w:val="BodyText"/>
      </w:pPr>
      <w:r>
        <w:t xml:space="preserve">Moderators:</w:t>
      </w:r>
    </w:p>
    <w:p>
      <w:pPr>
        <w:pStyle w:val="BodyText"/>
      </w:pPr>
      <w:r>
        <w:t xml:space="preserve">Admins</w:t>
      </w:r>
    </w:p>
    <w:p>
      <w:pPr>
        <w:pStyle w:val="BodyText"/>
      </w:pPr>
      <w:r>
        <w:t xml:space="preserve">Experts</w:t>
      </w:r>
    </w:p>
    <w:p>
      <w:pPr>
        <w:pStyle w:val="BodyText"/>
      </w:pPr>
      <w:r>
        <w:t xml:space="preserve">Community Leaders</w:t>
      </w:r>
    </w:p>
    <w:p>
      <w:r>
        <w:pict>
          <v:rect style="width:0;height:1.5pt" o:hralign="center" o:hrstd="t" o:hr="t"/>
        </w:pict>
      </w:r>
    </w:p>
    <w:bookmarkEnd w:id="53"/>
    <w:bookmarkStart w:id="54" w:name="moderation-goals"/>
    <w:p>
      <w:pPr>
        <w:pStyle w:val="Heading1"/>
      </w:pPr>
      <w:r>
        <w:t xml:space="preserve">Moderation Goals</w:t>
      </w:r>
    </w:p>
    <w:p>
      <w:pPr>
        <w:pStyle w:val="FirstParagraph"/>
      </w:pPr>
      <w:r>
        <w:t xml:space="preserve">Prevent Spam</w:t>
      </w:r>
    </w:p>
    <w:p>
      <w:pPr>
        <w:pStyle w:val="BodyText"/>
      </w:pPr>
      <w:r>
        <w:t xml:space="preserve">Remove Unsafe Advice</w:t>
      </w:r>
    </w:p>
    <w:p>
      <w:pPr>
        <w:pStyle w:val="BodyText"/>
      </w:pPr>
      <w:r>
        <w:t xml:space="preserve">Maintain Quality</w:t>
      </w:r>
    </w:p>
    <w:p>
      <w:pPr>
        <w:pStyle w:val="BodyText"/>
      </w:pPr>
      <w:r>
        <w:t xml:space="preserve">Protect Members</w:t>
      </w:r>
    </w:p>
    <w:p>
      <w:pPr>
        <w:pStyle w:val="BodyText"/>
      </w:pPr>
      <w:r>
        <w:t xml:space="preserve">Promote Helpful Content</w:t>
      </w:r>
    </w:p>
    <w:p>
      <w:r>
        <w:pict>
          <v:rect style="width:0;height:1.5pt" o:hralign="center" o:hrstd="t" o:hr="t"/>
        </w:pict>
      </w:r>
    </w:p>
    <w:bookmarkEnd w:id="54"/>
    <w:bookmarkStart w:id="55" w:name="technician-learning-system"/>
    <w:p>
      <w:pPr>
        <w:pStyle w:val="Heading1"/>
      </w:pPr>
      <w:r>
        <w:t xml:space="preserve">Technician Learning System</w:t>
      </w:r>
    </w:p>
    <w:p>
      <w:pPr>
        <w:pStyle w:val="FirstParagraph"/>
      </w:pPr>
      <w:r>
        <w:t xml:space="preserve">Community becomes an educational platform.</w:t>
      </w:r>
    </w:p>
    <w:p>
      <w:r>
        <w:pict>
          <v:rect style="width:0;height:1.5pt" o:hralign="center" o:hrstd="t" o:hr="t"/>
        </w:pict>
      </w:r>
    </w:p>
    <w:bookmarkEnd w:id="55"/>
    <w:bookmarkStart w:id="56" w:name="learning-paths"/>
    <w:p>
      <w:pPr>
        <w:pStyle w:val="Heading1"/>
      </w:pPr>
      <w:r>
        <w:t xml:space="preserve">Learning Paths</w:t>
      </w:r>
    </w:p>
    <w:p>
      <w:pPr>
        <w:pStyle w:val="FirstParagraph"/>
      </w:pPr>
      <w:r>
        <w:t xml:space="preserve">New Technician</w:t>
      </w:r>
    </w:p>
    <w:p>
      <w:pPr>
        <w:pStyle w:val="BodyText"/>
      </w:pPr>
      <w:r>
        <w:t xml:space="preserve">Refrigeration</w:t>
      </w:r>
    </w:p>
    <w:p>
      <w:pPr>
        <w:pStyle w:val="BodyText"/>
      </w:pPr>
      <w:r>
        <w:t xml:space="preserve">Laundry</w:t>
      </w:r>
    </w:p>
    <w:p>
      <w:pPr>
        <w:pStyle w:val="BodyText"/>
      </w:pPr>
      <w:r>
        <w:t xml:space="preserve">Cooking Appliances</w:t>
      </w:r>
    </w:p>
    <w:p>
      <w:pPr>
        <w:pStyle w:val="BodyText"/>
      </w:pPr>
      <w:r>
        <w:t xml:space="preserve">Commercial Equipment</w:t>
      </w:r>
    </w:p>
    <w:p>
      <w:pPr>
        <w:pStyle w:val="BodyText"/>
      </w:pPr>
      <w:r>
        <w:t xml:space="preserve">Business Management</w:t>
      </w:r>
    </w:p>
    <w:p>
      <w:pPr>
        <w:pStyle w:val="BodyText"/>
      </w:pPr>
      <w:r>
        <w:t xml:space="preserve">Customer Service</w:t>
      </w:r>
    </w:p>
    <w:p>
      <w:r>
        <w:pict>
          <v:rect style="width:0;height:1.5pt" o:hralign="center" o:hrstd="t" o:hr="t"/>
        </w:pict>
      </w:r>
    </w:p>
    <w:bookmarkEnd w:id="56"/>
    <w:bookmarkStart w:id="57" w:name="certification-system"/>
    <w:p>
      <w:pPr>
        <w:pStyle w:val="Heading1"/>
      </w:pPr>
      <w:r>
        <w:t xml:space="preserve">Certification System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Technicians can earn platform certifications.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WRA Refrigeration Certified</w:t>
      </w:r>
    </w:p>
    <w:p>
      <w:pPr>
        <w:pStyle w:val="BodyText"/>
      </w:pPr>
      <w:r>
        <w:t xml:space="preserve">WRA Laundry Certified</w:t>
      </w:r>
    </w:p>
    <w:p>
      <w:pPr>
        <w:pStyle w:val="BodyText"/>
      </w:pPr>
      <w:r>
        <w:t xml:space="preserve">WRA Sealed System Certified</w:t>
      </w:r>
    </w:p>
    <w:p>
      <w:pPr>
        <w:pStyle w:val="BodyText"/>
      </w:pPr>
      <w:r>
        <w:t xml:space="preserve">WRA Master Technician</w:t>
      </w:r>
    </w:p>
    <w:p>
      <w:r>
        <w:pict>
          <v:rect style="width:0;height:1.5pt" o:hralign="center" o:hrstd="t" o:hr="t"/>
        </w:pict>
      </w:r>
    </w:p>
    <w:bookmarkEnd w:id="57"/>
    <w:bookmarkStart w:id="58" w:name="manufacturer-partnerships"/>
    <w:p>
      <w:pPr>
        <w:pStyle w:val="Heading1"/>
      </w:pPr>
      <w:r>
        <w:t xml:space="preserve">Manufacturer Partnerships</w:t>
      </w:r>
    </w:p>
    <w:p>
      <w:pPr>
        <w:pStyle w:val="FirstParagraph"/>
      </w:pPr>
      <w:r>
        <w:t xml:space="preserve">Future Opportunity</w:t>
      </w:r>
    </w:p>
    <w:p>
      <w:pPr>
        <w:pStyle w:val="BodyText"/>
      </w:pPr>
      <w:r>
        <w:t xml:space="preserve">Manufacturers may:</w:t>
      </w:r>
    </w:p>
    <w:p>
      <w:pPr>
        <w:pStyle w:val="BodyText"/>
      </w:pPr>
      <w:r>
        <w:t xml:space="preserve">Provide Training</w:t>
      </w:r>
    </w:p>
    <w:p>
      <w:pPr>
        <w:pStyle w:val="BodyText"/>
      </w:pPr>
      <w:r>
        <w:t xml:space="preserve">Publish Bulletins</w:t>
      </w:r>
    </w:p>
    <w:p>
      <w:pPr>
        <w:pStyle w:val="BodyText"/>
      </w:pPr>
      <w:r>
        <w:t xml:space="preserve">Answer Questions</w:t>
      </w:r>
    </w:p>
    <w:p>
      <w:pPr>
        <w:pStyle w:val="BodyText"/>
      </w:pPr>
      <w:r>
        <w:t xml:space="preserve">Sponsor Events</w:t>
      </w:r>
    </w:p>
    <w:p>
      <w:pPr>
        <w:pStyle w:val="BodyText"/>
      </w:pPr>
      <w:r>
        <w:t xml:space="preserve">Verify Content</w:t>
      </w:r>
    </w:p>
    <w:p>
      <w:r>
        <w:pict>
          <v:rect style="width:0;height:1.5pt" o:hralign="center" o:hrstd="t" o:hr="t"/>
        </w:pict>
      </w:r>
    </w:p>
    <w:bookmarkEnd w:id="58"/>
    <w:bookmarkStart w:id="59" w:name="vendor-participation"/>
    <w:p>
      <w:pPr>
        <w:pStyle w:val="Heading1"/>
      </w:pPr>
      <w:r>
        <w:t xml:space="preserve">Vendor Participation</w:t>
      </w:r>
    </w:p>
    <w:p>
      <w:pPr>
        <w:pStyle w:val="FirstParagraph"/>
      </w:pPr>
      <w:r>
        <w:t xml:space="preserve">Future Opportunity</w:t>
      </w:r>
    </w:p>
    <w:p>
      <w:pPr>
        <w:pStyle w:val="BodyText"/>
      </w:pPr>
      <w:r>
        <w:t xml:space="preserve">Vendors may:</w:t>
      </w:r>
    </w:p>
    <w:p>
      <w:pPr>
        <w:pStyle w:val="BodyText"/>
      </w:pPr>
      <w:r>
        <w:t xml:space="preserve">Publish Updates</w:t>
      </w:r>
    </w:p>
    <w:p>
      <w:pPr>
        <w:pStyle w:val="BodyText"/>
      </w:pPr>
      <w:r>
        <w:t xml:space="preserve">Provide Inventory Information</w:t>
      </w:r>
    </w:p>
    <w:p>
      <w:pPr>
        <w:pStyle w:val="BodyText"/>
      </w:pPr>
      <w:r>
        <w:t xml:space="preserve">Answer Parts Questions</w:t>
      </w:r>
    </w:p>
    <w:p>
      <w:pPr>
        <w:pStyle w:val="BodyText"/>
      </w:pPr>
      <w:r>
        <w:t xml:space="preserve">Host Training Sessions</w:t>
      </w:r>
    </w:p>
    <w:p>
      <w:pPr>
        <w:pStyle w:val="BodyText"/>
      </w:pPr>
      <w:r>
        <w:t xml:space="preserve">Sponsor Communities</w:t>
      </w:r>
    </w:p>
    <w:p>
      <w:r>
        <w:pict>
          <v:rect style="width:0;height:1.5pt" o:hralign="center" o:hrstd="t" o:hr="t"/>
        </w:pict>
      </w:r>
    </w:p>
    <w:bookmarkEnd w:id="59"/>
    <w:bookmarkStart w:id="60" w:name="customer-community"/>
    <w:p>
      <w:pPr>
        <w:pStyle w:val="Heading1"/>
      </w:pPr>
      <w:r>
        <w:t xml:space="preserve">Customer Community</w:t>
      </w:r>
    </w:p>
    <w:p>
      <w:pPr>
        <w:pStyle w:val="FirstParagraph"/>
      </w:pPr>
      <w:r>
        <w:t xml:space="preserve">Future Expansion</w:t>
      </w:r>
    </w:p>
    <w:p>
      <w:pPr>
        <w:pStyle w:val="BodyText"/>
      </w:pPr>
      <w:r>
        <w:t xml:space="preserve">Separate from technician community.</w:t>
      </w:r>
    </w:p>
    <w:p>
      <w:pPr>
        <w:pStyle w:val="BodyText"/>
      </w:pPr>
      <w:r>
        <w:t xml:space="preserve">Topics:</w:t>
      </w:r>
    </w:p>
    <w:p>
      <w:pPr>
        <w:pStyle w:val="BodyText"/>
      </w:pPr>
      <w:r>
        <w:t xml:space="preserve">Appliance Care</w:t>
      </w:r>
    </w:p>
    <w:p>
      <w:pPr>
        <w:pStyle w:val="BodyText"/>
      </w:pPr>
      <w:r>
        <w:t xml:space="preserve">Maintenance</w:t>
      </w:r>
    </w:p>
    <w:p>
      <w:pPr>
        <w:pStyle w:val="BodyText"/>
      </w:pPr>
      <w:r>
        <w:t xml:space="preserve">Product Recommendations</w:t>
      </w:r>
    </w:p>
    <w:p>
      <w:pPr>
        <w:pStyle w:val="BodyText"/>
      </w:pPr>
      <w:r>
        <w:t xml:space="preserve">Troubleshooting</w:t>
      </w:r>
    </w:p>
    <w:p>
      <w:pPr>
        <w:pStyle w:val="BodyText"/>
      </w:pPr>
      <w:r>
        <w:t xml:space="preserve">Repair Decisions</w:t>
      </w:r>
    </w:p>
    <w:p>
      <w:r>
        <w:pict>
          <v:rect style="width:0;height:1.5pt" o:hralign="center" o:hrstd="t" o:hr="t"/>
        </w:pict>
      </w:r>
    </w:p>
    <w:bookmarkEnd w:id="60"/>
    <w:bookmarkStart w:id="61" w:name="community-metrics"/>
    <w:p>
      <w:pPr>
        <w:pStyle w:val="Heading1"/>
      </w:pPr>
      <w:r>
        <w:t xml:space="preserve">Community Metrics</w:t>
      </w:r>
    </w:p>
    <w:p>
      <w:pPr>
        <w:pStyle w:val="FirstParagraph"/>
      </w:pPr>
      <w:r>
        <w:t xml:space="preserve">Measure:</w:t>
      </w:r>
    </w:p>
    <w:p>
      <w:pPr>
        <w:pStyle w:val="BodyText"/>
      </w:pPr>
      <w:r>
        <w:t xml:space="preserve">Questions Answered</w:t>
      </w:r>
    </w:p>
    <w:p>
      <w:pPr>
        <w:pStyle w:val="BodyText"/>
      </w:pPr>
      <w:r>
        <w:t xml:space="preserve">Cases Published</w:t>
      </w:r>
    </w:p>
    <w:p>
      <w:pPr>
        <w:pStyle w:val="BodyText"/>
      </w:pPr>
      <w:r>
        <w:t xml:space="preserve">Helpful Responses</w:t>
      </w:r>
    </w:p>
    <w:p>
      <w:pPr>
        <w:pStyle w:val="BodyText"/>
      </w:pPr>
      <w:r>
        <w:t xml:space="preserve">Reputation Growth</w:t>
      </w:r>
    </w:p>
    <w:p>
      <w:pPr>
        <w:pStyle w:val="BodyText"/>
      </w:pPr>
      <w:r>
        <w:t xml:space="preserve">Active Members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Knowledge Growth</w:t>
      </w:r>
    </w:p>
    <w:p>
      <w:r>
        <w:pict>
          <v:rect style="width:0;height:1.5pt" o:hralign="center" o:hrstd="t" o:hr="t"/>
        </w:pict>
      </w:r>
    </w:p>
    <w:bookmarkEnd w:id="61"/>
    <w:bookmarkStart w:id="62" w:name="community-competitive-advantage"/>
    <w:p>
      <w:pPr>
        <w:pStyle w:val="Heading1"/>
      </w:pPr>
      <w:r>
        <w:t xml:space="preserve">Community Competitive Advantage</w:t>
      </w:r>
    </w:p>
    <w:p>
      <w:pPr>
        <w:pStyle w:val="FirstParagraph"/>
      </w:pPr>
      <w:r>
        <w:t xml:space="preserve">Workiz</w:t>
      </w:r>
    </w:p>
    <w:p>
      <w:pPr>
        <w:pStyle w:val="BodyText"/>
      </w:pPr>
      <w:r>
        <w:t xml:space="preserve">No Community</w:t>
      </w:r>
    </w:p>
    <w:p>
      <w:pPr>
        <w:pStyle w:val="BodyText"/>
      </w:pPr>
      <w:r>
        <w:t xml:space="preserve">Housecall Pro</w:t>
      </w:r>
    </w:p>
    <w:p>
      <w:pPr>
        <w:pStyle w:val="BodyText"/>
      </w:pPr>
      <w:r>
        <w:t xml:space="preserve">No Community</w:t>
      </w:r>
    </w:p>
    <w:p>
      <w:pPr>
        <w:pStyle w:val="BodyText"/>
      </w:pPr>
      <w:r>
        <w:t xml:space="preserve">ServiceTitan</w:t>
      </w:r>
    </w:p>
    <w:p>
      <w:pPr>
        <w:pStyle w:val="BodyText"/>
      </w:pPr>
      <w:r>
        <w:t xml:space="preserve">Limited Networking</w:t>
      </w:r>
    </w:p>
    <w:p>
      <w:pPr>
        <w:pStyle w:val="BodyText"/>
      </w:pPr>
      <w:r>
        <w:t xml:space="preserve">Facebook Groups</w:t>
      </w:r>
    </w:p>
    <w:p>
      <w:pPr>
        <w:pStyle w:val="BodyText"/>
      </w:pPr>
      <w:r>
        <w:t xml:space="preserve">Fragmented</w:t>
      </w:r>
    </w:p>
    <w:p>
      <w:pPr>
        <w:pStyle w:val="BodyText"/>
      </w:pPr>
      <w:r>
        <w:t xml:space="preserve">Reddit</w:t>
      </w:r>
    </w:p>
    <w:p>
      <w:pPr>
        <w:pStyle w:val="BodyText"/>
      </w:pPr>
      <w:r>
        <w:t xml:space="preserve">Not Appliance-Specific</w:t>
      </w:r>
    </w:p>
    <w:p>
      <w:pPr>
        <w:pStyle w:val="BodyText"/>
      </w:pPr>
      <w:r>
        <w:t xml:space="preserve">WRA</w:t>
      </w:r>
    </w:p>
    <w:p>
      <w:pPr>
        <w:pStyle w:val="BodyText"/>
      </w:pPr>
      <w:r>
        <w:t xml:space="preserve">Purpose-Built Appliance Community</w:t>
      </w:r>
    </w:p>
    <w:p>
      <w:pPr>
        <w:pStyle w:val="BodyText"/>
      </w:pPr>
      <w:r>
        <w:t xml:space="preserve">Integrated with CRM</w:t>
      </w:r>
    </w:p>
    <w:p>
      <w:pPr>
        <w:pStyle w:val="BodyText"/>
      </w:pPr>
      <w:r>
        <w:t xml:space="preserve">Integrated with AI</w:t>
      </w:r>
    </w:p>
    <w:p>
      <w:pPr>
        <w:pStyle w:val="BodyText"/>
      </w:pPr>
      <w:r>
        <w:t xml:space="preserve">Integrated with Repair Cases</w:t>
      </w:r>
    </w:p>
    <w:p>
      <w:pPr>
        <w:pStyle w:val="BodyText"/>
      </w:pPr>
      <w:r>
        <w:t xml:space="preserve">Integrated with Vendor Data</w:t>
      </w:r>
    </w:p>
    <w:p>
      <w:r>
        <w:pict>
          <v:rect style="width:0;height:1.5pt" o:hralign="center" o:hrstd="t" o:hr="t"/>
        </w:pict>
      </w:r>
    </w:p>
    <w:bookmarkEnd w:id="62"/>
    <w:bookmarkStart w:id="63" w:name="one-year-community-roadmap"/>
    <w:p>
      <w:pPr>
        <w:pStyle w:val="Heading1"/>
      </w:pPr>
      <w:r>
        <w:t xml:space="preserve">One-Year Community Roadmap</w:t>
      </w:r>
    </w:p>
    <w:p>
      <w:pPr>
        <w:pStyle w:val="FirstParagraph"/>
      </w:pPr>
      <w:r>
        <w:t xml:space="preserve">Discussion Boards</w:t>
      </w:r>
    </w:p>
    <w:p>
      <w:pPr>
        <w:pStyle w:val="BodyText"/>
      </w:pPr>
      <w:r>
        <w:t xml:space="preserve">Repair Cases</w:t>
      </w:r>
    </w:p>
    <w:p>
      <w:pPr>
        <w:pStyle w:val="BodyText"/>
      </w:pPr>
      <w:r>
        <w:t xml:space="preserve">Basic Reputation</w:t>
      </w:r>
    </w:p>
    <w:p>
      <w:pPr>
        <w:pStyle w:val="BodyText"/>
      </w:pPr>
      <w:r>
        <w:t xml:space="preserve">Expert Verification</w:t>
      </w:r>
    </w:p>
    <w:p>
      <w:pPr>
        <w:pStyle w:val="BodyText"/>
      </w:pPr>
      <w:r>
        <w:t xml:space="preserve">Direct Messaging</w:t>
      </w:r>
    </w:p>
    <w:p>
      <w:r>
        <w:pict>
          <v:rect style="width:0;height:1.5pt" o:hralign="center" o:hrstd="t" o:hr="t"/>
        </w:pict>
      </w:r>
    </w:p>
    <w:bookmarkEnd w:id="63"/>
    <w:bookmarkStart w:id="64" w:name="three-year-community-roadmap"/>
    <w:p>
      <w:pPr>
        <w:pStyle w:val="Heading1"/>
      </w:pPr>
      <w:r>
        <w:t xml:space="preserve">Three-Year Community Roadmap</w:t>
      </w:r>
    </w:p>
    <w:p>
      <w:pPr>
        <w:pStyle w:val="FirstParagraph"/>
      </w:pPr>
      <w:r>
        <w:t xml:space="preserve">Voice Rooms</w:t>
      </w:r>
    </w:p>
    <w:p>
      <w:pPr>
        <w:pStyle w:val="BodyText"/>
      </w:pPr>
      <w:r>
        <w:t xml:space="preserve">Training Platform</w:t>
      </w:r>
    </w:p>
    <w:p>
      <w:pPr>
        <w:pStyle w:val="BodyText"/>
      </w:pPr>
      <w:r>
        <w:t xml:space="preserve">Manufacturer Partnerships</w:t>
      </w:r>
    </w:p>
    <w:p>
      <w:pPr>
        <w:pStyle w:val="BodyText"/>
      </w:pPr>
      <w:r>
        <w:t xml:space="preserve">Certification Programs</w:t>
      </w:r>
    </w:p>
    <w:p>
      <w:pPr>
        <w:pStyle w:val="BodyText"/>
      </w:pPr>
      <w:r>
        <w:t xml:space="preserve">Regional Communities</w:t>
      </w:r>
    </w:p>
    <w:p>
      <w:r>
        <w:pict>
          <v:rect style="width:0;height:1.5pt" o:hralign="center" o:hrstd="t" o:hr="t"/>
        </w:pict>
      </w:r>
    </w:p>
    <w:bookmarkEnd w:id="64"/>
    <w:bookmarkStart w:id="65" w:name="five-year-community-roadmap"/>
    <w:p>
      <w:pPr>
        <w:pStyle w:val="Heading1"/>
      </w:pPr>
      <w:r>
        <w:t xml:space="preserve">Five-Year Community Roadmap</w:t>
      </w:r>
    </w:p>
    <w:p>
      <w:pPr>
        <w:pStyle w:val="FirstParagraph"/>
      </w:pPr>
      <w:r>
        <w:t xml:space="preserve">The largest appliance repair knowledge network in North America.</w:t>
      </w:r>
    </w:p>
    <w:p>
      <w:pPr>
        <w:pStyle w:val="BodyText"/>
      </w:pPr>
      <w:r>
        <w:t xml:space="preserve">Technicians join WRA not only for leads and CRM tools.</w:t>
      </w:r>
    </w:p>
    <w:p>
      <w:pPr>
        <w:pStyle w:val="BodyText"/>
      </w:pPr>
      <w:r>
        <w:t xml:space="preserve">They join because the community becomes the center of the industry.</w:t>
      </w:r>
    </w:p>
    <w:p>
      <w:r>
        <w:pict>
          <v:rect style="width:0;height:1.5pt" o:hralign="center" o:hrstd="t" o:hr="t"/>
        </w:pict>
      </w:r>
    </w:p>
    <w:bookmarkEnd w:id="65"/>
    <w:bookmarkStart w:id="66" w:name="success-definition"/>
    <w:p>
      <w:pPr>
        <w:pStyle w:val="Heading1"/>
      </w:pPr>
      <w:r>
        <w:t xml:space="preserve">Success Definition</w:t>
      </w:r>
    </w:p>
    <w:p>
      <w:pPr>
        <w:pStyle w:val="FirstParagraph"/>
      </w:pPr>
      <w:r>
        <w:t xml:space="preserve">A technician encounters a difficult problem.</w:t>
      </w:r>
    </w:p>
    <w:p>
      <w:pPr>
        <w:pStyle w:val="BodyText"/>
      </w:pPr>
      <w:r>
        <w:t xml:space="preserve">Instead of searching Facebook, texting friends, watching random videos, or guessing:</w:t>
      </w:r>
    </w:p>
    <w:p>
      <w:pPr>
        <w:pStyle w:val="BodyText"/>
      </w:pPr>
      <w:r>
        <w:t xml:space="preserve">The technician opens WRA.</w:t>
      </w:r>
    </w:p>
    <w:p>
      <w:pPr>
        <w:pStyle w:val="BodyText"/>
      </w:pPr>
      <w:r>
        <w:t xml:space="preserve">Searches the community.</w:t>
      </w:r>
    </w:p>
    <w:p>
      <w:pPr>
        <w:pStyle w:val="BodyText"/>
      </w:pPr>
      <w:r>
        <w:t xml:space="preserve">Finds similar repairs.</w:t>
      </w:r>
    </w:p>
    <w:p>
      <w:pPr>
        <w:pStyle w:val="BodyText"/>
      </w:pPr>
      <w:r>
        <w:t xml:space="preserve">Consults experts.</w:t>
      </w:r>
    </w:p>
    <w:p>
      <w:pPr>
        <w:pStyle w:val="BodyText"/>
      </w:pPr>
      <w:r>
        <w:t xml:space="preserve">Uses AI guidance.</w:t>
      </w:r>
    </w:p>
    <w:p>
      <w:pPr>
        <w:pStyle w:val="BodyText"/>
      </w:pPr>
      <w:r>
        <w:t xml:space="preserve">Solves the problem faster.</w:t>
      </w:r>
    </w:p>
    <w:p>
      <w:pPr>
        <w:pStyle w:val="BodyText"/>
      </w:pPr>
      <w:r>
        <w:t xml:space="preserve">When this becomes normal behavior, WRA evolves from software into the professional home of the appliance repair industry.</w:t>
      </w:r>
    </w:p>
    <w:p>
      <w:r>
        <w:pict>
          <v:rect style="width:0;height:1.5pt" o:hralign="center" o:hrstd="t" o:hr="t"/>
        </w:pict>
      </w:r>
    </w:p>
    <w:bookmarkEnd w:id="66"/>
    <w:bookmarkStart w:id="67" w:name="relationship-to-future-documents"/>
    <w:p>
      <w:pPr>
        <w:pStyle w:val="Heading1"/>
      </w:pPr>
      <w:r>
        <w:t xml:space="preserve">Relationship to Future Documents</w:t>
      </w:r>
    </w:p>
    <w:p>
      <w:pPr>
        <w:pStyle w:val="FirstParagraph"/>
      </w:pPr>
      <w:r>
        <w:t xml:space="preserve">Document 08:</w:t>
      </w:r>
    </w:p>
    <w:p>
      <w:pPr>
        <w:pStyle w:val="BodyText"/>
      </w:pPr>
      <w:r>
        <w:t xml:space="preserve">Vendor &amp; Inventory System</w:t>
      </w:r>
    </w:p>
    <w:p>
      <w:pPr>
        <w:pStyle w:val="BodyText"/>
      </w:pPr>
      <w:r>
        <w:t xml:space="preserve">Document 09:</w:t>
      </w:r>
    </w:p>
    <w:p>
      <w:pPr>
        <w:pStyle w:val="BodyText"/>
      </w:pPr>
      <w:r>
        <w:t xml:space="preserve">Implementation History</w:t>
      </w:r>
    </w:p>
    <w:p>
      <w:pPr>
        <w:pStyle w:val="BodyText"/>
      </w:pPr>
      <w:r>
        <w:t xml:space="preserve">Document 10:</w:t>
      </w:r>
    </w:p>
    <w:p>
      <w:pPr>
        <w:pStyle w:val="BodyText"/>
      </w:pPr>
      <w:r>
        <w:t xml:space="preserve">Execution Roadmap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2026-06-04T18:41:59Z</dcterms:created>
  <dcterms:modified xsi:type="dcterms:W3CDTF">2026-06-04T18:41:59Z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