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C7A85" w:rsidRDefault="00F018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7A85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proofErr w:type="spellStart"/>
      <w:r w:rsidRPr="00FC7A85">
        <w:rPr>
          <w:rFonts w:ascii="Times New Roman" w:hAnsi="Times New Roman" w:cs="Times New Roman"/>
          <w:b/>
          <w:sz w:val="28"/>
          <w:szCs w:val="28"/>
        </w:rPr>
        <w:t>Виб</w:t>
      </w:r>
      <w:proofErr w:type="spellEnd"/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FC7A85">
        <w:rPr>
          <w:rFonts w:ascii="Times New Roman" w:hAnsi="Times New Roman" w:cs="Times New Roman"/>
          <w:b/>
          <w:sz w:val="28"/>
          <w:szCs w:val="28"/>
        </w:rPr>
        <w:t>р</w:t>
      </w:r>
      <w:proofErr w:type="spellEnd"/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контролера</w:t>
      </w:r>
    </w:p>
    <w:p w:rsidR="00F018FA" w:rsidRDefault="00F018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критерії: </w:t>
      </w:r>
    </w:p>
    <w:p w:rsidR="00F018FA" w:rsidRPr="00F018FA" w:rsidRDefault="00F018FA" w:rsidP="00F018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Сучасний 32х розрядний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мікроконтроллер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ядром </w:t>
      </w:r>
      <w:r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Pr="00F01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18FA">
        <w:rPr>
          <w:rFonts w:ascii="Times New Roman" w:hAnsi="Times New Roman" w:cs="Times New Roman"/>
          <w:sz w:val="28"/>
          <w:szCs w:val="28"/>
        </w:rPr>
        <w:t>3</w:t>
      </w:r>
    </w:p>
    <w:p w:rsidR="00F018FA" w:rsidRPr="00F018FA" w:rsidRDefault="00F018FA" w:rsidP="00F018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Недорогий</w:t>
      </w:r>
      <w:proofErr w:type="spellEnd"/>
    </w:p>
    <w:p w:rsidR="00F018FA" w:rsidRDefault="00F018FA" w:rsidP="00F018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макетн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і, щоб не виготовляти плату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ід корпус з малим кроком виводів.</w:t>
      </w:r>
    </w:p>
    <w:p w:rsidR="00F018FA" w:rsidRDefault="00F018FA" w:rsidP="00F018F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018FA" w:rsidRDefault="00F018FA" w:rsidP="00F018FA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018F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Вибір:</w:t>
      </w:r>
      <w:r w:rsidRPr="00F018F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F018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STM32F103C8T6-MODUL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</w:p>
    <w:p w:rsidR="00F018FA" w:rsidRPr="00FC7A85" w:rsidRDefault="00F018FA" w:rsidP="00F018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BB0B4C" w:rsidRPr="00FC7A85">
        <w:rPr>
          <w:rFonts w:ascii="Times New Roman" w:hAnsi="Times New Roman" w:cs="Times New Roman"/>
          <w:b/>
          <w:sz w:val="28"/>
          <w:szCs w:val="28"/>
          <w:lang w:val="uk-UA"/>
        </w:rPr>
        <w:t>Вибір стабілізаторів та обв’язки:</w:t>
      </w:r>
    </w:p>
    <w:p w:rsidR="00BB0B4C" w:rsidRDefault="00BB0B4C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критерії: </w:t>
      </w:r>
    </w:p>
    <w:p w:rsidR="00BB0B4C" w:rsidRDefault="00BB0B4C" w:rsidP="00BB0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Сучасні імпульсні стабілізатори</w:t>
      </w:r>
    </w:p>
    <w:p w:rsidR="00BB0B4C" w:rsidRDefault="00BB0B4C" w:rsidP="00BB0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Достатньо висока потужність</w:t>
      </w:r>
    </w:p>
    <w:p w:rsidR="00BB0B4C" w:rsidRDefault="00BB0B4C" w:rsidP="00BB0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Недорогі</w:t>
      </w:r>
    </w:p>
    <w:p w:rsidR="00BB0B4C" w:rsidRDefault="00BB0B4C" w:rsidP="00BB0B4C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</w:t>
      </w:r>
      <w:r w:rsidRPr="00BB0B4C">
        <w:rPr>
          <w:b/>
          <w:sz w:val="28"/>
          <w:szCs w:val="28"/>
        </w:rPr>
        <w:t>LM2576</w:t>
      </w:r>
    </w:p>
    <w:p w:rsidR="00BB0B4C" w:rsidRDefault="00BB0B4C" w:rsidP="00BB0B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1175" cy="3638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4C" w:rsidRDefault="005933F1" w:rsidP="00BB0B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Резистори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12В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1К </w:t>
      </w:r>
      <w:r>
        <w:rPr>
          <w:rFonts w:ascii="Times New Roman" w:hAnsi="Times New Roman" w:cs="Times New Roman"/>
          <w:sz w:val="28"/>
          <w:szCs w:val="28"/>
          <w:lang w:val="uk-UA"/>
        </w:rPr>
        <w:t>і 8К66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4,2В 1К і 2К43</w:t>
      </w:r>
    </w:p>
    <w:p w:rsidR="005933F1" w:rsidRPr="005933F1" w:rsidRDefault="005933F1" w:rsidP="00BB0B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3,3В 1К і 1К69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933F1" w:rsidRPr="005933F1" w:rsidRDefault="005933F1" w:rsidP="00BB0B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Індуктивності 1302 100мкГн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*3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Діоди  </w:t>
      </w:r>
      <w:r>
        <w:rPr>
          <w:rFonts w:ascii="Times New Roman" w:hAnsi="Times New Roman" w:cs="Times New Roman"/>
          <w:sz w:val="28"/>
          <w:szCs w:val="28"/>
          <w:lang w:val="en-US"/>
        </w:rPr>
        <w:t>MBR360 *3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Ємності 100мкФ 50В *3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1000мкФ 15В*3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Резистори 3.3 Ом 1204</w:t>
      </w:r>
    </w:p>
    <w:p w:rsidR="005933F1" w:rsidRDefault="005933F1" w:rsidP="00BB0B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Резистор 20К,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BCR</w:t>
      </w:r>
      <w:r w:rsidRPr="005933F1">
        <w:rPr>
          <w:rFonts w:ascii="Times New Roman" w:hAnsi="Times New Roman" w:cs="Times New Roman"/>
          <w:sz w:val="28"/>
          <w:szCs w:val="28"/>
        </w:rPr>
        <w:t>133</w:t>
      </w:r>
    </w:p>
    <w:p w:rsidR="00FC7A85" w:rsidRDefault="00FC7A85" w:rsidP="00BB0B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7A85" w:rsidRPr="00FC1DB0" w:rsidRDefault="00FC7A85" w:rsidP="00BB0B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proofErr w:type="spellStart"/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.Вибір</w:t>
      </w:r>
      <w:proofErr w:type="spellEnd"/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дисплею</w:t>
      </w:r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C1DB0" w:rsidRDefault="00FC1DB0" w:rsidP="00FC1D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критерії: </w:t>
      </w:r>
    </w:p>
    <w:p w:rsidR="00FC1DB0" w:rsidRPr="00FC1DB0" w:rsidRDefault="00FC1DB0" w:rsidP="00FC1D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Інформативний</w:t>
      </w:r>
    </w:p>
    <w:p w:rsidR="00FC1DB0" w:rsidRDefault="00FC1DB0" w:rsidP="00FC1D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Недорогий</w:t>
      </w:r>
    </w:p>
    <w:p w:rsidR="00FC1DB0" w:rsidRDefault="00FC1DB0" w:rsidP="00FC1D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Вибір: </w:t>
      </w:r>
    </w:p>
    <w:p w:rsidR="00FC1DB0" w:rsidRPr="00FC1DB0" w:rsidRDefault="00FC1DB0" w:rsidP="00FC1DB0">
      <w:pPr>
        <w:shd w:val="clear" w:color="auto" w:fill="FFFFFF"/>
        <w:spacing w:after="75" w:line="375" w:lineRule="atLeast"/>
        <w:textAlignment w:val="baseline"/>
        <w:outlineLvl w:val="0"/>
        <w:rPr>
          <w:rFonts w:ascii="Tahoma" w:eastAsia="Times New Roman" w:hAnsi="Tahoma" w:cs="Tahoma"/>
          <w:color w:val="09639F"/>
          <w:kern w:val="36"/>
          <w:sz w:val="30"/>
          <w:szCs w:val="30"/>
        </w:rPr>
      </w:pPr>
      <w:r w:rsidRPr="00FC1DB0">
        <w:rPr>
          <w:rFonts w:ascii="Tahoma" w:eastAsia="Times New Roman" w:hAnsi="Tahoma" w:cs="Tahoma"/>
          <w:color w:val="09639F"/>
          <w:kern w:val="36"/>
          <w:sz w:val="30"/>
          <w:szCs w:val="30"/>
        </w:rPr>
        <w:t>LCD дисплей 16x2 с синей подсветкой</w:t>
      </w:r>
    </w:p>
    <w:p w:rsidR="00FC1DB0" w:rsidRPr="00FC1DB0" w:rsidRDefault="00FC1DB0" w:rsidP="00FC1DB0">
      <w:pPr>
        <w:shd w:val="clear" w:color="auto" w:fill="FFFFFF"/>
        <w:spacing w:after="75" w:line="270" w:lineRule="atLeast"/>
        <w:textAlignment w:val="baseline"/>
        <w:outlineLvl w:val="0"/>
        <w:rPr>
          <w:rFonts w:ascii="Arial" w:eastAsia="Times New Roman" w:hAnsi="Arial" w:cs="Arial"/>
          <w:color w:val="09639F"/>
          <w:kern w:val="36"/>
          <w:sz w:val="20"/>
          <w:szCs w:val="20"/>
        </w:rPr>
      </w:pPr>
      <w:r w:rsidRPr="00FC1DB0">
        <w:rPr>
          <w:rFonts w:ascii="Arial" w:eastAsia="Times New Roman" w:hAnsi="Arial" w:cs="Arial"/>
          <w:color w:val="09639F"/>
          <w:kern w:val="36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2752725" cy="2066925"/>
            <wp:effectExtent l="19050" t="0" r="9525" b="0"/>
            <wp:docPr id="2" name="Рисунок 2" descr="Фотография LCD дисплей 16x2 с синей подсвет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тография LCD дисплей 16x2 с синей подсветко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DB0" w:rsidRDefault="00FC1DB0" w:rsidP="00FC1D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proofErr w:type="spellStart"/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.Вибір</w:t>
      </w:r>
      <w:proofErr w:type="spellEnd"/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кнопок</w:t>
      </w:r>
      <w:r w:rsidRPr="00FC7A8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C1DB0" w:rsidRDefault="00FC1DB0" w:rsidP="00FC1D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Кнопки звичайні 6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</w:t>
      </w:r>
      <w:proofErr w:type="spellEnd"/>
    </w:p>
    <w:p w:rsidR="000B4460" w:rsidRPr="000B4460" w:rsidRDefault="000B4460" w:rsidP="00FC1DB0">
      <w:pPr>
        <w:rPr>
          <w:rFonts w:ascii="Times New Roman" w:hAnsi="Times New Roman" w:cs="Times New Roman"/>
          <w:b/>
          <w:sz w:val="28"/>
          <w:szCs w:val="28"/>
        </w:rPr>
      </w:pPr>
      <w:r w:rsidRPr="000B4460">
        <w:rPr>
          <w:rFonts w:ascii="Times New Roman" w:hAnsi="Times New Roman" w:cs="Times New Roman"/>
          <w:b/>
          <w:sz w:val="28"/>
          <w:szCs w:val="28"/>
        </w:rPr>
        <w:t>4.Виб</w:t>
      </w:r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proofErr w:type="gramStart"/>
      <w:r w:rsidRPr="000B4460">
        <w:rPr>
          <w:rFonts w:ascii="Times New Roman" w:hAnsi="Times New Roman" w:cs="Times New Roman"/>
          <w:b/>
          <w:sz w:val="28"/>
          <w:szCs w:val="28"/>
        </w:rPr>
        <w:t>р</w:t>
      </w:r>
      <w:proofErr w:type="spellEnd"/>
      <w:proofErr w:type="gramEnd"/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B4460">
        <w:rPr>
          <w:rFonts w:ascii="Times New Roman" w:hAnsi="Times New Roman" w:cs="Times New Roman"/>
          <w:b/>
          <w:sz w:val="28"/>
          <w:szCs w:val="28"/>
          <w:lang w:val="en-US"/>
        </w:rPr>
        <w:t>GSM</w:t>
      </w:r>
      <w:r w:rsidRPr="000B4460">
        <w:rPr>
          <w:rFonts w:ascii="Times New Roman" w:hAnsi="Times New Roman" w:cs="Times New Roman"/>
          <w:b/>
          <w:sz w:val="28"/>
          <w:szCs w:val="28"/>
        </w:rPr>
        <w:t xml:space="preserve"> модуля</w:t>
      </w:r>
    </w:p>
    <w:p w:rsidR="000B4460" w:rsidRDefault="000B4460" w:rsidP="000B44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критерії: </w:t>
      </w:r>
    </w:p>
    <w:p w:rsidR="000B4460" w:rsidRPr="00FC1DB0" w:rsidRDefault="000B4460" w:rsidP="000B44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Недорогий</w:t>
      </w:r>
    </w:p>
    <w:p w:rsidR="00014589" w:rsidRPr="000B4460" w:rsidRDefault="000B4460" w:rsidP="00FC1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макетн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</w:t>
      </w:r>
      <w:r>
        <w:rPr>
          <w:rFonts w:ascii="Times New Roman" w:hAnsi="Times New Roman" w:cs="Times New Roman"/>
          <w:sz w:val="28"/>
          <w:szCs w:val="28"/>
          <w:lang w:val="uk-UA"/>
        </w:rPr>
        <w:t>і, щоб можна було видаляти.</w:t>
      </w:r>
    </w:p>
    <w:p w:rsidR="000B4460" w:rsidRDefault="000B4460" w:rsidP="000B4460">
      <w:pPr>
        <w:pStyle w:val="2"/>
        <w:shd w:val="clear" w:color="auto" w:fill="FFFFFF"/>
        <w:spacing w:before="180" w:after="180" w:line="360" w:lineRule="atLeast"/>
        <w:rPr>
          <w:rFonts w:ascii="Times New Roman" w:hAnsi="Times New Roman" w:cs="Times New Roman"/>
          <w:color w:val="333333"/>
          <w:sz w:val="33"/>
          <w:szCs w:val="33"/>
        </w:rPr>
      </w:pPr>
      <w:proofErr w:type="spellStart"/>
      <w:r w:rsidRPr="000B4460">
        <w:rPr>
          <w:rFonts w:ascii="Times New Roman" w:hAnsi="Times New Roman" w:cs="Times New Roman"/>
          <w:sz w:val="28"/>
          <w:szCs w:val="28"/>
        </w:rPr>
        <w:lastRenderedPageBreak/>
        <w:t>Виб</w:t>
      </w:r>
      <w:proofErr w:type="spellEnd"/>
      <w:r w:rsidRPr="000B4460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0B446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B44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333333"/>
          <w:sz w:val="33"/>
          <w:szCs w:val="33"/>
        </w:rPr>
        <w:t>GSM модуль</w:t>
      </w:r>
      <w:r w:rsidRPr="000B4460">
        <w:rPr>
          <w:rFonts w:ascii="Times New Roman" w:hAnsi="Times New Roman" w:cs="Times New Roman"/>
          <w:color w:val="333333"/>
          <w:sz w:val="33"/>
          <w:szCs w:val="33"/>
        </w:rPr>
        <w:t xml:space="preserve"> SIM800L</w:t>
      </w:r>
      <w:r>
        <w:rPr>
          <w:rFonts w:ascii="Times New Roman" w:hAnsi="Times New Roman" w:cs="Times New Roman"/>
          <w:color w:val="333333"/>
          <w:sz w:val="33"/>
          <w:szCs w:val="33"/>
          <w:lang w:val="uk-UA"/>
        </w:rPr>
        <w:t>,</w:t>
      </w:r>
      <w:r>
        <w:rPr>
          <w:rFonts w:ascii="Times New Roman" w:hAnsi="Times New Roman" w:cs="Times New Roman"/>
          <w:color w:val="333333"/>
          <w:sz w:val="33"/>
          <w:szCs w:val="33"/>
        </w:rPr>
        <w:t xml:space="preserve"> </w:t>
      </w:r>
      <w:r>
        <w:rPr>
          <w:rFonts w:ascii="Times New Roman" w:hAnsi="Times New Roman" w:cs="Times New Roman"/>
          <w:color w:val="333333"/>
          <w:sz w:val="33"/>
          <w:szCs w:val="33"/>
          <w:lang w:val="uk-UA"/>
        </w:rPr>
        <w:t xml:space="preserve">на сайті </w:t>
      </w:r>
      <w:proofErr w:type="spellStart"/>
      <w:r>
        <w:rPr>
          <w:rFonts w:ascii="Times New Roman" w:hAnsi="Times New Roman" w:cs="Times New Roman"/>
          <w:color w:val="333333"/>
          <w:sz w:val="33"/>
          <w:szCs w:val="33"/>
          <w:lang w:val="uk-UA"/>
        </w:rPr>
        <w:t>ардуіно</w:t>
      </w:r>
      <w:proofErr w:type="spellEnd"/>
      <w:r>
        <w:rPr>
          <w:rFonts w:ascii="Times New Roman" w:hAnsi="Times New Roman" w:cs="Times New Roman"/>
          <w:color w:val="333333"/>
          <w:sz w:val="33"/>
          <w:szCs w:val="33"/>
          <w:lang w:val="uk-UA"/>
        </w:rPr>
        <w:t xml:space="preserve"> </w:t>
      </w:r>
    </w:p>
    <w:p w:rsidR="004363AF" w:rsidRDefault="004363AF" w:rsidP="004363AF"/>
    <w:p w:rsidR="004363AF" w:rsidRDefault="004363AF" w:rsidP="004363A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0B446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B4460">
        <w:rPr>
          <w:rFonts w:ascii="Times New Roman" w:hAnsi="Times New Roman" w:cs="Times New Roman"/>
          <w:b/>
          <w:sz w:val="28"/>
          <w:szCs w:val="28"/>
        </w:rPr>
        <w:t>Виб</w:t>
      </w:r>
      <w:proofErr w:type="spellEnd"/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0B4460">
        <w:rPr>
          <w:rFonts w:ascii="Times New Roman" w:hAnsi="Times New Roman" w:cs="Times New Roman"/>
          <w:b/>
          <w:sz w:val="28"/>
          <w:szCs w:val="28"/>
        </w:rPr>
        <w:t>р</w:t>
      </w:r>
      <w:proofErr w:type="spellEnd"/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роз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</w:p>
    <w:p w:rsidR="004363AF" w:rsidRDefault="004363AF" w:rsidP="004363AF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DG126-5.0</w:t>
      </w:r>
    </w:p>
    <w:p w:rsidR="004363AF" w:rsidRDefault="004363AF" w:rsidP="004363AF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DG300-5.0</w:t>
      </w:r>
    </w:p>
    <w:p w:rsidR="004363AF" w:rsidRDefault="004363AF" w:rsidP="004363AF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  <w:lang w:val="uk-UA"/>
        </w:rPr>
      </w:pPr>
    </w:p>
    <w:p w:rsidR="004363AF" w:rsidRDefault="004363AF" w:rsidP="004363A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0B446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B4460">
        <w:rPr>
          <w:rFonts w:ascii="Times New Roman" w:hAnsi="Times New Roman" w:cs="Times New Roman"/>
          <w:b/>
          <w:sz w:val="28"/>
          <w:szCs w:val="28"/>
        </w:rPr>
        <w:t>Виб</w:t>
      </w:r>
      <w:proofErr w:type="spellEnd"/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0B4460">
        <w:rPr>
          <w:rFonts w:ascii="Times New Roman" w:hAnsi="Times New Roman" w:cs="Times New Roman"/>
          <w:b/>
          <w:sz w:val="28"/>
          <w:szCs w:val="28"/>
        </w:rPr>
        <w:t>р</w:t>
      </w:r>
      <w:proofErr w:type="spellEnd"/>
      <w:r w:rsidRPr="000B44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реле</w:t>
      </w:r>
    </w:p>
    <w:p w:rsidR="004363AF" w:rsidRDefault="004363AF" w:rsidP="004363AF">
      <w:pPr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</w:rPr>
        <w:t>JQC-3F-DC12VH-7A</w:t>
      </w:r>
      <w:r>
        <w:rPr>
          <w:rFonts w:ascii="Arial" w:hAnsi="Arial" w:cs="Arial"/>
          <w:b/>
          <w:bCs/>
          <w:color w:val="000000"/>
          <w:lang w:val="uk-UA"/>
        </w:rPr>
        <w:t xml:space="preserve"> 8,50грн</w:t>
      </w:r>
    </w:p>
    <w:p w:rsidR="009313EC" w:rsidRDefault="009313EC" w:rsidP="004363AF">
      <w:pPr>
        <w:rPr>
          <w:rFonts w:ascii="Arial" w:hAnsi="Arial" w:cs="Arial"/>
          <w:b/>
          <w:bCs/>
          <w:color w:val="000000"/>
          <w:lang w:val="en-US"/>
        </w:rPr>
      </w:pPr>
    </w:p>
    <w:p w:rsidR="009313EC" w:rsidRPr="009313EC" w:rsidRDefault="009313EC" w:rsidP="004363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670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3AF" w:rsidRPr="004363AF" w:rsidRDefault="004363AF" w:rsidP="004363A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63AF" w:rsidRDefault="004363AF" w:rsidP="004363AF"/>
    <w:p w:rsidR="004363AF" w:rsidRPr="004363AF" w:rsidRDefault="004363AF" w:rsidP="004363AF"/>
    <w:p w:rsidR="00FC1DB0" w:rsidRPr="000B4460" w:rsidRDefault="00FC1DB0" w:rsidP="00FC1D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33F1" w:rsidRPr="00FC1DB0" w:rsidRDefault="005933F1" w:rsidP="00BB0B4C">
      <w:pPr>
        <w:rPr>
          <w:rFonts w:ascii="Times New Roman" w:hAnsi="Times New Roman" w:cs="Times New Roman"/>
          <w:sz w:val="28"/>
          <w:szCs w:val="28"/>
        </w:rPr>
      </w:pPr>
    </w:p>
    <w:sectPr w:rsidR="005933F1" w:rsidRPr="00FC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0B0B"/>
    <w:multiLevelType w:val="hybridMultilevel"/>
    <w:tmpl w:val="2F16A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3584D"/>
    <w:multiLevelType w:val="hybridMultilevel"/>
    <w:tmpl w:val="84FC4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E479B"/>
    <w:multiLevelType w:val="hybridMultilevel"/>
    <w:tmpl w:val="2F16A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472AD"/>
    <w:multiLevelType w:val="hybridMultilevel"/>
    <w:tmpl w:val="2F16A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018FA"/>
    <w:rsid w:val="00014589"/>
    <w:rsid w:val="000B4460"/>
    <w:rsid w:val="00421621"/>
    <w:rsid w:val="004363AF"/>
    <w:rsid w:val="005933F1"/>
    <w:rsid w:val="009313EC"/>
    <w:rsid w:val="00B153B5"/>
    <w:rsid w:val="00BB0B4C"/>
    <w:rsid w:val="00F018FA"/>
    <w:rsid w:val="00FC1DB0"/>
    <w:rsid w:val="00FC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1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B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C1D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0B4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0B4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2017-02-21T20:24:00Z</dcterms:created>
  <dcterms:modified xsi:type="dcterms:W3CDTF">2017-02-21T22:22:00Z</dcterms:modified>
</cp:coreProperties>
</file>