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F1" w:rsidRPr="007E05F1" w:rsidRDefault="001F55E6" w:rsidP="007E0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E05F1" w:rsidRPr="007E05F1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7E05F1" w:rsidRPr="007E05F1" w:rsidRDefault="007E05F1" w:rsidP="007E0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введення/виведення </w:t>
      </w:r>
      <w:proofErr w:type="spellStart"/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SE</w:t>
      </w:r>
    </w:p>
    <w:p w:rsidR="00CD7F21" w:rsidRPr="00AA6997" w:rsidRDefault="001F55E6" w:rsidP="00CD7F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E05F1">
        <w:rPr>
          <w:lang w:val="uk-UA"/>
        </w:rPr>
        <w:t xml:space="preserve"> </w:t>
      </w:r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1F55E6" w:rsidRPr="00CD7F21" w:rsidRDefault="001F55E6" w:rsidP="001F5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Pr="0010009B" w:rsidRDefault="001F55E6" w:rsidP="001F55E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 лабораторної роботи №7.</w:t>
      </w:r>
    </w:p>
    <w:p w:rsidR="00CD7F21" w:rsidRPr="00B84677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стандартного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моделі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1F55E6" w:rsidRPr="00CD7F21" w:rsidRDefault="001F55E6" w:rsidP="001F55E6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5E6" w:rsidRPr="00ED7254" w:rsidRDefault="001F55E6" w:rsidP="001F55E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1F55E6" w:rsidRPr="000322EA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1F55E6" w:rsidRPr="00C12182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1F55E6" w:rsidRPr="007D7581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15</w: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7F21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7F21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7F21" w:rsidRPr="00CD7F21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CD7F21" w:rsidRPr="00176DB8" w:rsidRDefault="00CD7F21" w:rsidP="00CD7F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 – готель</w:t>
      </w:r>
      <w:r w:rsidRPr="00ED725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D7F21">
        <w:rPr>
          <w:rFonts w:ascii="Times New Roman" w:hAnsi="Times New Roman" w:cs="Times New Roman"/>
          <w:sz w:val="28"/>
          <w:szCs w:val="28"/>
        </w:rPr>
        <w:t xml:space="preserve"> </w:t>
      </w:r>
      <w:r w:rsidRPr="00176DB8">
        <w:rPr>
          <w:rFonts w:ascii="Times New Roman" w:hAnsi="Times New Roman" w:cs="Times New Roman"/>
          <w:sz w:val="28"/>
          <w:szCs w:val="28"/>
          <w:lang w:val="uk-UA"/>
        </w:rPr>
        <w:t>Замовлення номера: паспортні дані; дати поселення та виселення; номер (клас, число місць); причина поселення (кількість не обмежена).</w:t>
      </w:r>
    </w:p>
    <w:p w:rsidR="001F55E6" w:rsidRPr="00CD7F21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CD7F21" w:rsidRPr="00D642D0" w:rsidRDefault="00CD7F21" w:rsidP="00CD7F21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:rsidR="00CD7F21" w:rsidRPr="006C6DD5" w:rsidRDefault="00CD7F21" w:rsidP="00CD7F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  <w:r w:rsidRPr="006C6DD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</w:rPr>
        <w:t xml:space="preserve">– 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</w:t>
      </w:r>
      <w:proofErr w:type="gramStart"/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області  </w:t>
      </w:r>
      <w:r w:rsidRPr="006C6DD5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6C6DD5">
        <w:rPr>
          <w:rFonts w:ascii="Times New Roman" w:hAnsi="Times New Roman" w:cs="Times New Roman"/>
          <w:sz w:val="28"/>
          <w:szCs w:val="28"/>
          <w:lang w:val="uk-UA"/>
        </w:rPr>
        <w:t>Автосалон</w:t>
      </w:r>
      <w:r w:rsidRPr="006C6DD5">
        <w:rPr>
          <w:rFonts w:ascii="Times New Roman" w:hAnsi="Times New Roman" w:cs="Times New Roman"/>
          <w:sz w:val="28"/>
          <w:szCs w:val="28"/>
        </w:rPr>
        <w:t>”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Pr="00CD7F21" w:rsidRDefault="00CD7F21" w:rsidP="00CD7F21">
      <w:pPr>
        <w:pStyle w:val="a3"/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CD7F21" w:rsidRDefault="00CD7F21" w:rsidP="00CD7F21">
      <w:pPr>
        <w:pStyle w:val="a3"/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 w:rsidR="007E05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proofErr w:type="spellStart"/>
      <w:r w:rsidR="007E05F1">
        <w:rPr>
          <w:rFonts w:ascii="Times New Roman" w:hAnsi="Times New Roman" w:cs="Times New Roman"/>
          <w:color w:val="000000"/>
          <w:sz w:val="28"/>
          <w:szCs w:val="28"/>
          <w:lang w:val="uk-UA"/>
        </w:rPr>
        <w:t>кдас</w:t>
      </w:r>
      <w:proofErr w:type="spellEnd"/>
      <w:r w:rsidR="007E05F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 містить в собі масив об’єктів класу </w:t>
      </w:r>
      <w:proofErr w:type="spellStart"/>
      <w:r w:rsidR="007E05F1"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</w:p>
    <w:p w:rsidR="001F55E6" w:rsidRPr="00C35D05" w:rsidRDefault="001F55E6" w:rsidP="001F55E6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55E6" w:rsidRPr="00E65072" w:rsidRDefault="001F55E6" w:rsidP="001F55E6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1F55E6" w:rsidRPr="00403473" w:rsidRDefault="001F55E6" w:rsidP="001F55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CarsShop</w:t>
      </w:r>
      <w:proofErr w:type="spellEnd"/>
    </w:p>
    <w:p w:rsidR="001F55E6" w:rsidRPr="00403473" w:rsidRDefault="001F55E6" w:rsidP="001F55E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setCar_brand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setYear_create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setSpecifications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getCar_brand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getYear_create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getSpecifications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setCity_fuel_consumption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setFuel_consumption_outside_the_city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getCity_fuel_consumption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getFuel_consumption_outside_the_city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D7F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Марка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автомобиля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"\r\n"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"Цена автомобиля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"Технічні характеристики: витрата палива в міському циклі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city_fuel_consumption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витрата палива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в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зам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іському циклі - "</w:t>
      </w:r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r>
        <w:rPr>
          <w:rFonts w:ascii="Consolas" w:hAnsi="Consolas" w:cs="Consolas"/>
          <w:color w:val="0000C0"/>
          <w:sz w:val="20"/>
          <w:szCs w:val="20"/>
        </w:rPr>
        <w:t>fuel_consumption_outside_the_city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"Год выпуска автомобиля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year_create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Технічний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стан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"\r\n</w:t>
      </w:r>
      <w:proofErr w:type="gramStart"/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5E6" w:rsidRDefault="00CD7F21" w:rsidP="00CD7F2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F21" w:rsidRDefault="00CD7F21" w:rsidP="00CD7F2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D7F21" w:rsidRPr="00CD7F21" w:rsidRDefault="00CD7F21" w:rsidP="00CD7F2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D7F21" w:rsidRDefault="00CD7F21" w:rsidP="00CD7F2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[3]; 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CD7F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D7F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"Введите марку автомобиля"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"Опишите техническое состояние автомобиля"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D7F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год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выпуска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авто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D7F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цену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авто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D7F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расход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топлива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по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городу</w:t>
      </w:r>
      <w:r w:rsidRPr="00CD7F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"Введите расход топлива вне города"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new_el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CarsShop(</w:t>
      </w:r>
      <w:proofErr w:type="gramEnd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</w:t>
      </w:r>
      <w:proofErr w:type="gram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[++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new_arr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gramEnd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</w:t>
      </w:r>
      <w:proofErr w:type="gram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-1]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new_el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new_arr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!=0)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</w:t>
      </w:r>
      <w:proofErr w:type="gram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[--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new_arr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gramEnd"/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new_arr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Ваш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масив пуст, удалять  нечего"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7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7F21">
        <w:rPr>
          <w:rFonts w:ascii="Consolas" w:hAnsi="Consolas" w:cs="Consolas"/>
          <w:color w:val="6A3E3E"/>
          <w:sz w:val="20"/>
          <w:szCs w:val="20"/>
          <w:lang w:val="en-US"/>
        </w:rPr>
        <w:t>carsShop</w:t>
      </w:r>
      <w:proofErr w:type="spellEnd"/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CD7F21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carsShop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F21" w:rsidRPr="00CD7F21" w:rsidRDefault="00CD7F21" w:rsidP="00CD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F21" w:rsidRPr="00CD7F21" w:rsidRDefault="00CD7F21" w:rsidP="00CD7F21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1F55E6" w:rsidRPr="007D7581" w:rsidRDefault="001F55E6" w:rsidP="001F55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 ВИСНОВКИ</w:t>
      </w:r>
      <w:bookmarkStart w:id="0" w:name="_GoBack"/>
      <w:bookmarkEnd w:id="0"/>
    </w:p>
    <w:p w:rsidR="001F55E6" w:rsidRPr="00CD7F21" w:rsidRDefault="001F55E6" w:rsidP="001F5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1F55E6" w:rsidRPr="00C35D05" w:rsidRDefault="00CD7F21" w:rsidP="001F5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1pt">
            <v:imagedata r:id="rId5" o:title="Screenshot_43"/>
          </v:shape>
        </w:pict>
      </w:r>
    </w:p>
    <w:p w:rsidR="001F55E6" w:rsidRPr="00C35D05" w:rsidRDefault="00CD7F21" w:rsidP="001F55E6">
      <w:pPr>
        <w:spacing w:line="360" w:lineRule="auto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7.25pt;height:543.75pt">
            <v:imagedata r:id="rId6" o:title="Screenshot_44"/>
          </v:shape>
        </w:pic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A2EEA" w:rsidRPr="000A528E" w:rsidRDefault="00BA2EEA" w:rsidP="00BA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A528E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набуто навичок роботи з основами введення/виведення у середовищі </w:t>
      </w:r>
      <w:proofErr w:type="spellStart"/>
      <w:r w:rsidRPr="000A528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A5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528E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0A528E">
        <w:rPr>
          <w:rFonts w:ascii="Times New Roman" w:hAnsi="Times New Roman" w:cs="Times New Roman"/>
          <w:sz w:val="28"/>
          <w:szCs w:val="28"/>
        </w:rPr>
        <w:t>.</w:t>
      </w:r>
    </w:p>
    <w:p w:rsidR="001F55E6" w:rsidRPr="00BA2EEA" w:rsidRDefault="001F55E6" w:rsidP="001F5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3922" w:rsidRPr="001F55E6" w:rsidRDefault="00AC3922">
      <w:pPr>
        <w:rPr>
          <w:lang w:val="uk-UA"/>
        </w:rPr>
      </w:pPr>
    </w:p>
    <w:sectPr w:rsidR="00AC3922" w:rsidRPr="001F55E6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55E6"/>
    <w:rsid w:val="001F55E6"/>
    <w:rsid w:val="007E05F1"/>
    <w:rsid w:val="00AC3922"/>
    <w:rsid w:val="00BA2EEA"/>
    <w:rsid w:val="00CD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E6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F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2020-10-30T17:29:00Z</dcterms:created>
  <dcterms:modified xsi:type="dcterms:W3CDTF">2020-10-30T17:55:00Z</dcterms:modified>
</cp:coreProperties>
</file>