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AC" w:rsidRDefault="00802AAC" w:rsidP="00802AAC">
      <w:pPr>
        <w:jc w:val="both"/>
        <w:rPr>
          <w:rFonts w:ascii="Calibri" w:eastAsia="Calibri" w:hAnsi="Calibri" w:cs="Calibri"/>
          <w:b/>
          <w:szCs w:val="28"/>
          <w:lang w:val="en-GB" w:eastAsia="en-US"/>
        </w:rPr>
      </w:pPr>
      <w:r>
        <w:rPr>
          <w:rFonts w:ascii="Calibri" w:eastAsia="Calibri" w:hAnsi="Calibri" w:cs="Calibri"/>
          <w:b/>
          <w:szCs w:val="28"/>
          <w:lang w:val="en-GB" w:eastAsia="en-US"/>
        </w:rPr>
        <w:t>6.1 Quick Reference Guide</w:t>
      </w:r>
    </w:p>
    <w:p w:rsidR="00802AAC" w:rsidRDefault="00802AAC" w:rsidP="00802AAC">
      <w:pPr>
        <w:jc w:val="both"/>
        <w:rPr>
          <w:rFonts w:ascii="Calibri" w:eastAsia="Calibri" w:hAnsi="Calibri" w:cs="Calibri"/>
          <w:szCs w:val="28"/>
          <w:lang w:val="en-GB" w:eastAsia="en-US"/>
        </w:rPr>
      </w:pPr>
    </w:p>
    <w:p w:rsidR="00802AAC" w:rsidRDefault="00802AAC" w:rsidP="00802AAC">
      <w:pPr>
        <w:jc w:val="both"/>
        <w:rPr>
          <w:rFonts w:ascii="Calibri" w:eastAsia="Calibri" w:hAnsi="Calibri" w:cs="Calibri"/>
          <w:szCs w:val="28"/>
          <w:lang w:val="en-GB" w:eastAsia="en-US"/>
        </w:rPr>
      </w:pPr>
      <w:r>
        <w:rPr>
          <w:rFonts w:ascii="Calibri" w:eastAsia="Calibri" w:hAnsi="Calibri" w:cs="Calibri"/>
          <w:szCs w:val="28"/>
          <w:lang w:val="en-GB" w:eastAsia="en-US"/>
        </w:rPr>
        <w:t>The following is a quick reference guide for H2 Computing that students can use as a reference when attempting practical questions to reduce memory load.</w:t>
      </w:r>
    </w:p>
    <w:p w:rsidR="00802AAC" w:rsidRPr="00913FF0" w:rsidRDefault="00802AAC" w:rsidP="00802AAC">
      <w:pPr>
        <w:jc w:val="both"/>
        <w:rPr>
          <w:rFonts w:ascii="Calibri" w:eastAsia="Calibri" w:hAnsi="Calibri" w:cs="Calibri"/>
          <w:szCs w:val="28"/>
          <w:lang w:val="en-GB" w:eastAsia="en-US"/>
        </w:rPr>
      </w:pPr>
    </w:p>
    <w:p w:rsidR="00802AAC" w:rsidRPr="00620D43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C329A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</w:p>
    <w:tbl>
      <w:tblPr>
        <w:tblStyle w:val="TableGrid"/>
        <w:tblpPr w:leftFromText="180" w:rightFromText="180" w:vertAnchor="text" w:tblpY="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4395"/>
        <w:gridCol w:w="391"/>
        <w:gridCol w:w="360"/>
        <w:gridCol w:w="4493"/>
      </w:tblGrid>
      <w:tr w:rsidR="00802AAC" w:rsidTr="00802AAC">
        <w:trPr>
          <w:trHeight w:val="11794"/>
        </w:trPr>
        <w:tc>
          <w:tcPr>
            <w:tcW w:w="4395" w:type="dxa"/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1.  Identifiers</w:t>
            </w: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Pr="001051EE" w:rsidRDefault="00802AAC" w:rsidP="00802AAC">
            <w:pPr>
              <w:jc w:val="both"/>
              <w:rPr>
                <w:sz w:val="20"/>
                <w:szCs w:val="20"/>
              </w:rPr>
            </w:pPr>
            <w:r w:rsidRPr="001051EE">
              <w:rPr>
                <w:sz w:val="20"/>
                <w:szCs w:val="20"/>
              </w:rPr>
              <w:t>When naming</w:t>
            </w:r>
            <w:r>
              <w:rPr>
                <w:sz w:val="20"/>
                <w:szCs w:val="20"/>
              </w:rPr>
              <w:t xml:space="preserve"> variables</w:t>
            </w:r>
            <w:r w:rsidRPr="001051E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051EE">
              <w:rPr>
                <w:sz w:val="20"/>
                <w:szCs w:val="20"/>
              </w:rPr>
              <w:t>functions</w:t>
            </w:r>
            <w:r w:rsidRPr="001051EE" w:rsidDel="000B04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1051EE">
              <w:rPr>
                <w:sz w:val="20"/>
                <w:szCs w:val="20"/>
              </w:rPr>
              <w:t>modules</w:t>
            </w:r>
            <w:r>
              <w:rPr>
                <w:sz w:val="20"/>
                <w:szCs w:val="20"/>
              </w:rPr>
              <w:t>, the following rules</w:t>
            </w:r>
            <w:r w:rsidRPr="001051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must</w:t>
            </w:r>
            <w:r w:rsidRPr="001051EE">
              <w:rPr>
                <w:sz w:val="20"/>
                <w:szCs w:val="20"/>
              </w:rPr>
              <w:t xml:space="preserve"> be observed:</w:t>
            </w:r>
          </w:p>
          <w:p w:rsidR="00802AAC" w:rsidRPr="001051EE" w:rsidRDefault="00802AAC" w:rsidP="00802AAC">
            <w:pPr>
              <w:jc w:val="both"/>
              <w:rPr>
                <w:sz w:val="20"/>
                <w:szCs w:val="20"/>
              </w:rPr>
            </w:pPr>
          </w:p>
          <w:p w:rsidR="00802AAC" w:rsidRPr="00AB5180" w:rsidRDefault="00802AAC" w:rsidP="00802AAC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n-SG"/>
              </w:rPr>
            </w:pPr>
            <w:r w:rsidRPr="00AB5180">
              <w:rPr>
                <w:sz w:val="20"/>
                <w:szCs w:val="20"/>
              </w:rPr>
              <w:t xml:space="preserve">Names should begin with character 'a' - 'z'  or  'A' - 'Z' or '_' and followed by alphanumeric characters or '_' .   </w:t>
            </w:r>
          </w:p>
          <w:p w:rsidR="00802AAC" w:rsidRPr="001051EE" w:rsidRDefault="00802AAC" w:rsidP="00802AAC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jc w:val="both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</w:rPr>
              <w:t>R</w:t>
            </w:r>
            <w:r w:rsidRPr="001051EE">
              <w:rPr>
                <w:sz w:val="20"/>
                <w:szCs w:val="20"/>
              </w:rPr>
              <w:t>eserved words should not be used</w:t>
            </w:r>
            <w:r>
              <w:rPr>
                <w:sz w:val="20"/>
                <w:szCs w:val="20"/>
              </w:rPr>
              <w:t>.</w:t>
            </w:r>
          </w:p>
          <w:p w:rsidR="00802AAC" w:rsidRPr="001051EE" w:rsidRDefault="00802AAC" w:rsidP="00802AAC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jc w:val="both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</w:rPr>
              <w:t>User-defined identifiers</w:t>
            </w:r>
            <w:r w:rsidRPr="001051EE">
              <w:rPr>
                <w:sz w:val="20"/>
                <w:szCs w:val="20"/>
              </w:rPr>
              <w:t xml:space="preserve"> are case sensitive</w:t>
            </w:r>
            <w:r>
              <w:rPr>
                <w:sz w:val="20"/>
                <w:szCs w:val="20"/>
              </w:rPr>
              <w:t>.</w:t>
            </w:r>
          </w:p>
          <w:p w:rsidR="00802AAC" w:rsidRDefault="00802AAC" w:rsidP="00802AAC">
            <w:pPr>
              <w:jc w:val="both"/>
              <w:rPr>
                <w:sz w:val="20"/>
                <w:szCs w:val="20"/>
              </w:rPr>
            </w:pPr>
          </w:p>
          <w:p w:rsidR="00802AAC" w:rsidRDefault="00802AAC" w:rsidP="00802AAC">
            <w:pPr>
              <w:jc w:val="both"/>
              <w:rPr>
                <w:sz w:val="20"/>
                <w:szCs w:val="20"/>
              </w:rPr>
            </w:pP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2.  Comments and Documentation Strings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Pr="006A0937" w:rsidRDefault="00802AAC" w:rsidP="00802AAC">
            <w:pPr>
              <w:rPr>
                <w:sz w:val="20"/>
                <w:szCs w:val="20"/>
              </w:rPr>
            </w:pPr>
            <w:r w:rsidRPr="006A0937">
              <w:rPr>
                <w:b/>
                <w:sz w:val="20"/>
                <w:szCs w:val="20"/>
              </w:rPr>
              <w:t xml:space="preserve"># </w:t>
            </w:r>
            <w:r w:rsidRPr="006A0937">
              <w:rPr>
                <w:sz w:val="20"/>
                <w:szCs w:val="20"/>
              </w:rPr>
              <w:t>This is a comment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Pr="006A0937" w:rsidRDefault="00802AAC" w:rsidP="00802AAC">
            <w:pPr>
              <w:rPr>
                <w:b/>
                <w:sz w:val="20"/>
                <w:szCs w:val="20"/>
              </w:rPr>
            </w:pPr>
            <w:r w:rsidRPr="00FC3786">
              <w:rPr>
                <w:sz w:val="20"/>
                <w:szCs w:val="20"/>
              </w:rPr>
              <w:t>"""</w:t>
            </w:r>
          </w:p>
          <w:p w:rsidR="00802AAC" w:rsidRPr="006A0937" w:rsidRDefault="00802AAC" w:rsidP="00802AAC">
            <w:pPr>
              <w:rPr>
                <w:sz w:val="20"/>
                <w:szCs w:val="20"/>
              </w:rPr>
            </w:pPr>
            <w:r w:rsidRPr="006A0937">
              <w:rPr>
                <w:sz w:val="20"/>
                <w:szCs w:val="20"/>
              </w:rPr>
              <w:t xml:space="preserve">    This is</w:t>
            </w:r>
            <w:r>
              <w:rPr>
                <w:sz w:val="20"/>
                <w:szCs w:val="20"/>
              </w:rPr>
              <w:t xml:space="preserve"> a documentation string</w:t>
            </w:r>
            <w:r w:rsidRPr="006A0937">
              <w:rPr>
                <w:sz w:val="20"/>
                <w:szCs w:val="20"/>
              </w:rPr>
              <w:t xml:space="preserve">  </w:t>
            </w:r>
          </w:p>
          <w:p w:rsidR="00802AAC" w:rsidRPr="006A0937" w:rsidRDefault="00802AAC" w:rsidP="00802AAC">
            <w:pPr>
              <w:rPr>
                <w:sz w:val="20"/>
                <w:szCs w:val="20"/>
              </w:rPr>
            </w:pPr>
            <w:r w:rsidRPr="006A0937">
              <w:rPr>
                <w:sz w:val="20"/>
                <w:szCs w:val="20"/>
              </w:rPr>
              <w:t xml:space="preserve">    over multiple lines</w:t>
            </w:r>
          </w:p>
          <w:p w:rsidR="00802AAC" w:rsidRPr="006A0937" w:rsidRDefault="00802AAC" w:rsidP="00802AAC">
            <w:pPr>
              <w:rPr>
                <w:b/>
                <w:sz w:val="20"/>
                <w:szCs w:val="20"/>
              </w:rPr>
            </w:pPr>
            <w:r w:rsidRPr="00FC3786">
              <w:rPr>
                <w:sz w:val="20"/>
                <w:szCs w:val="20"/>
              </w:rPr>
              <w:t>"""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3.  Input/Output</w:t>
            </w: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Pr="00AA786D" w:rsidRDefault="00802AAC" w:rsidP="00802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A786D">
              <w:rPr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 xml:space="preserve"> (</w:t>
            </w:r>
            <w:r w:rsidRPr="00FC3786">
              <w:rPr>
                <w:sz w:val="20"/>
                <w:szCs w:val="20"/>
              </w:rPr>
              <w:t>"</w:t>
            </w:r>
            <w:r w:rsidRPr="00AA78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his is a string</w:t>
            </w:r>
            <w:r w:rsidRPr="00FC3786">
              <w:rPr>
                <w:sz w:val="20"/>
                <w:szCs w:val="20"/>
              </w:rPr>
              <w:t>"</w:t>
            </w:r>
            <w:r w:rsidRPr="00AA786D">
              <w:rPr>
                <w:sz w:val="20"/>
                <w:szCs w:val="20"/>
              </w:rPr>
              <w:t>)</w:t>
            </w:r>
          </w:p>
          <w:p w:rsidR="00802AAC" w:rsidRPr="00AA786D" w:rsidRDefault="00802AAC" w:rsidP="00802AAC">
            <w:pPr>
              <w:rPr>
                <w:sz w:val="20"/>
                <w:szCs w:val="20"/>
              </w:rPr>
            </w:pPr>
          </w:p>
          <w:p w:rsidR="00802AAC" w:rsidRPr="00AA786D" w:rsidRDefault="00802AAC" w:rsidP="00802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= input (</w:t>
            </w:r>
            <w:r w:rsidRPr="00FC3786">
              <w:rPr>
                <w:sz w:val="20"/>
                <w:szCs w:val="20"/>
              </w:rPr>
              <w:t>"</w:t>
            </w:r>
            <w:r w:rsidRPr="00AA786D">
              <w:rPr>
                <w:sz w:val="20"/>
                <w:szCs w:val="20"/>
              </w:rPr>
              <w:t>Instructions to prompt for data entry.</w:t>
            </w:r>
            <w:r w:rsidRPr="00FC3786">
              <w:rPr>
                <w:sz w:val="20"/>
                <w:szCs w:val="20"/>
              </w:rPr>
              <w:t>"</w:t>
            </w:r>
            <w:r w:rsidRPr="00AA786D">
              <w:rPr>
                <w:sz w:val="20"/>
                <w:szCs w:val="20"/>
              </w:rPr>
              <w:t>)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4.  Import</w:t>
            </w: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Pr="00CD6CEF" w:rsidRDefault="00802AAC" w:rsidP="00802AAC">
            <w:pPr>
              <w:rPr>
                <w:sz w:val="20"/>
                <w:szCs w:val="20"/>
              </w:rPr>
            </w:pPr>
            <w:r w:rsidRPr="00CD6CEF">
              <w:rPr>
                <w:b/>
                <w:sz w:val="20"/>
                <w:szCs w:val="20"/>
              </w:rPr>
              <w:t>import</w:t>
            </w:r>
            <w:r w:rsidRPr="00CD6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 w:rsidRPr="00CD6CEF">
              <w:rPr>
                <w:sz w:val="20"/>
                <w:szCs w:val="20"/>
              </w:rPr>
              <w:t>module</w:t>
            </w:r>
            <w:r>
              <w:rPr>
                <w:sz w:val="20"/>
                <w:szCs w:val="20"/>
              </w:rPr>
              <w:t>&gt;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from </w:t>
            </w:r>
            <w:r w:rsidRPr="00A93299">
              <w:rPr>
                <w:sz w:val="20"/>
                <w:szCs w:val="20"/>
              </w:rPr>
              <w:t>&lt;module&gt;</w:t>
            </w:r>
            <w:r>
              <w:rPr>
                <w:b/>
                <w:sz w:val="20"/>
                <w:szCs w:val="20"/>
              </w:rPr>
              <w:t xml:space="preserve"> import </w:t>
            </w:r>
            <w:r w:rsidRPr="00A93299">
              <w:rPr>
                <w:sz w:val="20"/>
                <w:szCs w:val="20"/>
              </w:rPr>
              <w:t>&lt;name&gt;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5.  Data Type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W w:w="3810" w:type="dxa"/>
              <w:tblInd w:w="7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2617"/>
            </w:tblGrid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265BEA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Notes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integer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float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real number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bool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boolean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str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string (immutable)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list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series of values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dict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key-value pairs</w:t>
                  </w:r>
                </w:p>
              </w:tc>
            </w:tr>
            <w:tr w:rsidR="00802AAC" w:rsidRPr="001051EE" w:rsidTr="00802AAC">
              <w:tc>
                <w:tcPr>
                  <w:tcW w:w="1193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tuple</w:t>
                  </w:r>
                </w:p>
              </w:tc>
              <w:tc>
                <w:tcPr>
                  <w:tcW w:w="261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series of values (immutable)</w:t>
                  </w:r>
                </w:p>
              </w:tc>
            </w:tr>
          </w:tbl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91" w:type="dxa"/>
            <w:tcBorders>
              <w:right w:val="single" w:sz="4" w:space="0" w:color="auto"/>
            </w:tcBorders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493" w:type="dxa"/>
            <w:tcBorders>
              <w:left w:val="nil"/>
            </w:tcBorders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6.  Assignment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W w:w="3810" w:type="dxa"/>
              <w:tblInd w:w="7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1560"/>
            </w:tblGrid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265BEA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Assignment Statement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Notes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a = 1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integer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b = c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variable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d = </w:t>
                  </w:r>
                  <w:r w:rsidRPr="00FC3786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This is a string</w:t>
                  </w:r>
                  <w:r w:rsidRPr="00FC3786"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35339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mylist = [1, 2, 3, 4, 5]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list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E35339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mydict = {'key': 'value'}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dict</w:t>
                  </w:r>
                </w:p>
              </w:tc>
            </w:tr>
          </w:tbl>
          <w:p w:rsidR="00802AAC" w:rsidRDefault="00802AAC" w:rsidP="00802AAC">
            <w:pPr>
              <w:rPr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7.  </w:t>
            </w:r>
            <w:r w:rsidRPr="001051EE">
              <w:rPr>
                <w:b/>
                <w:sz w:val="20"/>
                <w:szCs w:val="20"/>
                <w:u w:val="single"/>
              </w:rPr>
              <w:t>Arithmetic Operators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W w:w="3810" w:type="dxa"/>
              <w:tblInd w:w="7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2676"/>
            </w:tblGrid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265BEA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265BEA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Operator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Notes</w:t>
                  </w:r>
                </w:p>
              </w:tc>
            </w:tr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B44350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  <w:t>+   -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B44350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  <w:t>plus,  subtract</w:t>
                  </w:r>
                </w:p>
              </w:tc>
            </w:tr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B44350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  <w:t>*   /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B44350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Cs/>
                      <w:color w:val="000000"/>
                      <w:sz w:val="20"/>
                      <w:szCs w:val="20"/>
                    </w:rPr>
                    <w:t>multiply,  divide</w:t>
                  </w:r>
                </w:p>
              </w:tc>
            </w:tr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remainder or m</w:t>
                  </w:r>
                  <w:r w:rsidRPr="001051E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odulus</w:t>
                  </w:r>
                </w:p>
              </w:tc>
            </w:tr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**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e</w:t>
                  </w:r>
                  <w:r w:rsidRPr="001051E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xponent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ial or power</w:t>
                  </w:r>
                </w:p>
              </w:tc>
            </w:tr>
            <w:tr w:rsidR="00802AAC" w:rsidRPr="001051EE" w:rsidTr="00802AAC">
              <w:tc>
                <w:tcPr>
                  <w:tcW w:w="1134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//</w:t>
                  </w:r>
                </w:p>
              </w:tc>
              <w:tc>
                <w:tcPr>
                  <w:tcW w:w="267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quotient of the floor d</w:t>
                  </w:r>
                  <w:r w:rsidRPr="001051E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ivision</w:t>
                  </w:r>
                </w:p>
              </w:tc>
            </w:tr>
          </w:tbl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8.  </w:t>
            </w:r>
            <w:r w:rsidRPr="001051EE">
              <w:rPr>
                <w:b/>
                <w:sz w:val="20"/>
                <w:szCs w:val="20"/>
                <w:u w:val="single"/>
              </w:rPr>
              <w:t>Relational Operators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W w:w="3810" w:type="dxa"/>
              <w:tblInd w:w="7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2694"/>
            </w:tblGrid>
            <w:tr w:rsidR="00802AAC" w:rsidRPr="001051EE" w:rsidTr="00802AAC">
              <w:tc>
                <w:tcPr>
                  <w:tcW w:w="1116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265BEA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Operator</w:t>
                  </w:r>
                </w:p>
              </w:tc>
              <w:tc>
                <w:tcPr>
                  <w:tcW w:w="2694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Notes</w:t>
                  </w:r>
                </w:p>
              </w:tc>
            </w:tr>
            <w:tr w:rsidR="00802AAC" w:rsidRPr="001051EE" w:rsidTr="00802AAC">
              <w:tc>
                <w:tcPr>
                  <w:tcW w:w="1116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==</w:t>
                  </w:r>
                </w:p>
              </w:tc>
              <w:tc>
                <w:tcPr>
                  <w:tcW w:w="2694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equality</w:t>
                  </w:r>
                </w:p>
              </w:tc>
            </w:tr>
            <w:tr w:rsidR="00802AAC" w:rsidRPr="001051EE" w:rsidTr="00802AAC">
              <w:tc>
                <w:tcPr>
                  <w:tcW w:w="1116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!=</w:t>
                  </w:r>
                </w:p>
              </w:tc>
              <w:tc>
                <w:tcPr>
                  <w:tcW w:w="2694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not equal to</w:t>
                  </w:r>
                </w:p>
              </w:tc>
            </w:tr>
            <w:tr w:rsidR="00802AAC" w:rsidRPr="001051EE" w:rsidTr="00802AAC">
              <w:tc>
                <w:tcPr>
                  <w:tcW w:w="1116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&gt;   </w:t>
                  </w: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&gt;=</w:t>
                  </w:r>
                </w:p>
              </w:tc>
              <w:tc>
                <w:tcPr>
                  <w:tcW w:w="2694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greater than, greater than or equal to</w:t>
                  </w:r>
                </w:p>
              </w:tc>
            </w:tr>
            <w:tr w:rsidR="00802AAC" w:rsidRPr="001051EE" w:rsidTr="00802AAC">
              <w:tc>
                <w:tcPr>
                  <w:tcW w:w="1116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&lt;   </w:t>
                  </w:r>
                  <w:r w:rsidRPr="00EA625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&lt;=</w:t>
                  </w:r>
                </w:p>
              </w:tc>
              <w:tc>
                <w:tcPr>
                  <w:tcW w:w="2694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less than, </w:t>
                  </w:r>
                  <w:r w:rsidRPr="001051E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less than or equ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al to</w:t>
                  </w:r>
                </w:p>
              </w:tc>
            </w:tr>
          </w:tbl>
          <w:p w:rsidR="00802AAC" w:rsidRDefault="00802AAC" w:rsidP="00802AAC">
            <w:pPr>
              <w:rPr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9.  Boolean Expression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W w:w="3810" w:type="dxa"/>
              <w:tblInd w:w="7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1560"/>
            </w:tblGrid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265BEA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Boolean Expression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Notes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a  </w:t>
                  </w:r>
                  <w:r w:rsidRPr="00F3709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and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 b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logical and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a  </w:t>
                  </w:r>
                  <w:r w:rsidRPr="00F3709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or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F3709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logical or</w:t>
                  </w:r>
                </w:p>
              </w:tc>
            </w:tr>
            <w:tr w:rsidR="00802AAC" w:rsidRPr="001051EE" w:rsidTr="00802AAC">
              <w:tc>
                <w:tcPr>
                  <w:tcW w:w="2250" w:type="dxa"/>
                  <w:shd w:val="clear" w:color="auto" w:fill="auto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  <w:hideMark/>
                </w:tcPr>
                <w:p w:rsidR="00802AAC" w:rsidRPr="00EA6251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n</w:t>
                  </w:r>
                  <w:r w:rsidRPr="00F3709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ot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F3709E"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  <w:vAlign w:val="center"/>
                </w:tcPr>
                <w:p w:rsidR="00802AAC" w:rsidRPr="001051EE" w:rsidRDefault="00802AAC" w:rsidP="00EC00D4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>logical not</w:t>
                  </w:r>
                </w:p>
              </w:tc>
            </w:tr>
          </w:tbl>
          <w:p w:rsidR="00802AAC" w:rsidRDefault="00802AAC" w:rsidP="00802AAC">
            <w:pPr>
              <w:rPr>
                <w:b/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10.  Iteration</w:t>
            </w: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4086" w:type="dxa"/>
              <w:tblInd w:w="108" w:type="dxa"/>
              <w:tblLayout w:type="fixed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236"/>
              <w:gridCol w:w="1984"/>
            </w:tblGrid>
            <w:tr w:rsidR="00802AAC" w:rsidTr="00802AAC">
              <w:tc>
                <w:tcPr>
                  <w:tcW w:w="1866" w:type="dxa"/>
                  <w:tcBorders>
                    <w:righ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while l</w:t>
                  </w:r>
                  <w:r w:rsidRPr="00AA786D">
                    <w:rPr>
                      <w:b/>
                      <w:sz w:val="20"/>
                      <w:szCs w:val="20"/>
                    </w:rPr>
                    <w:t>oop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for l</w:t>
                  </w:r>
                  <w:r w:rsidRPr="00AA786D">
                    <w:rPr>
                      <w:b/>
                      <w:sz w:val="20"/>
                      <w:szCs w:val="20"/>
                    </w:rPr>
                    <w:t>oop</w:t>
                  </w:r>
                </w:p>
              </w:tc>
            </w:tr>
            <w:tr w:rsidR="00802AAC" w:rsidTr="00802AAC">
              <w:tc>
                <w:tcPr>
                  <w:tcW w:w="1866" w:type="dxa"/>
                  <w:vMerge w:val="restart"/>
                  <w:tcBorders>
                    <w:righ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>while</w:t>
                  </w:r>
                  <w:r w:rsidRPr="00AA786D">
                    <w:rPr>
                      <w:sz w:val="20"/>
                      <w:szCs w:val="20"/>
                    </w:rPr>
                    <w:t xml:space="preserve"> condition(s):</w:t>
                  </w:r>
                </w:p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  <w:r w:rsidRPr="00AA786D">
                    <w:rPr>
                      <w:sz w:val="20"/>
                      <w:szCs w:val="20"/>
                    </w:rPr>
                    <w:t xml:space="preserve">    &lt;statement(s)&gt;</w:t>
                  </w:r>
                </w:p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for </w:t>
                  </w:r>
                  <w:r w:rsidRPr="00AA786D">
                    <w:rPr>
                      <w:sz w:val="20"/>
                      <w:szCs w:val="20"/>
                    </w:rPr>
                    <w:t xml:space="preserve">i </w:t>
                  </w:r>
                  <w:r w:rsidRPr="00AA786D">
                    <w:rPr>
                      <w:b/>
                      <w:sz w:val="20"/>
                      <w:szCs w:val="20"/>
                    </w:rPr>
                    <w:t>in</w:t>
                  </w:r>
                  <w:r w:rsidRPr="00AA786D">
                    <w:rPr>
                      <w:sz w:val="20"/>
                      <w:szCs w:val="20"/>
                    </w:rPr>
                    <w:t xml:space="preserve"> range(n):</w:t>
                  </w:r>
                </w:p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  <w:r w:rsidRPr="00AA786D">
                    <w:rPr>
                      <w:sz w:val="20"/>
                      <w:szCs w:val="20"/>
                    </w:rPr>
                    <w:t xml:space="preserve">    &lt;statement(s)&gt;</w:t>
                  </w:r>
                </w:p>
              </w:tc>
            </w:tr>
            <w:tr w:rsidR="00802AAC" w:rsidTr="00802AAC">
              <w:tc>
                <w:tcPr>
                  <w:tcW w:w="1866" w:type="dxa"/>
                  <w:vMerge/>
                  <w:tcBorders>
                    <w:right w:val="single" w:sz="4" w:space="0" w:color="auto"/>
                  </w:tcBorders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02AAC" w:rsidRPr="00AA786D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for </w:t>
                  </w:r>
                  <w:r w:rsidRPr="00A611C2">
                    <w:rPr>
                      <w:sz w:val="20"/>
                      <w:szCs w:val="20"/>
                    </w:rPr>
                    <w:t>record</w:t>
                  </w:r>
                  <w:r>
                    <w:rPr>
                      <w:b/>
                      <w:sz w:val="20"/>
                      <w:szCs w:val="20"/>
                    </w:rPr>
                    <w:t xml:space="preserve"> in </w:t>
                  </w:r>
                  <w:r w:rsidRPr="00A611C2">
                    <w:rPr>
                      <w:sz w:val="20"/>
                      <w:szCs w:val="20"/>
                    </w:rPr>
                    <w:t xml:space="preserve">records:  </w:t>
                  </w:r>
                </w:p>
                <w:p w:rsidR="00802AAC" w:rsidRDefault="00802AAC" w:rsidP="00EC00D4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</w:t>
                  </w:r>
                  <w:r w:rsidRPr="00A611C2">
                    <w:rPr>
                      <w:sz w:val="20"/>
                      <w:szCs w:val="20"/>
                    </w:rPr>
                    <w:t>&lt;statement(s)&gt;</w:t>
                  </w:r>
                </w:p>
              </w:tc>
            </w:tr>
          </w:tbl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4484"/>
        <w:gridCol w:w="4485"/>
      </w:tblGrid>
      <w:tr w:rsidR="00802AAC" w:rsidTr="00802AAC">
        <w:trPr>
          <w:trHeight w:val="2297"/>
        </w:trPr>
        <w:tc>
          <w:tcPr>
            <w:tcW w:w="8969" w:type="dxa"/>
            <w:gridSpan w:val="2"/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>11.  Selection</w:t>
            </w:r>
          </w:p>
          <w:p w:rsidR="00802AAC" w:rsidRPr="001051EE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7117" w:type="dxa"/>
              <w:tblInd w:w="397" w:type="dxa"/>
              <w:tblLayout w:type="fixed"/>
              <w:tblCellMar>
                <w:top w:w="57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839"/>
              <w:gridCol w:w="800"/>
              <w:gridCol w:w="1839"/>
              <w:gridCol w:w="800"/>
              <w:gridCol w:w="1839"/>
            </w:tblGrid>
            <w:tr w:rsidR="00802AAC" w:rsidTr="00802AAC">
              <w:tc>
                <w:tcPr>
                  <w:tcW w:w="1985" w:type="dxa"/>
                </w:tcPr>
                <w:p w:rsidR="00802AAC" w:rsidRPr="003D79F3" w:rsidRDefault="00802AAC" w:rsidP="00802AA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3D79F3">
                    <w:rPr>
                      <w:b/>
                      <w:sz w:val="20"/>
                      <w:szCs w:val="20"/>
                    </w:rPr>
                    <w:t>Type 1</w:t>
                  </w:r>
                </w:p>
              </w:tc>
              <w:tc>
                <w:tcPr>
                  <w:tcW w:w="851" w:type="dxa"/>
                  <w:tcBorders>
                    <w:top w:val="nil"/>
                    <w:bottom w:val="nil"/>
                  </w:tcBorders>
                </w:tcPr>
                <w:p w:rsidR="00802AAC" w:rsidRPr="00AA786D" w:rsidRDefault="00802AAC" w:rsidP="00802AAC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85" w:type="dxa"/>
                </w:tcPr>
                <w:p w:rsidR="00802AAC" w:rsidRPr="003D79F3" w:rsidRDefault="00802AAC" w:rsidP="00802AA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3D79F3">
                    <w:rPr>
                      <w:b/>
                      <w:sz w:val="20"/>
                      <w:szCs w:val="20"/>
                    </w:rPr>
                    <w:t>Type 2</w:t>
                  </w:r>
                </w:p>
              </w:tc>
              <w:tc>
                <w:tcPr>
                  <w:tcW w:w="851" w:type="dxa"/>
                  <w:tcBorders>
                    <w:top w:val="nil"/>
                    <w:bottom w:val="nil"/>
                  </w:tcBorders>
                </w:tcPr>
                <w:p w:rsidR="00802AAC" w:rsidRPr="00AA786D" w:rsidRDefault="00802AAC" w:rsidP="00802AAC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85" w:type="dxa"/>
                </w:tcPr>
                <w:p w:rsidR="00802AAC" w:rsidRPr="003D79F3" w:rsidRDefault="00802AAC" w:rsidP="00802AA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3D79F3">
                    <w:rPr>
                      <w:b/>
                      <w:sz w:val="20"/>
                      <w:szCs w:val="20"/>
                    </w:rPr>
                    <w:t>Type 3</w:t>
                  </w:r>
                </w:p>
              </w:tc>
            </w:tr>
            <w:tr w:rsidR="00802AAC" w:rsidTr="00802AAC">
              <w:tc>
                <w:tcPr>
                  <w:tcW w:w="1985" w:type="dxa"/>
                </w:tcPr>
                <w:p w:rsidR="00802AAC" w:rsidRPr="00AA786D" w:rsidRDefault="00802AAC" w:rsidP="00802AAC">
                  <w:pPr>
                    <w:rPr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if </w:t>
                  </w:r>
                  <w:r w:rsidRPr="00AA786D">
                    <w:rPr>
                      <w:sz w:val="20"/>
                      <w:szCs w:val="20"/>
                    </w:rPr>
                    <w:t>condition(s)</w:t>
                  </w:r>
                  <w:r w:rsidRPr="00AA786D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sz w:val="20"/>
                      <w:szCs w:val="20"/>
                    </w:rPr>
                    <w:t xml:space="preserve">    &lt;statement(s)&gt;</w:t>
                  </w: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bottom w:val="nil"/>
                  </w:tcBorders>
                </w:tcPr>
                <w:p w:rsidR="00802AAC" w:rsidRPr="00AA786D" w:rsidRDefault="00802AAC" w:rsidP="00802AAC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85" w:type="dxa"/>
                </w:tcPr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if </w:t>
                  </w:r>
                  <w:r w:rsidRPr="00AA786D">
                    <w:rPr>
                      <w:sz w:val="20"/>
                      <w:szCs w:val="20"/>
                    </w:rPr>
                    <w:t>condition(s)</w:t>
                  </w:r>
                  <w:r w:rsidRPr="00AA786D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    </w:t>
                  </w:r>
                  <w:r w:rsidRPr="00AA786D">
                    <w:rPr>
                      <w:sz w:val="20"/>
                      <w:szCs w:val="20"/>
                    </w:rPr>
                    <w:t>&lt;statement(s)&gt;</w:t>
                  </w: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>else:</w:t>
                  </w: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  <w:lang w:val="en-SG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     </w:t>
                  </w:r>
                  <w:r w:rsidRPr="00AA786D">
                    <w:rPr>
                      <w:sz w:val="20"/>
                      <w:szCs w:val="20"/>
                    </w:rPr>
                    <w:t>&lt;statement(s)&gt;</w:t>
                  </w: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bottom w:val="nil"/>
                  </w:tcBorders>
                </w:tcPr>
                <w:p w:rsidR="00802AAC" w:rsidRPr="00AA786D" w:rsidRDefault="00802AAC" w:rsidP="00802AAC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985" w:type="dxa"/>
                </w:tcPr>
                <w:p w:rsidR="00802AAC" w:rsidRPr="00AA786D" w:rsidRDefault="00802AAC" w:rsidP="00802AAC">
                  <w:pPr>
                    <w:rPr>
                      <w:sz w:val="20"/>
                      <w:szCs w:val="20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 xml:space="preserve">if </w:t>
                  </w:r>
                  <w:r w:rsidRPr="00AA786D">
                    <w:rPr>
                      <w:sz w:val="20"/>
                      <w:szCs w:val="20"/>
                    </w:rPr>
                    <w:t>condition(s)</w:t>
                  </w:r>
                  <w:r w:rsidRPr="00AA786D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</w:rPr>
                  </w:pPr>
                  <w:r w:rsidRPr="00AA786D">
                    <w:rPr>
                      <w:sz w:val="20"/>
                      <w:szCs w:val="20"/>
                    </w:rPr>
                    <w:t xml:space="preserve">    &lt;statement(s)&gt;</w:t>
                  </w: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>elif</w:t>
                  </w:r>
                  <w:r w:rsidRPr="00AA786D">
                    <w:rPr>
                      <w:sz w:val="20"/>
                      <w:szCs w:val="20"/>
                    </w:rPr>
                    <w:t xml:space="preserve"> condition(s)</w:t>
                  </w:r>
                  <w:r w:rsidRPr="00AA786D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802AAC" w:rsidRPr="00AA786D" w:rsidRDefault="00802AAC" w:rsidP="00802AAC">
                  <w:pPr>
                    <w:rPr>
                      <w:sz w:val="20"/>
                      <w:szCs w:val="20"/>
                    </w:rPr>
                  </w:pPr>
                  <w:r w:rsidRPr="00AA786D">
                    <w:rPr>
                      <w:sz w:val="20"/>
                      <w:szCs w:val="20"/>
                    </w:rPr>
                    <w:t xml:space="preserve">    &lt;statement(s)&gt;</w:t>
                  </w:r>
                </w:p>
                <w:p w:rsidR="00802AAC" w:rsidRPr="00AA786D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AA786D">
                    <w:rPr>
                      <w:b/>
                      <w:sz w:val="20"/>
                      <w:szCs w:val="20"/>
                    </w:rPr>
                    <w:t>else:</w:t>
                  </w:r>
                </w:p>
                <w:p w:rsidR="00802AAC" w:rsidRPr="00F42F99" w:rsidRDefault="00802AAC" w:rsidP="00802AAC">
                  <w:pPr>
                    <w:ind w:firstLine="195"/>
                    <w:rPr>
                      <w:sz w:val="20"/>
                      <w:szCs w:val="20"/>
                    </w:rPr>
                  </w:pPr>
                  <w:r w:rsidRPr="00AA786D">
                    <w:rPr>
                      <w:sz w:val="20"/>
                      <w:szCs w:val="20"/>
                    </w:rPr>
                    <w:t>&lt;statement(s)&gt;</w:t>
                  </w:r>
                </w:p>
              </w:tc>
            </w:tr>
          </w:tbl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</w:tc>
      </w:tr>
      <w:tr w:rsidR="00802AAC" w:rsidTr="00802AAC">
        <w:trPr>
          <w:trHeight w:val="2179"/>
        </w:trPr>
        <w:tc>
          <w:tcPr>
            <w:tcW w:w="4484" w:type="dxa"/>
          </w:tcPr>
          <w:p w:rsidR="00802AAC" w:rsidRPr="00C07753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 w:rsidRPr="00C07753">
              <w:rPr>
                <w:b/>
                <w:sz w:val="20"/>
                <w:szCs w:val="20"/>
                <w:u w:val="single"/>
              </w:rPr>
              <w:t>1</w:t>
            </w:r>
            <w:r>
              <w:rPr>
                <w:b/>
                <w:sz w:val="20"/>
                <w:szCs w:val="20"/>
                <w:u w:val="single"/>
              </w:rPr>
              <w:t>2</w:t>
            </w:r>
            <w:r w:rsidRPr="00C07753">
              <w:rPr>
                <w:b/>
                <w:sz w:val="20"/>
                <w:szCs w:val="20"/>
                <w:u w:val="single"/>
              </w:rPr>
              <w:t xml:space="preserve">. </w:t>
            </w:r>
            <w:r>
              <w:rPr>
                <w:b/>
                <w:sz w:val="20"/>
                <w:szCs w:val="20"/>
                <w:u w:val="single"/>
              </w:rPr>
              <w:t>Functions</w:t>
            </w: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</w:p>
          <w:p w:rsidR="00802AAC" w:rsidRPr="0015013B" w:rsidRDefault="00802AAC" w:rsidP="00802AAC">
            <w:pPr>
              <w:rPr>
                <w:i/>
                <w:sz w:val="20"/>
                <w:szCs w:val="20"/>
              </w:rPr>
            </w:pPr>
            <w:r w:rsidRPr="0015013B">
              <w:rPr>
                <w:i/>
                <w:sz w:val="20"/>
                <w:szCs w:val="20"/>
              </w:rPr>
              <w:t># Function definitions</w:t>
            </w:r>
          </w:p>
          <w:p w:rsidR="00802AAC" w:rsidRPr="0015013B" w:rsidRDefault="00802AAC" w:rsidP="00802AAC">
            <w:pPr>
              <w:rPr>
                <w:sz w:val="20"/>
                <w:szCs w:val="20"/>
              </w:rPr>
            </w:pPr>
            <w:r w:rsidRPr="0015013B">
              <w:rPr>
                <w:b/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&lt;optional decorator(s)&gt;</w:t>
            </w:r>
          </w:p>
          <w:p w:rsidR="00802AAC" w:rsidRPr="00C07753" w:rsidRDefault="00802AAC" w:rsidP="00802AAC">
            <w:pPr>
              <w:rPr>
                <w:sz w:val="20"/>
                <w:szCs w:val="20"/>
              </w:rPr>
            </w:pPr>
            <w:r w:rsidRPr="00525DEE">
              <w:rPr>
                <w:b/>
                <w:sz w:val="20"/>
                <w:szCs w:val="20"/>
              </w:rPr>
              <w:t>def</w:t>
            </w:r>
            <w:r>
              <w:rPr>
                <w:sz w:val="20"/>
                <w:szCs w:val="20"/>
              </w:rPr>
              <w:t xml:space="preserve"> &lt;function name&gt; </w:t>
            </w:r>
            <w:r>
              <w:rPr>
                <w:b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&lt;parameters&gt;</w:t>
            </w:r>
            <w:r w:rsidRPr="00525DEE">
              <w:rPr>
                <w:b/>
                <w:sz w:val="20"/>
                <w:szCs w:val="20"/>
              </w:rPr>
              <w:t>):</w:t>
            </w:r>
          </w:p>
          <w:p w:rsidR="00802AAC" w:rsidRDefault="00802AAC" w:rsidP="00802AAC">
            <w:pPr>
              <w:rPr>
                <w:sz w:val="20"/>
                <w:szCs w:val="20"/>
              </w:rPr>
            </w:pPr>
            <w:r w:rsidRPr="00C0775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&lt;function body&gt;</w:t>
            </w:r>
          </w:p>
          <w:p w:rsidR="00802AAC" w:rsidRDefault="00802AAC" w:rsidP="00802AAC">
            <w:pPr>
              <w:rPr>
                <w:sz w:val="20"/>
                <w:szCs w:val="20"/>
              </w:rPr>
            </w:pPr>
          </w:p>
          <w:p w:rsidR="00802AAC" w:rsidRPr="0015013B" w:rsidRDefault="00802AAC" w:rsidP="00802AAC">
            <w:pPr>
              <w:rPr>
                <w:i/>
                <w:sz w:val="20"/>
                <w:szCs w:val="20"/>
              </w:rPr>
            </w:pPr>
            <w:r w:rsidRPr="0015013B">
              <w:rPr>
                <w:i/>
                <w:sz w:val="20"/>
                <w:szCs w:val="20"/>
              </w:rPr>
              <w:t># Function calls</w:t>
            </w:r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&lt;function name&gt;</w:t>
            </w:r>
            <w:r w:rsidRPr="0015013B">
              <w:rPr>
                <w:b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&lt;value&gt;</w:t>
            </w:r>
            <w:r w:rsidRPr="0015013B">
              <w:rPr>
                <w:b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&lt;name&gt;</w:t>
            </w:r>
            <w:r w:rsidRPr="0015013B">
              <w:rPr>
                <w:b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&lt;value&gt;</w:t>
            </w:r>
            <w:r w:rsidRPr="0015013B">
              <w:rPr>
                <w:b/>
                <w:sz w:val="20"/>
                <w:szCs w:val="20"/>
              </w:rPr>
              <w:t>)</w:t>
            </w:r>
          </w:p>
          <w:p w:rsidR="00802AAC" w:rsidRPr="00C07753" w:rsidRDefault="00802AAC" w:rsidP="00802AAC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</w:tcPr>
          <w:p w:rsidR="00802AAC" w:rsidRPr="00C07753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 w:rsidRPr="00C07753">
              <w:rPr>
                <w:b/>
                <w:sz w:val="20"/>
                <w:szCs w:val="20"/>
                <w:u w:val="single"/>
              </w:rPr>
              <w:t>1</w:t>
            </w:r>
            <w:r>
              <w:rPr>
                <w:b/>
                <w:sz w:val="20"/>
                <w:szCs w:val="20"/>
                <w:u w:val="single"/>
              </w:rPr>
              <w:t>3</w:t>
            </w:r>
            <w:r w:rsidRPr="00C07753">
              <w:rPr>
                <w:b/>
                <w:sz w:val="20"/>
                <w:szCs w:val="20"/>
                <w:u w:val="single"/>
              </w:rPr>
              <w:t>. Object-Oriented Programming</w:t>
            </w:r>
          </w:p>
          <w:p w:rsidR="00802AAC" w:rsidRPr="00C07753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:rsidR="00802AAC" w:rsidRDefault="00802AAC" w:rsidP="00802AAC">
            <w:pPr>
              <w:rPr>
                <w:b/>
                <w:sz w:val="20"/>
                <w:szCs w:val="20"/>
              </w:rPr>
            </w:pPr>
            <w:r w:rsidRPr="00525DEE">
              <w:rPr>
                <w:b/>
                <w:sz w:val="20"/>
                <w:szCs w:val="20"/>
              </w:rPr>
              <w:t>class</w:t>
            </w:r>
            <w:r w:rsidRPr="00C077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&lt;class name&gt; </w:t>
            </w:r>
            <w:r w:rsidRPr="009F1FD7">
              <w:rPr>
                <w:b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&lt;optional parent class&gt;</w:t>
            </w:r>
            <w:r w:rsidRPr="009F1FD7">
              <w:rPr>
                <w:b/>
                <w:sz w:val="20"/>
                <w:szCs w:val="20"/>
              </w:rPr>
              <w:t>):</w:t>
            </w:r>
          </w:p>
          <w:p w:rsidR="00802AAC" w:rsidRPr="00C07753" w:rsidRDefault="00802AAC" w:rsidP="00802AAC">
            <w:pPr>
              <w:rPr>
                <w:sz w:val="20"/>
                <w:szCs w:val="20"/>
              </w:rPr>
            </w:pPr>
          </w:p>
          <w:p w:rsidR="00802AAC" w:rsidRDefault="00802AAC" w:rsidP="00802AA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525DEE">
              <w:rPr>
                <w:b/>
                <w:sz w:val="20"/>
                <w:szCs w:val="20"/>
              </w:rPr>
              <w:t>def</w:t>
            </w:r>
            <w:r>
              <w:rPr>
                <w:sz w:val="20"/>
                <w:szCs w:val="20"/>
              </w:rPr>
              <w:t xml:space="preserve"> __init__</w:t>
            </w:r>
            <w:r w:rsidRPr="00525DEE">
              <w:rPr>
                <w:b/>
                <w:sz w:val="20"/>
                <w:szCs w:val="20"/>
              </w:rPr>
              <w:t>(self,</w:t>
            </w:r>
            <w:r>
              <w:rPr>
                <w:sz w:val="20"/>
                <w:szCs w:val="20"/>
              </w:rPr>
              <w:t xml:space="preserve"> &lt;parameters&gt;</w:t>
            </w:r>
            <w:r w:rsidRPr="00525DEE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  <w:p w:rsidR="00802AAC" w:rsidRPr="00C07753" w:rsidRDefault="00802AAC" w:rsidP="00802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&lt;constructor body&gt;</w:t>
            </w:r>
          </w:p>
          <w:p w:rsidR="00802AAC" w:rsidRPr="00C07753" w:rsidRDefault="00802AAC" w:rsidP="00802AAC">
            <w:pPr>
              <w:rPr>
                <w:sz w:val="20"/>
                <w:szCs w:val="20"/>
              </w:rPr>
            </w:pPr>
          </w:p>
          <w:p w:rsidR="00802AAC" w:rsidRPr="00C07753" w:rsidRDefault="00802AAC" w:rsidP="00802AAC">
            <w:pPr>
              <w:ind w:firstLine="195"/>
              <w:rPr>
                <w:sz w:val="20"/>
                <w:szCs w:val="20"/>
              </w:rPr>
            </w:pPr>
            <w:r w:rsidRPr="00525DEE">
              <w:rPr>
                <w:b/>
                <w:sz w:val="20"/>
                <w:szCs w:val="20"/>
              </w:rPr>
              <w:t>def</w:t>
            </w:r>
            <w:r>
              <w:rPr>
                <w:sz w:val="20"/>
                <w:szCs w:val="20"/>
              </w:rPr>
              <w:t xml:space="preserve"> &lt;method name&gt; </w:t>
            </w:r>
            <w:r w:rsidRPr="00525DEE">
              <w:rPr>
                <w:b/>
                <w:sz w:val="20"/>
                <w:szCs w:val="20"/>
              </w:rPr>
              <w:t>(self,</w:t>
            </w:r>
            <w:r>
              <w:rPr>
                <w:sz w:val="20"/>
                <w:szCs w:val="20"/>
              </w:rPr>
              <w:t xml:space="preserve"> &lt;parameters&gt;</w:t>
            </w:r>
            <w:r w:rsidRPr="00525DEE">
              <w:rPr>
                <w:b/>
                <w:sz w:val="20"/>
                <w:szCs w:val="20"/>
              </w:rPr>
              <w:t>):</w:t>
            </w:r>
          </w:p>
          <w:p w:rsidR="00802AAC" w:rsidRDefault="00802AAC" w:rsidP="00802AAC">
            <w:pPr>
              <w:ind w:firstLine="195"/>
              <w:rPr>
                <w:b/>
                <w:sz w:val="20"/>
                <w:szCs w:val="20"/>
                <w:u w:val="single"/>
              </w:rPr>
            </w:pPr>
            <w:r w:rsidRPr="00C0775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&lt;method body&gt;</w:t>
            </w:r>
          </w:p>
        </w:tc>
      </w:tr>
      <w:tr w:rsidR="00802AAC" w:rsidTr="00802AAC">
        <w:trPr>
          <w:trHeight w:val="3573"/>
        </w:trPr>
        <w:tc>
          <w:tcPr>
            <w:tcW w:w="8969" w:type="dxa"/>
            <w:gridSpan w:val="2"/>
          </w:tcPr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14.  Built-in Functions and Attributes</w:t>
            </w:r>
          </w:p>
          <w:p w:rsidR="00802AAC" w:rsidRDefault="00802AAC" w:rsidP="00802AA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8619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1724"/>
              <w:gridCol w:w="1724"/>
              <w:gridCol w:w="1724"/>
              <w:gridCol w:w="1724"/>
            </w:tblGrid>
            <w:tr w:rsidR="00802AAC" w:rsidRPr="002A5B44" w:rsidTr="00802AAC">
              <w:tc>
                <w:tcPr>
                  <w:tcW w:w="1723" w:type="dxa"/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__file__</w:t>
                  </w:r>
                </w:p>
              </w:tc>
              <w:tc>
                <w:tcPr>
                  <w:tcW w:w="1724" w:type="dxa"/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&lt;file&gt;.readlines()</w:t>
                  </w:r>
                </w:p>
              </w:tc>
              <w:tc>
                <w:tcPr>
                  <w:tcW w:w="1724" w:type="dxa"/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.copy()</w:t>
                  </w:r>
                </w:p>
              </w:tc>
              <w:tc>
                <w:tcPr>
                  <w:tcW w:w="1724" w:type="dxa"/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print()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.isdigit()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__name__</w:t>
                  </w:r>
                </w:p>
              </w:tc>
              <w:tc>
                <w:tcPr>
                  <w:tcW w:w="1724" w:type="dxa"/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&lt;file&gt;.write()</w:t>
                  </w:r>
                </w:p>
              </w:tc>
              <w:tc>
                <w:tcPr>
                  <w:tcW w:w="1724" w:type="dxa"/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.index()</w:t>
                  </w:r>
                </w:p>
              </w:tc>
              <w:tc>
                <w:tcPr>
                  <w:tcW w:w="1724" w:type="dxa"/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range()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.islower()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abs()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float()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.insert()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round()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.isspace()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bin()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hex()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.pop()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staticmethod()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.isupper()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bytes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.decode()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input()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.remove()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str()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.lower()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chr()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int()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.reverse()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sz w:val="20"/>
                      <w:szCs w:val="20"/>
                    </w:rPr>
                    <w:t>.encode()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.startswith()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dict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.clear()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len()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&lt;list&gt;</w:t>
                  </w:r>
                  <w:r w:rsidRPr="0015013B">
                    <w:rPr>
                      <w:sz w:val="20"/>
                      <w:szCs w:val="20"/>
                    </w:rPr>
                    <w:t>.sort()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sz w:val="20"/>
                      <w:szCs w:val="20"/>
                    </w:rPr>
                    <w:t>.endswith()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.upper()</w:t>
                  </w: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dict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.copy()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list()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max()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sz w:val="20"/>
                      <w:szCs w:val="20"/>
                    </w:rPr>
                    <w:t>.format()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&lt;file&gt;.close()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list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.append()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min()</w:t>
                  </w:r>
                </w:p>
              </w:tc>
              <w:tc>
                <w:tcPr>
                  <w:tcW w:w="1724" w:type="dxa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sz w:val="20"/>
                      <w:szCs w:val="20"/>
                    </w:rPr>
                    <w:t>.index()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&lt;file&gt;.read()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list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.extend()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open()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.isalnum()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723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&lt;file&gt;.readline()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15013B">
                    <w:rPr>
                      <w:sz w:val="20"/>
                      <w:szCs w:val="20"/>
                    </w:rPr>
                    <w:t>list</w:t>
                  </w:r>
                  <w:r>
                    <w:rPr>
                      <w:sz w:val="20"/>
                      <w:szCs w:val="20"/>
                    </w:rPr>
                    <w:t>&gt;</w:t>
                  </w:r>
                  <w:r w:rsidRPr="0015013B">
                    <w:rPr>
                      <w:sz w:val="20"/>
                      <w:szCs w:val="20"/>
                    </w:rPr>
                    <w:t>.clear()</w:t>
                  </w:r>
                </w:p>
              </w:tc>
              <w:tc>
                <w:tcPr>
                  <w:tcW w:w="1724" w:type="dxa"/>
                </w:tcPr>
                <w:p w:rsidR="00802AAC" w:rsidRPr="00531B45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ord()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&lt;str&gt;</w:t>
                  </w:r>
                  <w:r w:rsidRPr="0015013B">
                    <w:rPr>
                      <w:color w:val="000000"/>
                      <w:sz w:val="20"/>
                      <w:szCs w:val="20"/>
                    </w:rPr>
                    <w:t>.isalpha()</w:t>
                  </w:r>
                </w:p>
              </w:tc>
              <w:tc>
                <w:tcPr>
                  <w:tcW w:w="1724" w:type="dxa"/>
                  <w:vAlign w:val="bottom"/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802AAC" w:rsidRDefault="00802AAC" w:rsidP="00802AA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8619" w:type="dxa"/>
              <w:tblLayout w:type="fixed"/>
              <w:tblLook w:val="04A0" w:firstRow="1" w:lastRow="0" w:firstColumn="1" w:lastColumn="0" w:noHBand="0" w:noVBand="1"/>
            </w:tblPr>
            <w:tblGrid>
              <w:gridCol w:w="2098"/>
              <w:gridCol w:w="2694"/>
              <w:gridCol w:w="2409"/>
              <w:gridCol w:w="1418"/>
            </w:tblGrid>
            <w:tr w:rsidR="00802AAC" w:rsidRPr="002A5B44" w:rsidTr="00802AAC">
              <w:tc>
                <w:tcPr>
                  <w:tcW w:w="2098" w:type="dxa"/>
                  <w:tcBorders>
                    <w:bottom w:val="single" w:sz="4" w:space="0" w:color="auto"/>
                  </w:tcBorders>
                </w:tcPr>
                <w:p w:rsidR="00802AAC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csv module</w:t>
                  </w:r>
                </w:p>
              </w:tc>
              <w:tc>
                <w:tcPr>
                  <w:tcW w:w="5103" w:type="dxa"/>
                  <w:gridSpan w:val="2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datetime module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:rsidR="00802AAC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2A5B44">
                    <w:rPr>
                      <w:b/>
                      <w:sz w:val="20"/>
                      <w:szCs w:val="20"/>
                    </w:rPr>
                    <w:t>math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A5B44">
                    <w:rPr>
                      <w:b/>
                      <w:sz w:val="20"/>
                      <w:szCs w:val="20"/>
                    </w:rPr>
                    <w:t>module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reader()</w:t>
                  </w:r>
                </w:p>
              </w:tc>
              <w:tc>
                <w:tcPr>
                  <w:tcW w:w="2694" w:type="dxa"/>
                  <w:tcBorders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datetime()</w:t>
                  </w:r>
                </w:p>
              </w:tc>
              <w:tc>
                <w:tcPr>
                  <w:tcW w:w="2409" w:type="dxa"/>
                  <w:tcBorders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&lt;datetime&gt;.day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ceil()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writer()</w:t>
                  </w:r>
                </w:p>
              </w:tc>
              <w:tc>
                <w:tcPr>
                  <w:tcW w:w="2694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datetime.now()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&lt;datetime&gt;.hour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exp()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&lt;writer&gt;.writerow()</w:t>
                  </w:r>
                </w:p>
              </w:tc>
              <w:tc>
                <w:tcPr>
                  <w:tcW w:w="2694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datetime.strptime()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&lt;datetime&gt;.minute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floor()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&lt;datetime&gt;.isoformat()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&lt;datetime&gt;.second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log()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&lt;datetime&gt;.strftime()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&lt;timedelta&gt;.days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pow()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&lt;datetime&gt;.year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&lt;timedelta&gt;.seconds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sqrt()</w:t>
                  </w:r>
                </w:p>
              </w:tc>
            </w:tr>
            <w:tr w:rsidR="00802AAC" w:rsidRPr="002A5B44" w:rsidTr="00802AAC">
              <w:tc>
                <w:tcPr>
                  <w:tcW w:w="2098" w:type="dxa"/>
                  <w:tcBorders>
                    <w:top w:val="nil"/>
                    <w:bottom w:val="single" w:sz="4" w:space="0" w:color="auto"/>
                  </w:tcBorders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&lt;datetime&gt;.month</w:t>
                  </w:r>
                </w:p>
              </w:tc>
              <w:tc>
                <w:tcPr>
                  <w:tcW w:w="2409" w:type="dxa"/>
                  <w:tcBorders>
                    <w:top w:val="nil"/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single" w:sz="4" w:space="0" w:color="auto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trunc()</w:t>
                  </w:r>
                </w:p>
              </w:tc>
            </w:tr>
          </w:tbl>
          <w:p w:rsidR="00802AAC" w:rsidRDefault="00802AAC" w:rsidP="00802AA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8619" w:type="dxa"/>
              <w:tblLayout w:type="fixed"/>
              <w:tblLook w:val="04A0" w:firstRow="1" w:lastRow="0" w:firstColumn="1" w:lastColumn="0" w:noHBand="0" w:noVBand="1"/>
            </w:tblPr>
            <w:tblGrid>
              <w:gridCol w:w="1531"/>
              <w:gridCol w:w="1701"/>
              <w:gridCol w:w="2410"/>
              <w:gridCol w:w="1559"/>
              <w:gridCol w:w="1418"/>
            </w:tblGrid>
            <w:tr w:rsidR="00802AAC" w:rsidRPr="002A5B44" w:rsidTr="00802AAC">
              <w:tc>
                <w:tcPr>
                  <w:tcW w:w="1531" w:type="dxa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2A5B44">
                    <w:rPr>
                      <w:b/>
                      <w:sz w:val="20"/>
                      <w:szCs w:val="20"/>
                    </w:rPr>
                    <w:t>os.path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A5B44">
                    <w:rPr>
                      <w:b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2A5B44">
                    <w:rPr>
                      <w:b/>
                      <w:sz w:val="20"/>
                      <w:szCs w:val="20"/>
                    </w:rPr>
                    <w:t>r</w:t>
                  </w:r>
                  <w:r>
                    <w:rPr>
                      <w:b/>
                      <w:sz w:val="20"/>
                      <w:szCs w:val="20"/>
                    </w:rPr>
                    <w:t xml:space="preserve">andom </w:t>
                  </w:r>
                  <w:r w:rsidRPr="002A5B44">
                    <w:rPr>
                      <w:b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2A5B44">
                    <w:rPr>
                      <w:b/>
                      <w:sz w:val="20"/>
                      <w:szCs w:val="20"/>
                    </w:rPr>
                    <w:t>sqlite3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A5B44">
                    <w:rPr>
                      <w:b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2A5B44">
                    <w:rPr>
                      <w:b/>
                      <w:sz w:val="20"/>
                      <w:szCs w:val="20"/>
                    </w:rPr>
                    <w:t>socket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A5B44">
                    <w:rPr>
                      <w:b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sys module</w:t>
                  </w: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basename()</w:t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random()</w:t>
                  </w:r>
                </w:p>
              </w:tc>
              <w:tc>
                <w:tcPr>
                  <w:tcW w:w="2410" w:type="dxa"/>
                  <w:tcBorders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connect()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socket()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exit()</w:t>
                  </w: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3D2290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dirname()</w:t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3D2290">
                    <w:rPr>
                      <w:color w:val="000000"/>
                      <w:sz w:val="20"/>
                      <w:szCs w:val="20"/>
                    </w:rPr>
                    <w:t>randint()</w:t>
                  </w:r>
                </w:p>
              </w:tc>
              <w:tc>
                <w:tcPr>
                  <w:tcW w:w="2410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&lt;connection&gt;.commit()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bind()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isdir()</w:t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randrange()</w:t>
                  </w:r>
                </w:p>
              </w:tc>
              <w:tc>
                <w:tcPr>
                  <w:tcW w:w="2410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&lt;connection&gt;.close()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listen()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isfile()</w:t>
                  </w: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shuffle()</w:t>
                  </w:r>
                </w:p>
              </w:tc>
              <w:tc>
                <w:tcPr>
                  <w:tcW w:w="2410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&lt;connection&gt;.execute()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accept()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join()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&lt;connection&gt;.rollback()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connect()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&lt;connection&gt;.row_factory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recv()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&lt;cursor&gt;.fetchone()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sendall()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2A5B44">
                    <w:rPr>
                      <w:color w:val="000000"/>
                      <w:sz w:val="20"/>
                      <w:szCs w:val="20"/>
                    </w:rPr>
                    <w:t>&lt;cursor&gt;.fetchall()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02AAC" w:rsidRPr="002A5B44" w:rsidTr="00802AAC">
              <w:tc>
                <w:tcPr>
                  <w:tcW w:w="1531" w:type="dxa"/>
                  <w:tcBorders>
                    <w:top w:val="nil"/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bottom w:val="single" w:sz="4" w:space="0" w:color="auto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Row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single" w:sz="4" w:space="0" w:color="auto"/>
                  </w:tcBorders>
                  <w:vAlign w:val="bottom"/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single" w:sz="4" w:space="0" w:color="auto"/>
                  </w:tcBorders>
                </w:tcPr>
                <w:p w:rsidR="00802AAC" w:rsidRPr="002A5B44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802AAC" w:rsidRDefault="00802AAC" w:rsidP="00802AAC">
            <w:pPr>
              <w:rPr>
                <w:sz w:val="20"/>
                <w:szCs w:val="20"/>
              </w:rPr>
            </w:pPr>
          </w:p>
          <w:p w:rsidR="00802AAC" w:rsidRDefault="00802AAC" w:rsidP="00802AAC">
            <w:pPr>
              <w:rPr>
                <w:sz w:val="20"/>
                <w:szCs w:val="20"/>
              </w:rPr>
            </w:pPr>
          </w:p>
          <w:p w:rsidR="00802AAC" w:rsidRDefault="00802AAC" w:rsidP="00802AA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15.  Additional Functions and Attributes</w:t>
            </w:r>
          </w:p>
          <w:p w:rsidR="00802AAC" w:rsidRDefault="00802AAC" w:rsidP="00802AA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8619" w:type="dxa"/>
              <w:tblLayout w:type="fixed"/>
              <w:tblLook w:val="04A0" w:firstRow="1" w:lastRow="0" w:firstColumn="1" w:lastColumn="0" w:noHBand="0" w:noVBand="1"/>
            </w:tblPr>
            <w:tblGrid>
              <w:gridCol w:w="2949"/>
              <w:gridCol w:w="2835"/>
              <w:gridCol w:w="2835"/>
            </w:tblGrid>
            <w:tr w:rsidR="00802AAC" w:rsidRPr="00A26C4F" w:rsidTr="00802AAC">
              <w:tc>
                <w:tcPr>
                  <w:tcW w:w="5784" w:type="dxa"/>
                  <w:gridSpan w:val="2"/>
                  <w:tcBorders>
                    <w:bottom w:val="single" w:sz="4" w:space="0" w:color="auto"/>
                  </w:tcBorders>
                </w:tcPr>
                <w:p w:rsidR="00802AAC" w:rsidRPr="00A26C4F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A26C4F">
                    <w:rPr>
                      <w:b/>
                      <w:sz w:val="20"/>
                      <w:szCs w:val="20"/>
                    </w:rPr>
                    <w:t>pymongo module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802AAC" w:rsidRPr="00A26C4F" w:rsidRDefault="00802AAC" w:rsidP="00802AAC">
                  <w:pPr>
                    <w:rPr>
                      <w:b/>
                      <w:sz w:val="20"/>
                      <w:szCs w:val="20"/>
                    </w:rPr>
                  </w:pPr>
                  <w:r w:rsidRPr="00A26C4F">
                    <w:rPr>
                      <w:b/>
                      <w:sz w:val="20"/>
                      <w:szCs w:val="20"/>
                    </w:rPr>
                    <w:t>flask module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MongoClient()</w:t>
                  </w: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&lt;collection&gt;.update_one()</w:t>
                  </w: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Flask()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&lt;client&gt;</w:t>
                  </w:r>
                  <w:r w:rsidRPr="0015013B">
                    <w:rPr>
                      <w:sz w:val="20"/>
                      <w:szCs w:val="20"/>
                    </w:rPr>
                    <w:t>.database_names()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&lt;collection&gt;.update_many()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&lt;flask application&gt;</w:t>
                  </w:r>
                  <w:r w:rsidRPr="0015013B">
                    <w:rPr>
                      <w:sz w:val="20"/>
                      <w:szCs w:val="20"/>
                    </w:rPr>
                    <w:t>.route()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&lt;client&gt;</w:t>
                  </w:r>
                  <w:r w:rsidRPr="0015013B">
                    <w:rPr>
                      <w:sz w:val="20"/>
                      <w:szCs w:val="20"/>
                    </w:rPr>
                    <w:t>.get_database()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&lt;collection&gt;.delete_one()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&lt;flask application&gt;</w:t>
                  </w:r>
                  <w:r w:rsidRPr="0015013B">
                    <w:rPr>
                      <w:sz w:val="20"/>
                      <w:szCs w:val="20"/>
                    </w:rPr>
                    <w:t>.run()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&lt;client&gt;</w:t>
                  </w:r>
                  <w:r w:rsidRPr="0015013B">
                    <w:rPr>
                      <w:sz w:val="20"/>
                      <w:szCs w:val="20"/>
                    </w:rPr>
                    <w:t>.drop_database()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&lt;collection&gt;.delete_many()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render_template()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&lt;client&gt;</w:t>
                  </w:r>
                  <w:r w:rsidRPr="0015013B">
                    <w:rPr>
                      <w:sz w:val="20"/>
                      <w:szCs w:val="20"/>
                    </w:rPr>
                    <w:t>.close()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&lt;collection&gt;.count()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request.files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&lt;database&gt;.collection_names()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&lt;cursor&gt;.count()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request.form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&lt;database&gt;.get_collection()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request.method</w:t>
                  </w:r>
                </w:p>
              </w:tc>
            </w:tr>
            <w:tr w:rsidR="00802AAC" w:rsidRPr="00A26C4F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&lt;database&gt;.drop_collection()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send_from_directory()</w:t>
                  </w:r>
                </w:p>
              </w:tc>
            </w:tr>
            <w:tr w:rsidR="00802AAC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&lt;collection&gt;.insert_one()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F762BF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redirect()</w:t>
                  </w:r>
                </w:p>
              </w:tc>
            </w:tr>
            <w:tr w:rsidR="00802AAC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&lt;collection&gt;.insert_many()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url_for()</w:t>
                  </w:r>
                </w:p>
              </w:tc>
            </w:tr>
            <w:tr w:rsidR="00802AAC" w:rsidTr="00802AAC">
              <w:tc>
                <w:tcPr>
                  <w:tcW w:w="2949" w:type="dxa"/>
                  <w:tcBorders>
                    <w:top w:val="nil"/>
                    <w:bottom w:val="nil"/>
                  </w:tcBorders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&lt;collection&gt;.find_one()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secure_filename()</w:t>
                  </w:r>
                </w:p>
              </w:tc>
            </w:tr>
            <w:tr w:rsidR="00802AAC" w:rsidTr="00802AAC">
              <w:tc>
                <w:tcPr>
                  <w:tcW w:w="2949" w:type="dxa"/>
                  <w:tcBorders>
                    <w:top w:val="nil"/>
                  </w:tcBorders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 w:rsidRPr="0015013B">
                    <w:rPr>
                      <w:sz w:val="20"/>
                      <w:szCs w:val="20"/>
                    </w:rPr>
                    <w:t>&lt;collection&gt;.find()</w:t>
                  </w: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 w:rsidR="00802AAC" w:rsidRPr="0015013B" w:rsidRDefault="00802AAC" w:rsidP="00802AA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 w:rsidR="00802AAC" w:rsidRDefault="00802AAC" w:rsidP="00802A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&lt;uploaded file</w:t>
                  </w:r>
                  <w:r w:rsidRPr="0015013B">
                    <w:rPr>
                      <w:sz w:val="20"/>
                      <w:szCs w:val="20"/>
                    </w:rPr>
                    <w:t>&gt;.save()</w:t>
                  </w:r>
                </w:p>
              </w:tc>
            </w:tr>
          </w:tbl>
          <w:p w:rsidR="00802AAC" w:rsidRPr="00212D8A" w:rsidRDefault="00802AAC" w:rsidP="00802AAC">
            <w:pPr>
              <w:rPr>
                <w:sz w:val="20"/>
                <w:szCs w:val="20"/>
              </w:rPr>
            </w:pPr>
          </w:p>
        </w:tc>
      </w:tr>
    </w:tbl>
    <w:p w:rsidR="00802AAC" w:rsidRDefault="00802AAC" w:rsidP="00802AAC">
      <w:pPr>
        <w:rPr>
          <w:b/>
          <w:sz w:val="20"/>
          <w:szCs w:val="20"/>
          <w:u w:val="single"/>
        </w:rPr>
      </w:pPr>
    </w:p>
    <w:p w:rsidR="00802AAC" w:rsidRDefault="00802AAC" w:rsidP="00802AAC">
      <w:pPr>
        <w:rPr>
          <w:b/>
          <w:sz w:val="20"/>
          <w:szCs w:val="20"/>
          <w:u w:val="single"/>
        </w:rPr>
      </w:pPr>
    </w:p>
    <w:p w:rsidR="00802AAC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SQL Statements</w:t>
      </w:r>
    </w:p>
    <w:p w:rsidR="00802AAC" w:rsidRPr="00913FF0" w:rsidRDefault="00802AAC" w:rsidP="00802AAC">
      <w:pPr>
        <w:pStyle w:val="Heading2"/>
        <w:keepNext/>
        <w:keepLines/>
        <w:numPr>
          <w:ilvl w:val="0"/>
          <w:numId w:val="0"/>
        </w:numPr>
        <w:spacing w:before="40" w:after="0"/>
        <w:rPr>
          <w:rFonts w:ascii="Times New Roman" w:hAnsi="Times New Roman" w:cs="Times New Roman"/>
          <w:b/>
          <w:color w:val="auto"/>
          <w:sz w:val="14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02AAC" w:rsidRPr="003F3506" w:rsidTr="00802AAC">
        <w:tc>
          <w:tcPr>
            <w:tcW w:w="9010" w:type="dxa"/>
            <w:gridSpan w:val="2"/>
          </w:tcPr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CREATE TABLE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  <w:r w:rsidRPr="003F3506">
              <w:rPr>
                <w:sz w:val="20"/>
                <w:lang w:val="en-US"/>
              </w:rPr>
              <w:t>(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column1_name COLUMN1_TYPE COLUMN1_CONSTRAINTS</w:t>
            </w:r>
            <w:r w:rsidRPr="003F3506">
              <w:rPr>
                <w:sz w:val="20"/>
                <w:lang w:val="en-US"/>
              </w:rPr>
              <w:t xml:space="preserve">, 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column2_name COLUMN2_TYPE COLUMN2_CONSTRAINTS</w:t>
            </w:r>
            <w:r w:rsidRPr="003F3506">
              <w:rPr>
                <w:sz w:val="20"/>
                <w:lang w:val="en-US"/>
              </w:rPr>
              <w:t xml:space="preserve">, 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...</w:t>
            </w:r>
          </w:p>
          <w:p w:rsidR="00802AAC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D05110">
              <w:rPr>
                <w:b/>
                <w:sz w:val="20"/>
                <w:lang w:val="en-US"/>
              </w:rPr>
              <w:t>PRIMARY KEY</w:t>
            </w:r>
            <w:r>
              <w:rPr>
                <w:sz w:val="20"/>
                <w:lang w:val="en-US"/>
              </w:rPr>
              <w:t xml:space="preserve"> (</w:t>
            </w:r>
            <w:r w:rsidRPr="00D05110">
              <w:rPr>
                <w:i/>
                <w:sz w:val="20"/>
                <w:lang w:val="en-US"/>
              </w:rPr>
              <w:t>column1_name</w:t>
            </w:r>
            <w:r>
              <w:rPr>
                <w:sz w:val="20"/>
                <w:lang w:val="en-US"/>
              </w:rPr>
              <w:t xml:space="preserve">, </w:t>
            </w:r>
            <w:r w:rsidRPr="00D05110">
              <w:rPr>
                <w:i/>
                <w:sz w:val="20"/>
                <w:lang w:val="en-US"/>
              </w:rPr>
              <w:t>column2_name</w:t>
            </w:r>
            <w:r>
              <w:rPr>
                <w:sz w:val="20"/>
                <w:lang w:val="en-US"/>
              </w:rPr>
              <w:t>, …),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   </w:t>
            </w:r>
            <w:r w:rsidRPr="003F3506">
              <w:rPr>
                <w:b/>
                <w:sz w:val="20"/>
                <w:lang w:val="en-US"/>
              </w:rPr>
              <w:t>FOREIGN KEY</w:t>
            </w:r>
            <w:r w:rsidRPr="003F3506">
              <w:rPr>
                <w:sz w:val="20"/>
                <w:lang w:val="en-US"/>
              </w:rPr>
              <w:t xml:space="preserve"> (</w:t>
            </w:r>
            <w:r w:rsidRPr="003F3506">
              <w:rPr>
                <w:i/>
                <w:sz w:val="20"/>
                <w:lang w:val="en-US"/>
              </w:rPr>
              <w:t xml:space="preserve">column_name) </w:t>
            </w:r>
            <w:r w:rsidRPr="003F3506">
              <w:rPr>
                <w:b/>
                <w:sz w:val="20"/>
                <w:lang w:val="en-US"/>
              </w:rPr>
              <w:t>REFERENCES</w:t>
            </w:r>
            <w:r w:rsidRPr="003F3506">
              <w:rPr>
                <w:i/>
                <w:sz w:val="20"/>
                <w:lang w:val="en-US"/>
              </w:rPr>
              <w:t xml:space="preserve"> table_name(column_name)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);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4505" w:type="dxa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column2_name</w:t>
            </w:r>
            <w:r w:rsidRPr="003F3506">
              <w:rPr>
                <w:sz w:val="20"/>
                <w:lang w:val="en-US"/>
              </w:rPr>
              <w:t xml:space="preserve">, ... 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WHERE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where_expression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ORDER BY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order_expression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b/>
                <w:sz w:val="20"/>
                <w:lang w:val="en-US"/>
              </w:rPr>
              <w:t>ASC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</w:p>
        </w:tc>
        <w:tc>
          <w:tcPr>
            <w:tcW w:w="4505" w:type="dxa"/>
          </w:tcPr>
          <w:p w:rsidR="00802AAC" w:rsidRPr="003F3506" w:rsidRDefault="00802AAC" w:rsidP="00802AAC">
            <w:pPr>
              <w:rPr>
                <w:b/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column2_name</w:t>
            </w:r>
            <w:r w:rsidRPr="003F3506">
              <w:rPr>
                <w:sz w:val="20"/>
                <w:lang w:val="en-US"/>
              </w:rPr>
              <w:t xml:space="preserve">, ... 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WHERE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where_expression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ORDER BY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order_expression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b/>
                <w:sz w:val="20"/>
                <w:lang w:val="en-US"/>
              </w:rPr>
              <w:t>DESC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table1_name.column1_name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table2_name.column2_name</w:t>
            </w:r>
            <w:r w:rsidRPr="003F3506">
              <w:rPr>
                <w:sz w:val="20"/>
                <w:lang w:val="en-US"/>
              </w:rPr>
              <w:t xml:space="preserve">, ... 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table_name, table2_name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WHERE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where_expression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table1_name.column1_name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table2_name.column2_name</w:t>
            </w:r>
            <w:r w:rsidRPr="003F3506">
              <w:rPr>
                <w:sz w:val="20"/>
                <w:lang w:val="en-US"/>
              </w:rPr>
              <w:t>, ...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table1_name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INNER JOIN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table2_name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b/>
                <w:sz w:val="20"/>
                <w:lang w:val="en-US"/>
              </w:rPr>
              <w:t>ON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join_expression;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table1_name.column1_name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table2_name.column2_name</w:t>
            </w:r>
            <w:r w:rsidRPr="003F3506">
              <w:rPr>
                <w:sz w:val="20"/>
                <w:lang w:val="en-US"/>
              </w:rPr>
              <w:t>, ...</w:t>
            </w:r>
          </w:p>
          <w:p w:rsidR="00802AAC" w:rsidRPr="003F3506" w:rsidRDefault="00802AAC" w:rsidP="00802AAC">
            <w:pPr>
              <w:rPr>
                <w:i/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table1_name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LEFT OUTER JOIN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table2_name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b/>
                <w:sz w:val="20"/>
                <w:lang w:val="en-US"/>
              </w:rPr>
              <w:t>ON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join_expression;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SELECT</w:t>
            </w:r>
            <w:r w:rsidRPr="003F3506">
              <w:rPr>
                <w:sz w:val="20"/>
                <w:lang w:val="en-US"/>
              </w:rPr>
              <w:t xml:space="preserve"> 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COUNT(*)</w:t>
            </w:r>
            <w:r w:rsidRPr="003F3506">
              <w:rPr>
                <w:sz w:val="20"/>
                <w:lang w:val="en-US"/>
              </w:rPr>
              <w:t>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MAX(column1_name)</w:t>
            </w:r>
            <w:r w:rsidRPr="003F3506">
              <w:rPr>
                <w:sz w:val="20"/>
                <w:lang w:val="en-US"/>
              </w:rPr>
              <w:t>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MIN(column2_name)</w:t>
            </w:r>
            <w:r w:rsidRPr="003F3506">
              <w:rPr>
                <w:sz w:val="20"/>
                <w:lang w:val="en-US"/>
              </w:rPr>
              <w:t>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SUM(column3_name)</w:t>
            </w:r>
            <w:r w:rsidRPr="003F3506">
              <w:rPr>
                <w:sz w:val="20"/>
                <w:lang w:val="en-US"/>
              </w:rPr>
              <w:t xml:space="preserve">, 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...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INSERT INTO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  <w:r w:rsidRPr="003F3506">
              <w:rPr>
                <w:sz w:val="20"/>
                <w:lang w:val="en-US"/>
              </w:rPr>
              <w:t>(</w:t>
            </w:r>
            <w:r w:rsidRPr="003F3506">
              <w:rPr>
                <w:i/>
                <w:sz w:val="20"/>
                <w:lang w:val="en-US"/>
              </w:rPr>
              <w:t>column1_name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column2_name</w:t>
            </w:r>
            <w:r w:rsidRPr="003F3506">
              <w:rPr>
                <w:sz w:val="20"/>
                <w:lang w:val="en-US"/>
              </w:rPr>
              <w:t>, ...)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VALUES</w:t>
            </w:r>
            <w:r w:rsidRPr="003F3506">
              <w:rPr>
                <w:sz w:val="20"/>
                <w:lang w:val="en-US"/>
              </w:rPr>
              <w:t>(</w:t>
            </w:r>
            <w:r w:rsidRPr="003F3506">
              <w:rPr>
                <w:i/>
                <w:sz w:val="20"/>
                <w:lang w:val="en-US"/>
              </w:rPr>
              <w:t>column1_value</w:t>
            </w:r>
            <w:r w:rsidRPr="003F3506">
              <w:rPr>
                <w:sz w:val="20"/>
                <w:lang w:val="en-US"/>
              </w:rPr>
              <w:t xml:space="preserve">, </w:t>
            </w:r>
            <w:r w:rsidRPr="003F3506">
              <w:rPr>
                <w:i/>
                <w:sz w:val="20"/>
                <w:lang w:val="en-US"/>
              </w:rPr>
              <w:t>column2_value</w:t>
            </w:r>
            <w:r w:rsidRPr="003F3506">
              <w:rPr>
                <w:sz w:val="20"/>
                <w:lang w:val="en-US"/>
              </w:rPr>
              <w:t>, ...);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UPDATE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b/>
                <w:sz w:val="20"/>
                <w:lang w:val="en-US"/>
              </w:rPr>
              <w:t>SET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column1_name</w:t>
            </w:r>
            <w:r w:rsidRPr="003F3506">
              <w:rPr>
                <w:sz w:val="20"/>
                <w:lang w:val="en-US"/>
              </w:rPr>
              <w:t xml:space="preserve"> = </w:t>
            </w:r>
            <w:r w:rsidRPr="003F3506">
              <w:rPr>
                <w:i/>
                <w:sz w:val="20"/>
                <w:lang w:val="en-US"/>
              </w:rPr>
              <w:t>column1_expression</w:t>
            </w:r>
            <w:r w:rsidRPr="003F3506">
              <w:rPr>
                <w:sz w:val="20"/>
                <w:lang w:val="en-US"/>
              </w:rPr>
              <w:t>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</w:t>
            </w:r>
            <w:r w:rsidRPr="003F3506">
              <w:rPr>
                <w:i/>
                <w:sz w:val="20"/>
                <w:lang w:val="en-US"/>
              </w:rPr>
              <w:t>column2_name</w:t>
            </w:r>
            <w:r w:rsidRPr="003F3506">
              <w:rPr>
                <w:sz w:val="20"/>
                <w:lang w:val="en-US"/>
              </w:rPr>
              <w:t xml:space="preserve"> = </w:t>
            </w:r>
            <w:r w:rsidRPr="003F3506">
              <w:rPr>
                <w:i/>
                <w:sz w:val="20"/>
                <w:lang w:val="en-US"/>
              </w:rPr>
              <w:t>column2_expression</w:t>
            </w:r>
            <w:r w:rsidRPr="003F3506">
              <w:rPr>
                <w:sz w:val="20"/>
                <w:lang w:val="en-US"/>
              </w:rPr>
              <w:t>,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 xml:space="preserve">    ...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WHERE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where_expression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F3506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DELETE FROM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  <w:r w:rsidRPr="003F3506">
              <w:rPr>
                <w:sz w:val="20"/>
                <w:lang w:val="en-US"/>
              </w:rPr>
              <w:t xml:space="preserve"> 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WHERE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where_expression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AC53B9" w:rsidTr="00802AAC">
        <w:tc>
          <w:tcPr>
            <w:tcW w:w="9010" w:type="dxa"/>
            <w:gridSpan w:val="2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  <w:p w:rsidR="00802AAC" w:rsidRPr="00AC53B9" w:rsidRDefault="00802AAC" w:rsidP="00802AAC">
            <w:pPr>
              <w:rPr>
                <w:sz w:val="20"/>
                <w:lang w:val="en-US"/>
              </w:rPr>
            </w:pPr>
            <w:r w:rsidRPr="003F3506">
              <w:rPr>
                <w:b/>
                <w:sz w:val="20"/>
                <w:lang w:val="en-US"/>
              </w:rPr>
              <w:t>DROP TABLE</w:t>
            </w:r>
            <w:r w:rsidRPr="003F3506">
              <w:rPr>
                <w:sz w:val="20"/>
                <w:lang w:val="en-US"/>
              </w:rPr>
              <w:t xml:space="preserve"> </w:t>
            </w:r>
            <w:r w:rsidRPr="003F3506">
              <w:rPr>
                <w:i/>
                <w:sz w:val="20"/>
                <w:lang w:val="en-US"/>
              </w:rPr>
              <w:t>table_name</w:t>
            </w:r>
            <w:r w:rsidRPr="003F3506">
              <w:rPr>
                <w:sz w:val="20"/>
                <w:lang w:val="en-US"/>
              </w:rPr>
              <w:t>;</w:t>
            </w:r>
          </w:p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</w:tc>
      </w:tr>
    </w:tbl>
    <w:p w:rsidR="00802AAC" w:rsidRPr="00620D43" w:rsidRDefault="00802AAC" w:rsidP="00802AAC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0"/>
          <w:szCs w:val="28"/>
          <w:lang w:val="en-US"/>
        </w:rPr>
      </w:pPr>
    </w:p>
    <w:p w:rsidR="00802AAC" w:rsidRPr="00AC53B9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SQLite</w:t>
      </w: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Types, Constraints, Functions and Operators</w:t>
      </w:r>
    </w:p>
    <w:p w:rsidR="00802AAC" w:rsidRDefault="00802AAC" w:rsidP="00802AAC">
      <w:pPr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992"/>
        <w:gridCol w:w="1699"/>
        <w:gridCol w:w="1013"/>
        <w:gridCol w:w="1013"/>
        <w:gridCol w:w="1013"/>
        <w:gridCol w:w="1014"/>
      </w:tblGrid>
      <w:tr w:rsidR="00802AAC" w:rsidTr="00802AAC">
        <w:tc>
          <w:tcPr>
            <w:tcW w:w="1266" w:type="dxa"/>
          </w:tcPr>
          <w:p w:rsidR="00802AAC" w:rsidRPr="00B61F93" w:rsidRDefault="00802AAC" w:rsidP="00802AAC">
            <w:pPr>
              <w:rPr>
                <w:b/>
                <w:sz w:val="20"/>
                <w:lang w:val="en-US"/>
              </w:rPr>
            </w:pPr>
            <w:r w:rsidRPr="00B61F93">
              <w:rPr>
                <w:b/>
                <w:sz w:val="20"/>
                <w:lang w:val="en-US"/>
              </w:rPr>
              <w:t>Types</w:t>
            </w:r>
          </w:p>
        </w:tc>
        <w:tc>
          <w:tcPr>
            <w:tcW w:w="1992" w:type="dxa"/>
          </w:tcPr>
          <w:p w:rsidR="00802AAC" w:rsidRPr="00B61F93" w:rsidRDefault="00802AAC" w:rsidP="00802AAC">
            <w:pPr>
              <w:rPr>
                <w:b/>
                <w:sz w:val="20"/>
                <w:lang w:val="en-US"/>
              </w:rPr>
            </w:pPr>
            <w:r w:rsidRPr="00B61F93">
              <w:rPr>
                <w:b/>
                <w:sz w:val="20"/>
                <w:lang w:val="en-US"/>
              </w:rPr>
              <w:t>Constraints</w:t>
            </w:r>
          </w:p>
        </w:tc>
        <w:tc>
          <w:tcPr>
            <w:tcW w:w="1699" w:type="dxa"/>
          </w:tcPr>
          <w:p w:rsidR="00802AAC" w:rsidRPr="00B61F93" w:rsidRDefault="00802AAC" w:rsidP="00802AAC">
            <w:pPr>
              <w:rPr>
                <w:b/>
                <w:sz w:val="20"/>
                <w:lang w:val="en-US"/>
              </w:rPr>
            </w:pPr>
            <w:r w:rsidRPr="00B61F93">
              <w:rPr>
                <w:b/>
                <w:sz w:val="20"/>
                <w:lang w:val="en-US"/>
              </w:rPr>
              <w:t>Functions</w:t>
            </w:r>
          </w:p>
        </w:tc>
        <w:tc>
          <w:tcPr>
            <w:tcW w:w="4053" w:type="dxa"/>
            <w:gridSpan w:val="4"/>
          </w:tcPr>
          <w:p w:rsidR="00802AAC" w:rsidRPr="00B61F93" w:rsidRDefault="00802AAC" w:rsidP="00802AAC">
            <w:pPr>
              <w:rPr>
                <w:b/>
                <w:sz w:val="20"/>
                <w:lang w:val="en-US"/>
              </w:rPr>
            </w:pPr>
            <w:r w:rsidRPr="00B61F93">
              <w:rPr>
                <w:b/>
                <w:sz w:val="20"/>
                <w:lang w:val="en-US"/>
              </w:rPr>
              <w:t>Operators</w:t>
            </w:r>
          </w:p>
        </w:tc>
      </w:tr>
      <w:tr w:rsidR="00802AAC" w:rsidTr="00802AAC">
        <w:tc>
          <w:tcPr>
            <w:tcW w:w="1266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NULL</w:t>
            </w:r>
          </w:p>
        </w:tc>
        <w:tc>
          <w:tcPr>
            <w:tcW w:w="1992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NULL</w:t>
            </w:r>
          </w:p>
        </w:tc>
        <w:tc>
          <w:tcPr>
            <w:tcW w:w="1699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COUNT()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||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</w:t>
            </w:r>
          </w:p>
        </w:tc>
        <w:tc>
          <w:tcPr>
            <w:tcW w:w="1014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</w:t>
            </w:r>
          </w:p>
        </w:tc>
      </w:tr>
      <w:tr w:rsidR="00802AAC" w:rsidTr="00802AAC">
        <w:tc>
          <w:tcPr>
            <w:tcW w:w="1266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992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PRIMARY KEY</w:t>
            </w:r>
          </w:p>
        </w:tc>
        <w:tc>
          <w:tcPr>
            <w:tcW w:w="1699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MAX()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</w:t>
            </w:r>
          </w:p>
        </w:tc>
        <w:tc>
          <w:tcPr>
            <w:tcW w:w="1014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</w:t>
            </w:r>
          </w:p>
        </w:tc>
      </w:tr>
      <w:tr w:rsidR="00802AAC" w:rsidTr="00802AAC">
        <w:tc>
          <w:tcPr>
            <w:tcW w:w="1266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992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AUTOINCREMENT</w:t>
            </w:r>
          </w:p>
        </w:tc>
        <w:tc>
          <w:tcPr>
            <w:tcW w:w="1699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MIN()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=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1014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</w:t>
            </w:r>
          </w:p>
        </w:tc>
      </w:tr>
      <w:tr w:rsidR="00802AAC" w:rsidTr="00802AAC">
        <w:tc>
          <w:tcPr>
            <w:tcW w:w="1266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992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UNIQUE</w:t>
            </w:r>
          </w:p>
        </w:tc>
        <w:tc>
          <w:tcPr>
            <w:tcW w:w="1699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SUM()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!=</w:t>
            </w:r>
          </w:p>
        </w:tc>
        <w:tc>
          <w:tcPr>
            <w:tcW w:w="1013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&gt;=</w:t>
            </w:r>
          </w:p>
        </w:tc>
        <w:tc>
          <w:tcPr>
            <w:tcW w:w="1014" w:type="dxa"/>
          </w:tcPr>
          <w:p w:rsidR="00802AAC" w:rsidRDefault="00802AAC" w:rsidP="00802AA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 NOT</w:t>
            </w:r>
          </w:p>
        </w:tc>
      </w:tr>
    </w:tbl>
    <w:p w:rsidR="00802AAC" w:rsidRDefault="00802AAC" w:rsidP="00802AAC">
      <w:pPr>
        <w:rPr>
          <w:sz w:val="20"/>
          <w:lang w:val="en-US"/>
        </w:rPr>
      </w:pPr>
    </w:p>
    <w:p w:rsidR="00802AAC" w:rsidRPr="00620D43" w:rsidRDefault="00802AAC" w:rsidP="00802AAC">
      <w:pPr>
        <w:rPr>
          <w:sz w:val="14"/>
          <w:lang w:val="en-US"/>
        </w:rPr>
      </w:pPr>
    </w:p>
    <w:p w:rsidR="00802AAC" w:rsidRPr="00AC53B9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PyMongo Operators</w:t>
      </w:r>
    </w:p>
    <w:p w:rsidR="00802AAC" w:rsidRPr="00AC53B9" w:rsidRDefault="00802AAC" w:rsidP="00802AAC">
      <w:pPr>
        <w:rPr>
          <w:sz w:val="20"/>
          <w:lang w:val="en-US"/>
        </w:rPr>
      </w:pPr>
    </w:p>
    <w:p w:rsidR="00802AAC" w:rsidRPr="00AC53B9" w:rsidRDefault="00802AAC" w:rsidP="00802AAC">
      <w:pPr>
        <w:rPr>
          <w:b/>
          <w:sz w:val="20"/>
          <w:lang w:val="en-US"/>
        </w:rPr>
      </w:pPr>
      <w:r w:rsidRPr="00AC53B9">
        <w:rPr>
          <w:b/>
          <w:sz w:val="20"/>
          <w:lang w:val="en-US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2AAC" w:rsidRPr="003F3506" w:rsidTr="00802AAC"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$eq</w:t>
            </w:r>
          </w:p>
        </w:tc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$gt</w:t>
            </w:r>
          </w:p>
        </w:tc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$gte</w:t>
            </w:r>
          </w:p>
        </w:tc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tabs>
                <w:tab w:val="left" w:pos="680"/>
                <w:tab w:val="center" w:pos="793"/>
              </w:tabs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ab/>
            </w:r>
            <w:r w:rsidRPr="003F3506">
              <w:rPr>
                <w:sz w:val="20"/>
                <w:lang w:val="en-US"/>
              </w:rPr>
              <w:tab/>
              <w:t>$lt</w:t>
            </w:r>
          </w:p>
        </w:tc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$lte</w:t>
            </w:r>
          </w:p>
        </w:tc>
      </w:tr>
      <w:tr w:rsidR="00802AAC" w:rsidRPr="00AC53B9" w:rsidTr="00802AAC"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$ne</w:t>
            </w:r>
          </w:p>
        </w:tc>
        <w:tc>
          <w:tcPr>
            <w:tcW w:w="1802" w:type="dxa"/>
            <w:shd w:val="clear" w:color="auto" w:fill="auto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$in</w:t>
            </w:r>
          </w:p>
        </w:tc>
        <w:tc>
          <w:tcPr>
            <w:tcW w:w="1802" w:type="dxa"/>
            <w:shd w:val="clear" w:color="auto" w:fill="auto"/>
          </w:tcPr>
          <w:p w:rsidR="00802AAC" w:rsidRPr="00AC53B9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$nin</w:t>
            </w:r>
          </w:p>
        </w:tc>
        <w:tc>
          <w:tcPr>
            <w:tcW w:w="1802" w:type="dxa"/>
            <w:shd w:val="clear" w:color="auto" w:fill="BFBFBF" w:themeFill="background1" w:themeFillShade="BF"/>
          </w:tcPr>
          <w:p w:rsidR="00802AAC" w:rsidRPr="00AC53B9" w:rsidRDefault="00802AAC" w:rsidP="00802AA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02" w:type="dxa"/>
            <w:shd w:val="clear" w:color="auto" w:fill="BFBFBF" w:themeFill="background1" w:themeFillShade="BF"/>
          </w:tcPr>
          <w:p w:rsidR="00802AAC" w:rsidRPr="00AC53B9" w:rsidRDefault="00802AAC" w:rsidP="00802AAC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802AAC" w:rsidRPr="00AC53B9" w:rsidRDefault="00802AAC" w:rsidP="00802AAC">
      <w:pPr>
        <w:jc w:val="center"/>
        <w:rPr>
          <w:sz w:val="20"/>
          <w:lang w:val="en-US"/>
        </w:rPr>
      </w:pPr>
    </w:p>
    <w:p w:rsidR="00802AAC" w:rsidRPr="00AC53B9" w:rsidRDefault="00802AAC" w:rsidP="00802AAC">
      <w:pPr>
        <w:rPr>
          <w:b/>
          <w:sz w:val="20"/>
          <w:lang w:val="en-US"/>
        </w:rPr>
      </w:pPr>
      <w:r w:rsidRPr="00AC53B9">
        <w:rPr>
          <w:b/>
          <w:sz w:val="20"/>
          <w:lang w:val="en-US"/>
        </w:rPr>
        <w:t>Logical</w:t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Element</w:t>
      </w:r>
    </w:p>
    <w:tbl>
      <w:tblPr>
        <w:tblStyle w:val="TableGrid"/>
        <w:tblW w:w="9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2AAC" w:rsidRPr="00AC53B9" w:rsidTr="00802AAC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$and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$not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$or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3F3506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AC53B9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$exists</w:t>
            </w:r>
          </w:p>
        </w:tc>
      </w:tr>
    </w:tbl>
    <w:p w:rsidR="00802AAC" w:rsidRPr="00AC53B9" w:rsidRDefault="00802AAC" w:rsidP="00802AAC">
      <w:pPr>
        <w:rPr>
          <w:sz w:val="20"/>
          <w:lang w:val="en-US"/>
        </w:rPr>
      </w:pPr>
    </w:p>
    <w:p w:rsidR="00802AAC" w:rsidRPr="00AC53B9" w:rsidRDefault="00802AAC" w:rsidP="00802AAC">
      <w:pPr>
        <w:rPr>
          <w:b/>
          <w:sz w:val="20"/>
          <w:lang w:val="en-US"/>
        </w:rPr>
      </w:pPr>
      <w:r w:rsidRPr="00AC53B9">
        <w:rPr>
          <w:b/>
          <w:sz w:val="20"/>
          <w:lang w:val="en-US"/>
        </w:rPr>
        <w:t>Update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2AAC" w:rsidRPr="00AC53B9" w:rsidTr="00802AAC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3F3506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$set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2AAC" w:rsidRPr="00AC53B9" w:rsidRDefault="00802AAC" w:rsidP="00802AAC">
            <w:pPr>
              <w:jc w:val="center"/>
              <w:rPr>
                <w:sz w:val="20"/>
                <w:lang w:val="en-US"/>
              </w:rPr>
            </w:pPr>
            <w:r w:rsidRPr="003F3506">
              <w:rPr>
                <w:sz w:val="20"/>
                <w:lang w:val="en-US"/>
              </w:rPr>
              <w:t>$unset</w:t>
            </w:r>
          </w:p>
        </w:tc>
        <w:tc>
          <w:tcPr>
            <w:tcW w:w="180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</w:tc>
      </w:tr>
    </w:tbl>
    <w:p w:rsidR="00802AAC" w:rsidRDefault="00802AAC" w:rsidP="00802AAC">
      <w:pPr>
        <w:rPr>
          <w:sz w:val="20"/>
          <w:lang w:val="en-US"/>
        </w:rPr>
      </w:pPr>
    </w:p>
    <w:p w:rsidR="00802AAC" w:rsidRPr="00620D43" w:rsidRDefault="00802AAC" w:rsidP="00802AAC">
      <w:pPr>
        <w:rPr>
          <w:sz w:val="12"/>
          <w:lang w:val="en-US"/>
        </w:rPr>
      </w:pPr>
    </w:p>
    <w:p w:rsidR="00802AAC" w:rsidRPr="00AC53B9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HTML Elements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, </w:t>
      </w: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Attributes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and Character References</w:t>
      </w:r>
    </w:p>
    <w:p w:rsidR="00802AAC" w:rsidRPr="00AC53B9" w:rsidRDefault="00802AAC" w:rsidP="00802AAC">
      <w:pPr>
        <w:rPr>
          <w:sz w:val="20"/>
          <w:lang w:val="en-US"/>
        </w:rPr>
      </w:pPr>
    </w:p>
    <w:p w:rsidR="00802AAC" w:rsidRPr="00AC53B9" w:rsidRDefault="00802AAC" w:rsidP="00802AAC">
      <w:pPr>
        <w:rPr>
          <w:sz w:val="20"/>
          <w:lang w:val="en-US"/>
        </w:rPr>
      </w:pPr>
      <w:r w:rsidRPr="003B530B">
        <w:rPr>
          <w:sz w:val="20"/>
          <w:lang w:val="en-US"/>
        </w:rPr>
        <w:t>The first line of a HTML document must be: &lt;!doctype html&gt;</w:t>
      </w:r>
    </w:p>
    <w:p w:rsidR="00802AAC" w:rsidRPr="00AC53B9" w:rsidRDefault="00802AAC" w:rsidP="00802AAC">
      <w:pPr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446"/>
        <w:gridCol w:w="2868"/>
      </w:tblGrid>
      <w:tr w:rsidR="00802AAC" w:rsidRPr="003B530B" w:rsidTr="00802AAC">
        <w:tc>
          <w:tcPr>
            <w:tcW w:w="1696" w:type="dxa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Type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Elements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Attributes</w:t>
            </w:r>
          </w:p>
        </w:tc>
      </w:tr>
      <w:tr w:rsidR="00802AAC" w:rsidRPr="003B530B" w:rsidTr="00802AAC">
        <w:tc>
          <w:tcPr>
            <w:tcW w:w="1696" w:type="dxa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Common</w:t>
            </w:r>
          </w:p>
        </w:tc>
        <w:tc>
          <w:tcPr>
            <w:tcW w:w="4446" w:type="dxa"/>
            <w:shd w:val="clear" w:color="auto" w:fill="BFBFBF" w:themeFill="background1" w:themeFillShade="BF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id, class</w:t>
            </w:r>
          </w:p>
        </w:tc>
      </w:tr>
      <w:tr w:rsidR="00802AAC" w:rsidRPr="003B530B" w:rsidTr="00802AAC">
        <w:tc>
          <w:tcPr>
            <w:tcW w:w="1696" w:type="dxa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Required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&lt;html&gt;, &lt;head&gt;, &lt;title&gt;, &lt;body&gt;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B530B" w:rsidTr="00802AAC">
        <w:tc>
          <w:tcPr>
            <w:tcW w:w="1696" w:type="dxa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Metadata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&lt;link&gt;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rel, href</w:t>
            </w:r>
          </w:p>
        </w:tc>
      </w:tr>
      <w:tr w:rsidR="00802AAC" w:rsidRPr="003B530B" w:rsidTr="00802AAC">
        <w:tc>
          <w:tcPr>
            <w:tcW w:w="1696" w:type="dxa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Structure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&lt;h1&gt;, &lt;h2&gt;, &lt;h3&gt;, &lt;p&gt;, &lt;div&gt;, &lt;span&gt;, &lt;hr&gt;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B530B" w:rsidTr="00802AAC">
        <w:tc>
          <w:tcPr>
            <w:tcW w:w="1696" w:type="dxa"/>
            <w:vMerge w:val="restart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Text and Media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&lt;b&gt;, &lt;i&gt;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B530B" w:rsidTr="00802AAC">
        <w:tc>
          <w:tcPr>
            <w:tcW w:w="1696" w:type="dxa"/>
            <w:vMerge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&lt;a&gt;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href</w:t>
            </w:r>
          </w:p>
        </w:tc>
      </w:tr>
      <w:tr w:rsidR="00802AAC" w:rsidRPr="003B530B" w:rsidTr="00802AAC">
        <w:tc>
          <w:tcPr>
            <w:tcW w:w="1696" w:type="dxa"/>
            <w:vMerge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&lt;img&gt;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src, alt</w:t>
            </w:r>
          </w:p>
        </w:tc>
      </w:tr>
      <w:tr w:rsidR="00802AAC" w:rsidRPr="003B530B" w:rsidTr="00802AAC">
        <w:tc>
          <w:tcPr>
            <w:tcW w:w="1696" w:type="dxa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Table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&lt;table&gt;, &lt;tr&gt;, &lt;th&gt;, &lt;td&gt;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</w:tr>
      <w:tr w:rsidR="00802AAC" w:rsidRPr="003B530B" w:rsidTr="00802AAC">
        <w:tc>
          <w:tcPr>
            <w:tcW w:w="1696" w:type="dxa"/>
            <w:vMerge w:val="restart"/>
            <w:vAlign w:val="center"/>
          </w:tcPr>
          <w:p w:rsidR="00802AAC" w:rsidRPr="003B530B" w:rsidRDefault="00802AAC" w:rsidP="00802AAC">
            <w:pPr>
              <w:jc w:val="center"/>
              <w:rPr>
                <w:i/>
                <w:sz w:val="20"/>
                <w:lang w:val="en-US"/>
              </w:rPr>
            </w:pPr>
            <w:r w:rsidRPr="003B530B">
              <w:rPr>
                <w:i/>
                <w:sz w:val="20"/>
                <w:lang w:val="en-US"/>
              </w:rPr>
              <w:t>Form</w:t>
            </w: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&lt;form&gt;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action, enctype, method</w:t>
            </w:r>
          </w:p>
        </w:tc>
      </w:tr>
      <w:tr w:rsidR="00802AAC" w:rsidRPr="003B530B" w:rsidTr="00802AAC">
        <w:tc>
          <w:tcPr>
            <w:tcW w:w="1696" w:type="dxa"/>
            <w:vMerge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&lt;input&gt;</w:t>
            </w:r>
          </w:p>
        </w:tc>
        <w:tc>
          <w:tcPr>
            <w:tcW w:w="2868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name, type, value</w:t>
            </w:r>
          </w:p>
        </w:tc>
      </w:tr>
      <w:tr w:rsidR="00802AAC" w:rsidRPr="00AC53B9" w:rsidTr="00802AAC">
        <w:tc>
          <w:tcPr>
            <w:tcW w:w="1696" w:type="dxa"/>
            <w:vMerge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4446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&lt;textarea&gt;</w:t>
            </w:r>
          </w:p>
        </w:tc>
        <w:tc>
          <w:tcPr>
            <w:tcW w:w="2868" w:type="dxa"/>
          </w:tcPr>
          <w:p w:rsidR="00802AAC" w:rsidRPr="00AC53B9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name</w:t>
            </w:r>
          </w:p>
        </w:tc>
      </w:tr>
    </w:tbl>
    <w:p w:rsidR="00802AAC" w:rsidRDefault="00802AAC" w:rsidP="00802AAC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2AAC" w:rsidTr="00802AAC"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5013B">
              <w:rPr>
                <w:b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 w:rsidRPr="0015013B">
              <w:rPr>
                <w:sz w:val="20"/>
                <w:szCs w:val="20"/>
                <w:lang w:val="en-US"/>
              </w:rPr>
              <w:t>&amp;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 w:rsidRPr="0015013B">
              <w:rPr>
                <w:sz w:val="20"/>
                <w:szCs w:val="20"/>
                <w:lang w:val="en-US"/>
              </w:rPr>
              <w:t>&lt;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 w:rsidRPr="0015013B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 w:rsidRPr="0015013B">
              <w:rPr>
                <w:sz w:val="20"/>
                <w:szCs w:val="20"/>
                <w:lang w:val="en-US"/>
              </w:rPr>
              <w:t>"</w:t>
            </w:r>
          </w:p>
        </w:tc>
      </w:tr>
      <w:tr w:rsidR="00802AAC" w:rsidTr="00802AAC"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5013B">
              <w:rPr>
                <w:b/>
                <w:sz w:val="20"/>
                <w:szCs w:val="20"/>
                <w:lang w:val="en-US"/>
              </w:rPr>
              <w:t>Reference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&amp;amp;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&amp;lt;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&amp;gt;</w:t>
            </w:r>
          </w:p>
        </w:tc>
        <w:tc>
          <w:tcPr>
            <w:tcW w:w="1802" w:type="dxa"/>
          </w:tcPr>
          <w:p w:rsidR="00802AAC" w:rsidRPr="0015013B" w:rsidRDefault="00802AAC" w:rsidP="00802AA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&amp;quot;</w:t>
            </w:r>
          </w:p>
        </w:tc>
      </w:tr>
    </w:tbl>
    <w:p w:rsidR="00802AAC" w:rsidRDefault="00802AAC" w:rsidP="00802AAC">
      <w:pPr>
        <w:rPr>
          <w:lang w:val="en-US"/>
        </w:rPr>
      </w:pPr>
    </w:p>
    <w:p w:rsidR="00802AAC" w:rsidRPr="0015013B" w:rsidRDefault="00802AAC" w:rsidP="00802AAC">
      <w:pPr>
        <w:rPr>
          <w:lang w:val="en-US"/>
        </w:rPr>
      </w:pPr>
    </w:p>
    <w:p w:rsidR="00802AAC" w:rsidRPr="00AC53B9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Jinja2 Filters</w:t>
      </w:r>
    </w:p>
    <w:p w:rsidR="00802AAC" w:rsidRPr="00AC53B9" w:rsidRDefault="00802AAC" w:rsidP="00802AAC">
      <w:pPr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02AAC" w:rsidRPr="00AC53B9" w:rsidTr="00802AAC">
        <w:tc>
          <w:tcPr>
            <w:tcW w:w="4505" w:type="dxa"/>
          </w:tcPr>
          <w:p w:rsidR="00802AAC" w:rsidRPr="003B530B" w:rsidRDefault="00802AAC" w:rsidP="00802A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 w:rsidRPr="003B530B">
              <w:rPr>
                <w:sz w:val="20"/>
                <w:lang w:val="en-US"/>
              </w:rPr>
              <w:t>ength</w:t>
            </w:r>
          </w:p>
        </w:tc>
        <w:tc>
          <w:tcPr>
            <w:tcW w:w="4505" w:type="dxa"/>
            <w:vAlign w:val="center"/>
          </w:tcPr>
          <w:p w:rsidR="00802AAC" w:rsidRPr="003B530B" w:rsidRDefault="00802AAC" w:rsidP="00802AAC">
            <w:pPr>
              <w:jc w:val="center"/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safe</w:t>
            </w:r>
          </w:p>
        </w:tc>
      </w:tr>
    </w:tbl>
    <w:p w:rsidR="00802AAC" w:rsidRDefault="00802AAC" w:rsidP="00802AAC">
      <w:pPr>
        <w:pStyle w:val="Heading2"/>
        <w:numPr>
          <w:ilvl w:val="0"/>
          <w:numId w:val="0"/>
        </w:numPr>
        <w:ind w:left="1416" w:hanging="708"/>
        <w:rPr>
          <w:rFonts w:ascii="Times New Roman" w:hAnsi="Times New Roman" w:cs="Times New Roman"/>
          <w:b/>
          <w:color w:val="auto"/>
          <w:sz w:val="22"/>
          <w:szCs w:val="28"/>
          <w:lang w:val="en-US"/>
        </w:rPr>
      </w:pPr>
    </w:p>
    <w:p w:rsidR="00802AAC" w:rsidRPr="00AC53B9" w:rsidRDefault="00802AAC" w:rsidP="00802AAC">
      <w:pPr>
        <w:pStyle w:val="Heading2"/>
        <w:keepNext/>
        <w:keepLines/>
        <w:numPr>
          <w:ilvl w:val="0"/>
          <w:numId w:val="3"/>
        </w:numPr>
        <w:spacing w:before="40"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3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CSS Properties</w:t>
      </w:r>
    </w:p>
    <w:p w:rsidR="00802AAC" w:rsidRPr="00AC53B9" w:rsidRDefault="00802AAC" w:rsidP="00802AAC">
      <w:pPr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802AAC" w:rsidRPr="003B530B" w:rsidTr="00802AAC">
        <w:tc>
          <w:tcPr>
            <w:tcW w:w="2252" w:type="dxa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Common</w:t>
            </w:r>
          </w:p>
        </w:tc>
        <w:tc>
          <w:tcPr>
            <w:tcW w:w="4505" w:type="dxa"/>
            <w:gridSpan w:val="2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Box Model</w:t>
            </w:r>
          </w:p>
        </w:tc>
        <w:tc>
          <w:tcPr>
            <w:tcW w:w="2253" w:type="dxa"/>
          </w:tcPr>
          <w:p w:rsidR="00802AAC" w:rsidRPr="003B530B" w:rsidRDefault="00802AAC" w:rsidP="00802AAC">
            <w:pPr>
              <w:jc w:val="center"/>
              <w:rPr>
                <w:b/>
                <w:sz w:val="20"/>
                <w:lang w:val="en-US"/>
              </w:rPr>
            </w:pPr>
            <w:r w:rsidRPr="003B530B">
              <w:rPr>
                <w:b/>
                <w:sz w:val="20"/>
                <w:lang w:val="en-US"/>
              </w:rPr>
              <w:t>Typography</w:t>
            </w:r>
          </w:p>
        </w:tc>
      </w:tr>
      <w:tr w:rsidR="00802AAC" w:rsidRPr="00AC53B9" w:rsidTr="00802AAC">
        <w:tc>
          <w:tcPr>
            <w:tcW w:w="2252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display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background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color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2253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height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width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border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border-bottom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border-left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border-right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border-top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margin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margin-bottom</w:t>
            </w:r>
          </w:p>
        </w:tc>
        <w:tc>
          <w:tcPr>
            <w:tcW w:w="2252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margin-left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margin-right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margin-top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padding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padding-bottom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padding-left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padding-right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padding-top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</w:p>
        </w:tc>
        <w:tc>
          <w:tcPr>
            <w:tcW w:w="2253" w:type="dxa"/>
          </w:tcPr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font-family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font-size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font-style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font-weight</w:t>
            </w:r>
          </w:p>
          <w:p w:rsidR="00802AAC" w:rsidRPr="003B530B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text-align</w:t>
            </w:r>
          </w:p>
          <w:p w:rsidR="00802AAC" w:rsidRPr="00AC53B9" w:rsidRDefault="00802AAC" w:rsidP="00802AAC">
            <w:pPr>
              <w:rPr>
                <w:sz w:val="20"/>
                <w:lang w:val="en-US"/>
              </w:rPr>
            </w:pPr>
            <w:r w:rsidRPr="003B530B">
              <w:rPr>
                <w:sz w:val="20"/>
                <w:lang w:val="en-US"/>
              </w:rPr>
              <w:t>text-decoration</w:t>
            </w:r>
          </w:p>
          <w:p w:rsidR="00802AAC" w:rsidRPr="00AC53B9" w:rsidRDefault="00802AAC" w:rsidP="00802AAC">
            <w:pPr>
              <w:rPr>
                <w:sz w:val="20"/>
                <w:lang w:val="en-US"/>
              </w:rPr>
            </w:pPr>
          </w:p>
        </w:tc>
      </w:tr>
    </w:tbl>
    <w:p w:rsidR="00802AAC" w:rsidRPr="00CE64A7" w:rsidRDefault="00802AAC" w:rsidP="00802AAC">
      <w:pPr>
        <w:spacing w:after="160" w:line="259" w:lineRule="auto"/>
        <w:rPr>
          <w:rFonts w:ascii="Calibri" w:eastAsia="Calibri" w:hAnsi="Calibri" w:cs="Calibri"/>
          <w:b/>
          <w:szCs w:val="28"/>
          <w:lang w:val="en-GB" w:eastAsia="en-US"/>
        </w:rPr>
      </w:pPr>
    </w:p>
    <w:p w:rsidR="00802AAC" w:rsidRDefault="00802AAC" w:rsidP="00802AAC"/>
    <w:p w:rsidR="00FB2BCE" w:rsidRDefault="00FB2BCE"/>
    <w:sectPr w:rsidR="00FB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D4C0E5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851"/>
        </w:tabs>
        <w:ind w:left="851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0"/>
        </w:tabs>
        <w:ind w:left="1701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52"/>
        </w:tabs>
        <w:ind w:left="2552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" w15:restartNumberingAfterBreak="0">
    <w:nsid w:val="1DAB6C57"/>
    <w:multiLevelType w:val="hybridMultilevel"/>
    <w:tmpl w:val="3058EF68"/>
    <w:lvl w:ilvl="0" w:tplc="E794DA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</w:rPr>
    </w:lvl>
    <w:lvl w:ilvl="1" w:tplc="0FA6A1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2" w:tplc="5FCA2F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3" w:tplc="429A59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4" w:tplc="BF9A22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5" w:tplc="CA6641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6" w:tplc="48D816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7" w:tplc="87E4A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8" w:tplc="91B409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</w:abstractNum>
  <w:abstractNum w:abstractNumId="2" w15:restartNumberingAfterBreak="0">
    <w:nsid w:val="48897BCF"/>
    <w:multiLevelType w:val="hybridMultilevel"/>
    <w:tmpl w:val="596876A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AC"/>
    <w:rsid w:val="001262EF"/>
    <w:rsid w:val="00471210"/>
    <w:rsid w:val="00802AAC"/>
    <w:rsid w:val="00EC00D4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85D3-C966-4386-8D73-AB275CFC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A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Heading 1 Char1,Char Char Char, Char Char Char1,Char Char, Char Char,Part,Heading 1 Char2,Part Char1,Heading 1 Char Char1,Heading 1 Char1 Char Char1,Heading 1 Char Char Char Char1,Heading 1 Char1 Char Char Char Char1,h1,h11,Section Heading,h12"/>
    <w:basedOn w:val="Normal"/>
    <w:next w:val="Normal"/>
    <w:link w:val="Heading1Char"/>
    <w:qFormat/>
    <w:rsid w:val="00802AAC"/>
    <w:pPr>
      <w:keepNext/>
      <w:numPr>
        <w:numId w:val="1"/>
      </w:numPr>
      <w:tabs>
        <w:tab w:val="clear" w:pos="0"/>
      </w:tabs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aliases w:val="h2,Attribute Heading 2,h21,Attribute Heading 21,h22,h23,h24,h25,h26,Attribute Heading 22,h27,Attribute Heading 23,h28,Attribute Heading 24,h29,h210,Attribute Heading 25,h211,Attribute Heading 26,h212,Attribute Heading 27,h213,h214,L2,Level 2"/>
    <w:basedOn w:val="Normal"/>
    <w:link w:val="Heading2Char"/>
    <w:qFormat/>
    <w:rsid w:val="00802AAC"/>
    <w:pPr>
      <w:numPr>
        <w:ilvl w:val="1"/>
        <w:numId w:val="1"/>
      </w:numPr>
      <w:tabs>
        <w:tab w:val="clear" w:pos="851"/>
      </w:tabs>
      <w:spacing w:before="120" w:after="120"/>
      <w:ind w:left="1416" w:hanging="708"/>
      <w:outlineLvl w:val="1"/>
    </w:pPr>
    <w:rPr>
      <w:rFonts w:ascii="Arial" w:eastAsia="Times New Roman" w:hAnsi="Arial" w:cs="Arial"/>
      <w:color w:val="00000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802AAC"/>
    <w:pPr>
      <w:keepNext/>
      <w:numPr>
        <w:ilvl w:val="2"/>
        <w:numId w:val="1"/>
      </w:numPr>
      <w:tabs>
        <w:tab w:val="clear" w:pos="0"/>
      </w:tabs>
      <w:spacing w:before="240" w:after="60"/>
      <w:ind w:left="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aliases w:val="h4,h41,h42,h43,h44,h45,h411,h421,h431,h441,h46,h47,h48,h49,h410,h412,h413,h414,h415,h416,h417,h418,h419,h420,h4110,h422,h432,h442,h451,h4111,h4211,h4311,h4411,h461,h471,h481,h491,h4101,h4121,h4131,h4141,h4151,h4161,h4171,h4181,h4191,h423"/>
    <w:basedOn w:val="Normal"/>
    <w:link w:val="Heading4Char"/>
    <w:qFormat/>
    <w:rsid w:val="00802AAC"/>
    <w:pPr>
      <w:numPr>
        <w:ilvl w:val="3"/>
        <w:numId w:val="1"/>
      </w:numPr>
      <w:tabs>
        <w:tab w:val="clear" w:pos="2552"/>
      </w:tabs>
      <w:spacing w:before="240" w:after="60"/>
      <w:ind w:left="2832" w:hanging="708"/>
      <w:outlineLvl w:val="3"/>
    </w:pPr>
    <w:rPr>
      <w:rFonts w:ascii="Arial" w:eastAsia="Times New Roman" w:hAnsi="Arial" w:cs="Arial"/>
      <w:color w:val="000000"/>
      <w:lang w:val="en-GB" w:eastAsia="en-US"/>
    </w:rPr>
  </w:style>
  <w:style w:type="paragraph" w:styleId="Heading5">
    <w:name w:val="heading 5"/>
    <w:basedOn w:val="Normal"/>
    <w:link w:val="Heading5Char"/>
    <w:qFormat/>
    <w:rsid w:val="00802AAC"/>
    <w:pPr>
      <w:numPr>
        <w:ilvl w:val="4"/>
        <w:numId w:val="1"/>
      </w:numPr>
      <w:tabs>
        <w:tab w:val="clear" w:pos="0"/>
      </w:tabs>
      <w:spacing w:before="240" w:after="60"/>
      <w:ind w:left="3540" w:hanging="708"/>
      <w:outlineLvl w:val="4"/>
    </w:pPr>
    <w:rPr>
      <w:rFonts w:ascii="Arial" w:eastAsia="Times New Roman" w:hAnsi="Arial" w:cs="Arial"/>
      <w:color w:val="000000"/>
      <w:lang w:val="en-GB" w:eastAsia="en-US"/>
    </w:rPr>
  </w:style>
  <w:style w:type="paragraph" w:styleId="Heading6">
    <w:name w:val="heading 6"/>
    <w:basedOn w:val="Normal"/>
    <w:link w:val="Heading6Char"/>
    <w:qFormat/>
    <w:rsid w:val="00802AAC"/>
    <w:pPr>
      <w:numPr>
        <w:ilvl w:val="5"/>
        <w:numId w:val="1"/>
      </w:numPr>
      <w:tabs>
        <w:tab w:val="clear" w:pos="0"/>
      </w:tabs>
      <w:spacing w:before="240" w:after="60"/>
      <w:ind w:left="4248" w:hanging="708"/>
      <w:outlineLvl w:val="5"/>
    </w:pPr>
    <w:rPr>
      <w:rFonts w:ascii="Arial" w:eastAsia="Times New Roman" w:hAnsi="Arial" w:cs="Arial"/>
      <w:color w:val="000000"/>
      <w:lang w:val="en-GB" w:eastAsia="en-US"/>
    </w:rPr>
  </w:style>
  <w:style w:type="paragraph" w:styleId="Heading7">
    <w:name w:val="heading 7"/>
    <w:basedOn w:val="Normal"/>
    <w:link w:val="Heading7Char"/>
    <w:qFormat/>
    <w:rsid w:val="00802AAC"/>
    <w:pPr>
      <w:numPr>
        <w:ilvl w:val="6"/>
        <w:numId w:val="1"/>
      </w:numPr>
      <w:tabs>
        <w:tab w:val="clear" w:pos="0"/>
      </w:tabs>
      <w:spacing w:before="240" w:after="60"/>
      <w:ind w:left="4956" w:hanging="708"/>
      <w:outlineLvl w:val="6"/>
    </w:pPr>
    <w:rPr>
      <w:rFonts w:ascii="Arial" w:eastAsia="Times New Roman" w:hAnsi="Arial" w:cs="Arial"/>
      <w:color w:val="000000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802AAC"/>
    <w:pPr>
      <w:numPr>
        <w:ilvl w:val="7"/>
        <w:numId w:val="1"/>
      </w:numPr>
      <w:tabs>
        <w:tab w:val="clear" w:pos="0"/>
      </w:tabs>
      <w:spacing w:before="240" w:after="60"/>
      <w:ind w:left="0" w:firstLine="0"/>
      <w:outlineLvl w:val="7"/>
    </w:pPr>
    <w:rPr>
      <w:i/>
      <w:iCs/>
      <w:lang w:val="en-GB"/>
    </w:rPr>
  </w:style>
  <w:style w:type="paragraph" w:styleId="Heading9">
    <w:name w:val="heading 9"/>
    <w:basedOn w:val="Normal"/>
    <w:link w:val="Heading9Char"/>
    <w:qFormat/>
    <w:rsid w:val="00802AAC"/>
    <w:pPr>
      <w:numPr>
        <w:ilvl w:val="8"/>
        <w:numId w:val="1"/>
      </w:numPr>
      <w:tabs>
        <w:tab w:val="clear" w:pos="0"/>
      </w:tabs>
      <w:spacing w:before="240" w:after="60"/>
      <w:ind w:left="6372" w:hanging="708"/>
      <w:outlineLvl w:val="8"/>
    </w:pPr>
    <w:rPr>
      <w:rFonts w:ascii="Arial" w:eastAsia="Times New Roman" w:hAnsi="Arial" w:cs="Arial"/>
      <w:color w:val="00000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1 Char,Char Char Char Char, Char Char Char1 Char,Char Char Char1, Char Char Char,Part Char,Heading 1 Char2 Char,Part Char1 Char,Heading 1 Char Char1 Char,Heading 1 Char1 Char Char1 Char,Heading 1 Char Char Char Char1 Char"/>
    <w:basedOn w:val="DefaultParagraphFont"/>
    <w:link w:val="Heading1"/>
    <w:rsid w:val="00802AAC"/>
    <w:rPr>
      <w:rFonts w:ascii="Arial" w:eastAsia="SimSu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aliases w:val="h2 Char,Attribute Heading 2 Char,h21 Char,Attribute Heading 21 Char,h22 Char,h23 Char,h24 Char,h25 Char,h26 Char,Attribute Heading 22 Char,h27 Char,Attribute Heading 23 Char,h28 Char,Attribute Heading 24 Char,h29 Char,h210 Char,h211 Char"/>
    <w:basedOn w:val="DefaultParagraphFont"/>
    <w:link w:val="Heading2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802AAC"/>
    <w:rPr>
      <w:rFonts w:ascii="Arial" w:eastAsia="SimSu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aliases w:val="h4 Char,h41 Char,h42 Char,h43 Char,h44 Char,h45 Char,h411 Char,h421 Char,h431 Char,h441 Char,h46 Char,h47 Char,h48 Char,h49 Char,h410 Char,h412 Char,h413 Char,h414 Char,h415 Char,h416 Char,h417 Char,h418 Char,h419 Char,h420 Char,h422 Char"/>
    <w:basedOn w:val="DefaultParagraphFont"/>
    <w:link w:val="Heading4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802AAC"/>
    <w:rPr>
      <w:rFonts w:ascii="Times New Roman" w:eastAsia="SimSu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802AAC"/>
    <w:rPr>
      <w:rFonts w:ascii="Arial" w:eastAsia="Times New Roman" w:hAnsi="Arial" w:cs="Arial"/>
      <w:color w:val="000000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802AAC"/>
    <w:pPr>
      <w:spacing w:after="0" w:line="240" w:lineRule="auto"/>
    </w:pPr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 CHIN (MOE)</dc:creator>
  <cp:keywords/>
  <dc:description/>
  <cp:lastModifiedBy>Zhi Hao CHIN (MOE)</cp:lastModifiedBy>
  <cp:revision>3</cp:revision>
  <dcterms:created xsi:type="dcterms:W3CDTF">2019-10-16T08:32:00Z</dcterms:created>
  <dcterms:modified xsi:type="dcterms:W3CDTF">2019-10-29T03:12:00Z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