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52A1" w14:textId="53AF1298" w:rsidR="0003229E" w:rsidRDefault="008F2667">
      <w:pPr>
        <w:rPr>
          <w:rFonts w:ascii="黑体" w:eastAsia="黑体" w:hAnsi="黑体"/>
          <w:sz w:val="28"/>
          <w:szCs w:val="28"/>
        </w:rPr>
      </w:pPr>
      <w:r w:rsidRPr="008F2667">
        <w:rPr>
          <w:rFonts w:ascii="黑体" w:eastAsia="黑体" w:hAnsi="黑体"/>
          <w:sz w:val="28"/>
          <w:szCs w:val="28"/>
        </w:rPr>
        <w:fldChar w:fldCharType="begin">
          <w:fldData xml:space="preserve">ZQBKAHoAdABYAFEAMQB3AFcAOABXAGQAMwAyAGYASgBrAHIAdwB4AGoAUgBHAFEAYwAwADAAcABR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==
</w:fldData>
        </w:fldChar>
      </w:r>
      <w:r w:rsidRPr="008F2667">
        <w:rPr>
          <w:rFonts w:ascii="黑体" w:eastAsia="黑体" w:hAnsi="黑体"/>
          <w:sz w:val="28"/>
          <w:szCs w:val="28"/>
        </w:rPr>
        <w:instrText>ADDIN CNKISM.UserStyle</w:instrText>
      </w:r>
      <w:r w:rsidRPr="008F2667">
        <w:rPr>
          <w:rFonts w:ascii="黑体" w:eastAsia="黑体" w:hAnsi="黑体"/>
          <w:sz w:val="28"/>
          <w:szCs w:val="28"/>
        </w:rPr>
      </w:r>
      <w:r w:rsidRPr="008F2667">
        <w:rPr>
          <w:rFonts w:ascii="黑体" w:eastAsia="黑体" w:hAnsi="黑体"/>
          <w:sz w:val="28"/>
          <w:szCs w:val="28"/>
        </w:rPr>
        <w:fldChar w:fldCharType="separate"/>
      </w:r>
      <w:r w:rsidRPr="008F2667">
        <w:rPr>
          <w:rFonts w:ascii="黑体" w:eastAsia="黑体" w:hAnsi="黑体"/>
          <w:sz w:val="28"/>
          <w:szCs w:val="28"/>
        </w:rPr>
        <w:fldChar w:fldCharType="end"/>
      </w:r>
      <w:r w:rsidRPr="008F2667">
        <w:rPr>
          <w:rFonts w:ascii="黑体" w:eastAsia="黑体" w:hAnsi="黑体" w:hint="eastAsia"/>
          <w:sz w:val="28"/>
          <w:szCs w:val="28"/>
        </w:rPr>
        <w:t>轮腿建模开源学习报告</w:t>
      </w:r>
    </w:p>
    <w:p w14:paraId="46A7CC73" w14:textId="0C02A4BC" w:rsidR="00593343" w:rsidRPr="00593343" w:rsidRDefault="00B22D46" w:rsidP="008F2667">
      <w:pPr>
        <w:rPr>
          <w:rFonts w:ascii="宋体" w:eastAsia="宋体" w:hAnsi="宋体"/>
          <w:b/>
          <w:bCs/>
          <w:sz w:val="28"/>
          <w:szCs w:val="28"/>
        </w:rPr>
      </w:pPr>
      <w:r w:rsidRPr="00593343">
        <w:rPr>
          <w:rFonts w:ascii="宋体" w:eastAsia="宋体" w:hAnsi="宋体" w:hint="eastAsia"/>
          <w:b/>
          <w:bCs/>
          <w:sz w:val="28"/>
          <w:szCs w:val="28"/>
        </w:rPr>
        <w:t>0X001</w:t>
      </w:r>
      <w:r w:rsidR="00593343">
        <w:rPr>
          <w:rFonts w:ascii="宋体" w:eastAsia="宋体" w:hAnsi="宋体" w:hint="eastAsia"/>
          <w:b/>
          <w:bCs/>
          <w:sz w:val="28"/>
          <w:szCs w:val="28"/>
        </w:rPr>
        <w:t>引入</w:t>
      </w:r>
    </w:p>
    <w:p w14:paraId="52A7C8F5" w14:textId="056E33E5" w:rsidR="008F2667" w:rsidRDefault="008F2667" w:rsidP="008F2667">
      <w:pPr>
        <w:rPr>
          <w:rFonts w:ascii="宋体" w:eastAsia="宋体" w:hAnsi="宋体"/>
          <w:sz w:val="24"/>
          <w:szCs w:val="24"/>
        </w:rPr>
      </w:pPr>
      <w:r w:rsidRPr="008F2667">
        <w:rPr>
          <w:rFonts w:ascii="宋体" w:eastAsia="宋体" w:hAnsi="宋体" w:hint="eastAsia"/>
          <w:sz w:val="24"/>
          <w:szCs w:val="24"/>
        </w:rPr>
        <w:t>MATLAB工具基本使用：通过将建立的几何模型转化为MATLAB模型代码，使用MATLAB中的</w:t>
      </w:r>
      <w:r w:rsidRPr="008F2667">
        <w:rPr>
          <w:rFonts w:ascii="宋体" w:eastAsia="宋体" w:hAnsi="宋体"/>
          <w:sz w:val="24"/>
          <w:szCs w:val="24"/>
        </w:rPr>
        <w:t>MATLAB Function</w:t>
      </w:r>
      <w:r w:rsidRPr="008F2667">
        <w:rPr>
          <w:rFonts w:ascii="宋体" w:eastAsia="宋体" w:hAnsi="宋体" w:hint="eastAsia"/>
          <w:sz w:val="24"/>
          <w:szCs w:val="24"/>
        </w:rPr>
        <w:t>指令可将模型的相关变量转化为对应的Matlab函数，进一步使用Matlab coder可转化为C代码，即可得到轮腿的控制基本配置模型</w:t>
      </w:r>
    </w:p>
    <w:p w14:paraId="6D29D558" w14:textId="77777777" w:rsidR="00593343" w:rsidRPr="008F2667" w:rsidRDefault="00593343" w:rsidP="008F2667">
      <w:pPr>
        <w:rPr>
          <w:rFonts w:ascii="宋体" w:eastAsia="宋体" w:hAnsi="宋体"/>
          <w:sz w:val="24"/>
          <w:szCs w:val="24"/>
        </w:rPr>
      </w:pPr>
    </w:p>
    <w:p w14:paraId="58E4CDF2" w14:textId="39756613" w:rsidR="00B22D46" w:rsidRPr="00593343" w:rsidRDefault="00B22D46" w:rsidP="008F2667">
      <w:pPr>
        <w:rPr>
          <w:rFonts w:ascii="宋体" w:eastAsia="宋体" w:hAnsi="宋体"/>
          <w:b/>
          <w:bCs/>
          <w:sz w:val="28"/>
          <w:szCs w:val="28"/>
        </w:rPr>
      </w:pPr>
      <w:r w:rsidRPr="00593343">
        <w:rPr>
          <w:rFonts w:ascii="宋体" w:eastAsia="宋体" w:hAnsi="宋体" w:hint="eastAsia"/>
          <w:b/>
          <w:bCs/>
          <w:sz w:val="28"/>
          <w:szCs w:val="28"/>
        </w:rPr>
        <w:t>0X002</w:t>
      </w:r>
      <w:r w:rsidR="00593343">
        <w:rPr>
          <w:rFonts w:ascii="宋体" w:eastAsia="宋体" w:hAnsi="宋体" w:hint="eastAsia"/>
          <w:b/>
          <w:bCs/>
          <w:sz w:val="28"/>
          <w:szCs w:val="28"/>
        </w:rPr>
        <w:t>单腿力学建模</w:t>
      </w:r>
    </w:p>
    <w:p w14:paraId="5A79C12D" w14:textId="46C00A8D" w:rsidR="008F2667" w:rsidRDefault="00593343" w:rsidP="008F2667">
      <w:pPr>
        <w:rPr>
          <w:rFonts w:ascii="宋体" w:eastAsia="宋体" w:hAnsi="宋体"/>
          <w:sz w:val="24"/>
          <w:szCs w:val="24"/>
        </w:rPr>
      </w:pPr>
      <w:r>
        <w:rPr>
          <w:rFonts w:ascii="宋体" w:eastAsia="宋体" w:hAnsi="宋体" w:hint="eastAsia"/>
          <w:sz w:val="24"/>
          <w:szCs w:val="24"/>
        </w:rPr>
        <w:t>1.</w:t>
      </w:r>
      <w:r w:rsidR="008F2667" w:rsidRPr="008F2667">
        <w:rPr>
          <w:rFonts w:ascii="宋体" w:eastAsia="宋体" w:hAnsi="宋体" w:hint="eastAsia"/>
          <w:sz w:val="24"/>
          <w:szCs w:val="24"/>
        </w:rPr>
        <w:t>五连杆位置解算</w:t>
      </w:r>
    </w:p>
    <w:p w14:paraId="5788045A" w14:textId="7C4A060B" w:rsidR="008F2667" w:rsidRDefault="008F2667" w:rsidP="008F2667">
      <w:pPr>
        <w:rPr>
          <w:rFonts w:ascii="宋体" w:eastAsia="宋体" w:hAnsi="宋体"/>
          <w:sz w:val="24"/>
          <w:szCs w:val="24"/>
        </w:rPr>
      </w:pPr>
      <w:r w:rsidRPr="008F2667">
        <w:rPr>
          <w:rFonts w:ascii="宋体" w:eastAsia="宋体" w:hAnsi="宋体"/>
          <w:noProof/>
          <w:sz w:val="24"/>
          <w:szCs w:val="24"/>
        </w:rPr>
        <w:drawing>
          <wp:inline distT="0" distB="0" distL="0" distR="0" wp14:anchorId="757E1690" wp14:editId="6E6B7DA0">
            <wp:extent cx="5274310" cy="4424680"/>
            <wp:effectExtent l="0" t="0" r="2540" b="0"/>
            <wp:docPr id="192058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822" name=""/>
                    <pic:cNvPicPr/>
                  </pic:nvPicPr>
                  <pic:blipFill>
                    <a:blip r:embed="rId8"/>
                    <a:stretch>
                      <a:fillRect/>
                    </a:stretch>
                  </pic:blipFill>
                  <pic:spPr>
                    <a:xfrm>
                      <a:off x="0" y="0"/>
                      <a:ext cx="5274310" cy="4424680"/>
                    </a:xfrm>
                    <a:prstGeom prst="rect">
                      <a:avLst/>
                    </a:prstGeom>
                  </pic:spPr>
                </pic:pic>
              </a:graphicData>
            </a:graphic>
          </wp:inline>
        </w:drawing>
      </w:r>
    </w:p>
    <w:p w14:paraId="516C87B9" w14:textId="54023E01" w:rsidR="008F2667" w:rsidRDefault="008F2667" w:rsidP="008F2667">
      <w:pPr>
        <w:rPr>
          <w:rFonts w:ascii="宋体" w:eastAsia="宋体" w:hAnsi="宋体"/>
          <w:sz w:val="24"/>
          <w:szCs w:val="24"/>
        </w:rPr>
      </w:pPr>
      <w:r>
        <w:rPr>
          <w:rFonts w:ascii="宋体" w:eastAsia="宋体" w:hAnsi="宋体" w:hint="eastAsia"/>
          <w:sz w:val="24"/>
          <w:szCs w:val="24"/>
        </w:rPr>
        <w:t>对于一般五连杆（轮腿基本构造）</w:t>
      </w:r>
      <w:r w:rsidR="00F06977">
        <w:rPr>
          <w:rFonts w:ascii="宋体" w:eastAsia="宋体" w:hAnsi="宋体" w:hint="eastAsia"/>
          <w:sz w:val="24"/>
          <w:szCs w:val="24"/>
        </w:rPr>
        <w:t>的位置解算，是在已知phil，phi4以及各连杆杆长的情况下求得C点的运动坐标。基本思路是根据几何关系先phi2,再分别求得C点横纵坐标。Matlab代码如图所示（其实就是把几何公式用Matlab表示出来）</w:t>
      </w:r>
    </w:p>
    <w:p w14:paraId="6E1EF8D3" w14:textId="6681F32A" w:rsidR="00F06977" w:rsidRDefault="00F06977" w:rsidP="00F06977">
      <w:pPr>
        <w:ind w:firstLineChars="500" w:firstLine="1200"/>
        <w:rPr>
          <w:rFonts w:ascii="宋体" w:eastAsia="宋体" w:hAnsi="宋体"/>
          <w:sz w:val="24"/>
          <w:szCs w:val="24"/>
        </w:rPr>
      </w:pPr>
      <w:r w:rsidRPr="00F06977">
        <w:rPr>
          <w:rFonts w:ascii="宋体" w:eastAsia="宋体" w:hAnsi="宋体"/>
          <w:noProof/>
          <w:sz w:val="24"/>
          <w:szCs w:val="24"/>
        </w:rPr>
        <w:lastRenderedPageBreak/>
        <w:drawing>
          <wp:inline distT="0" distB="0" distL="0" distR="0" wp14:anchorId="225A92C3" wp14:editId="07BD0A07">
            <wp:extent cx="3490262" cy="1988992"/>
            <wp:effectExtent l="0" t="0" r="0" b="0"/>
            <wp:docPr id="211314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6636" name=""/>
                    <pic:cNvPicPr/>
                  </pic:nvPicPr>
                  <pic:blipFill>
                    <a:blip r:embed="rId9"/>
                    <a:stretch>
                      <a:fillRect/>
                    </a:stretch>
                  </pic:blipFill>
                  <pic:spPr>
                    <a:xfrm>
                      <a:off x="0" y="0"/>
                      <a:ext cx="3490262" cy="1988992"/>
                    </a:xfrm>
                    <a:prstGeom prst="rect">
                      <a:avLst/>
                    </a:prstGeom>
                  </pic:spPr>
                </pic:pic>
              </a:graphicData>
            </a:graphic>
          </wp:inline>
        </w:drawing>
      </w:r>
    </w:p>
    <w:p w14:paraId="10D188B8" w14:textId="7832619D" w:rsidR="00F06977" w:rsidRDefault="004E59AE" w:rsidP="00F06977">
      <w:pPr>
        <w:rPr>
          <w:rFonts w:ascii="宋体" w:eastAsia="宋体" w:hAnsi="宋体"/>
          <w:sz w:val="24"/>
          <w:szCs w:val="24"/>
        </w:rPr>
      </w:pPr>
      <w:r>
        <w:rPr>
          <w:rFonts w:ascii="宋体" w:eastAsia="宋体" w:hAnsi="宋体" w:hint="eastAsia"/>
          <w:sz w:val="24"/>
          <w:szCs w:val="24"/>
        </w:rPr>
        <w:t>为了简化运算，需要把五连杆简化为一根平衡杆，便于进行经典力学分析</w:t>
      </w:r>
      <w:r w:rsidR="00186155">
        <w:rPr>
          <w:rFonts w:ascii="宋体" w:eastAsia="宋体" w:hAnsi="宋体" w:hint="eastAsia"/>
          <w:sz w:val="24"/>
          <w:szCs w:val="24"/>
        </w:rPr>
        <w:t>，图中所示这根杆长为L0,与X轴夹角为phi0</w:t>
      </w:r>
    </w:p>
    <w:p w14:paraId="539BA964" w14:textId="6B0EAAB7" w:rsidR="00186155" w:rsidRDefault="00186155" w:rsidP="00186155">
      <w:pPr>
        <w:ind w:firstLineChars="600" w:firstLine="1440"/>
        <w:rPr>
          <w:rFonts w:ascii="宋体" w:eastAsia="宋体" w:hAnsi="宋体"/>
          <w:sz w:val="24"/>
          <w:szCs w:val="24"/>
        </w:rPr>
      </w:pPr>
      <w:r w:rsidRPr="00186155">
        <w:rPr>
          <w:rFonts w:ascii="宋体" w:eastAsia="宋体" w:hAnsi="宋体"/>
          <w:noProof/>
          <w:sz w:val="24"/>
          <w:szCs w:val="24"/>
        </w:rPr>
        <w:drawing>
          <wp:inline distT="0" distB="0" distL="0" distR="0" wp14:anchorId="2CB829D0" wp14:editId="3028E9CE">
            <wp:extent cx="3238781" cy="388654"/>
            <wp:effectExtent l="0" t="0" r="0" b="0"/>
            <wp:docPr id="1780085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85110" name=""/>
                    <pic:cNvPicPr/>
                  </pic:nvPicPr>
                  <pic:blipFill>
                    <a:blip r:embed="rId10"/>
                    <a:stretch>
                      <a:fillRect/>
                    </a:stretch>
                  </pic:blipFill>
                  <pic:spPr>
                    <a:xfrm>
                      <a:off x="0" y="0"/>
                      <a:ext cx="3238781" cy="388654"/>
                    </a:xfrm>
                    <a:prstGeom prst="rect">
                      <a:avLst/>
                    </a:prstGeom>
                  </pic:spPr>
                </pic:pic>
              </a:graphicData>
            </a:graphic>
          </wp:inline>
        </w:drawing>
      </w:r>
    </w:p>
    <w:p w14:paraId="7F031B25" w14:textId="0CEBEB75" w:rsidR="004E59AE" w:rsidRDefault="00186155" w:rsidP="00F06977">
      <w:pPr>
        <w:rPr>
          <w:rFonts w:ascii="宋体" w:eastAsia="宋体" w:hAnsi="宋体"/>
          <w:sz w:val="24"/>
          <w:szCs w:val="24"/>
        </w:rPr>
      </w:pPr>
      <w:r>
        <w:rPr>
          <w:rFonts w:ascii="宋体" w:eastAsia="宋体" w:hAnsi="宋体" w:hint="eastAsia"/>
          <w:sz w:val="24"/>
          <w:szCs w:val="24"/>
        </w:rPr>
        <w:t>后续需要求该简化连杆的姿态与速度，姿态可用l0与phi0表示，转化为对应的函数。</w:t>
      </w:r>
    </w:p>
    <w:p w14:paraId="180C47F9" w14:textId="0076CA60" w:rsidR="00186155" w:rsidRDefault="00593343" w:rsidP="00F06977">
      <w:pPr>
        <w:rPr>
          <w:rFonts w:ascii="宋体" w:eastAsia="宋体" w:hAnsi="宋体"/>
          <w:sz w:val="24"/>
          <w:szCs w:val="24"/>
        </w:rPr>
      </w:pPr>
      <w:r>
        <w:rPr>
          <w:rFonts w:ascii="宋体" w:eastAsia="宋体" w:hAnsi="宋体" w:hint="eastAsia"/>
          <w:sz w:val="24"/>
          <w:szCs w:val="24"/>
        </w:rPr>
        <w:t>2.</w:t>
      </w:r>
      <w:r w:rsidR="00186155">
        <w:rPr>
          <w:rFonts w:ascii="宋体" w:eastAsia="宋体" w:hAnsi="宋体" w:hint="eastAsia"/>
          <w:sz w:val="24"/>
          <w:szCs w:val="24"/>
        </w:rPr>
        <w:t>VMC运算</w:t>
      </w:r>
    </w:p>
    <w:p w14:paraId="66752B07" w14:textId="57FBA4E4" w:rsidR="00186155" w:rsidRDefault="00186155" w:rsidP="00F06977">
      <w:pPr>
        <w:rPr>
          <w:rFonts w:ascii="宋体" w:eastAsia="宋体" w:hAnsi="宋体"/>
          <w:sz w:val="24"/>
          <w:szCs w:val="24"/>
        </w:rPr>
      </w:pPr>
      <w:r>
        <w:rPr>
          <w:rFonts w:ascii="宋体" w:eastAsia="宋体" w:hAnsi="宋体" w:hint="eastAsia"/>
          <w:sz w:val="24"/>
          <w:szCs w:val="24"/>
        </w:rPr>
        <w:t>VMC运算为虚拟控制运算，运用转化雅可比矩阵获得简化平衡杆l0的扭矩，由于l0并不存在，因此作用于其上的扭矩为虚拟扭矩，是由两个关节电机等价而来的</w:t>
      </w:r>
      <w:r w:rsidR="005814DF">
        <w:rPr>
          <w:rFonts w:ascii="宋体" w:eastAsia="宋体" w:hAnsi="宋体" w:hint="eastAsia"/>
          <w:sz w:val="24"/>
          <w:szCs w:val="24"/>
        </w:rPr>
        <w:t>。</w:t>
      </w:r>
      <w:r w:rsidR="00236D76">
        <w:rPr>
          <w:rFonts w:ascii="宋体" w:eastAsia="宋体" w:hAnsi="宋体" w:hint="eastAsia"/>
          <w:sz w:val="24"/>
          <w:szCs w:val="24"/>
        </w:rPr>
        <w:t>此处存在关节空间与工作空间的相互映射，此处关节空间指两个轮毂电机所反馈角度phi1,phi4;而工作空间则指末端所能到达的位置，可将其x,y映射为由l0,phi0表示的极坐标系，最终的目标是要将关节速度（轮毂电机转速）映射为</w:t>
      </w:r>
      <w:r w:rsidR="00C630FD">
        <w:rPr>
          <w:rFonts w:ascii="宋体" w:eastAsia="宋体" w:hAnsi="宋体" w:hint="eastAsia"/>
          <w:sz w:val="24"/>
          <w:szCs w:val="24"/>
        </w:rPr>
        <w:t>末端位置变化速率。映射关系由雅可比矩阵实现。</w:t>
      </w:r>
    </w:p>
    <w:p w14:paraId="32014130" w14:textId="3563DF01" w:rsidR="00C630FD" w:rsidRDefault="00C630FD" w:rsidP="00F06977">
      <w:pPr>
        <w:rPr>
          <w:rFonts w:ascii="宋体" w:eastAsia="宋体" w:hAnsi="宋体"/>
          <w:sz w:val="24"/>
          <w:szCs w:val="24"/>
        </w:rPr>
      </w:pPr>
      <w:r>
        <w:rPr>
          <w:rFonts w:ascii="宋体" w:eastAsia="宋体" w:hAnsi="宋体" w:hint="eastAsia"/>
          <w:sz w:val="24"/>
          <w:szCs w:val="24"/>
        </w:rPr>
        <w:t xml:space="preserve">  </w:t>
      </w:r>
      <w:r w:rsidRPr="00C630FD">
        <w:rPr>
          <w:rFonts w:ascii="宋体" w:eastAsia="宋体" w:hAnsi="宋体"/>
          <w:noProof/>
          <w:sz w:val="24"/>
          <w:szCs w:val="24"/>
        </w:rPr>
        <w:drawing>
          <wp:inline distT="0" distB="0" distL="0" distR="0" wp14:anchorId="536EE8FA" wp14:editId="070A62A3">
            <wp:extent cx="5274310" cy="1776730"/>
            <wp:effectExtent l="0" t="0" r="2540" b="0"/>
            <wp:docPr id="211817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1157" name=""/>
                    <pic:cNvPicPr/>
                  </pic:nvPicPr>
                  <pic:blipFill>
                    <a:blip r:embed="rId11"/>
                    <a:stretch>
                      <a:fillRect/>
                    </a:stretch>
                  </pic:blipFill>
                  <pic:spPr>
                    <a:xfrm>
                      <a:off x="0" y="0"/>
                      <a:ext cx="5274310" cy="1776730"/>
                    </a:xfrm>
                    <a:prstGeom prst="rect">
                      <a:avLst/>
                    </a:prstGeom>
                  </pic:spPr>
                </pic:pic>
              </a:graphicData>
            </a:graphic>
          </wp:inline>
        </w:drawing>
      </w:r>
    </w:p>
    <w:p w14:paraId="58E3AFBA" w14:textId="4FF7015C" w:rsidR="00236D76" w:rsidRDefault="00C630FD" w:rsidP="00C630FD">
      <w:pPr>
        <w:ind w:firstLineChars="800" w:firstLine="1920"/>
        <w:rPr>
          <w:rFonts w:ascii="宋体" w:eastAsia="宋体" w:hAnsi="宋体"/>
          <w:sz w:val="24"/>
          <w:szCs w:val="24"/>
        </w:rPr>
      </w:pPr>
      <w:r w:rsidRPr="00C630FD">
        <w:rPr>
          <w:rFonts w:ascii="宋体" w:eastAsia="宋体" w:hAnsi="宋体"/>
          <w:noProof/>
          <w:sz w:val="24"/>
          <w:szCs w:val="24"/>
        </w:rPr>
        <w:drawing>
          <wp:inline distT="0" distB="0" distL="0" distR="0" wp14:anchorId="51FC0B0D" wp14:editId="1BFDD8BD">
            <wp:extent cx="3223260" cy="274320"/>
            <wp:effectExtent l="0" t="0" r="0" b="0"/>
            <wp:docPr id="1737652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52726" name=""/>
                    <pic:cNvPicPr/>
                  </pic:nvPicPr>
                  <pic:blipFill>
                    <a:blip r:embed="rId12"/>
                    <a:stretch>
                      <a:fillRect/>
                    </a:stretch>
                  </pic:blipFill>
                  <pic:spPr>
                    <a:xfrm>
                      <a:off x="0" y="0"/>
                      <a:ext cx="3223906" cy="274375"/>
                    </a:xfrm>
                    <a:prstGeom prst="rect">
                      <a:avLst/>
                    </a:prstGeom>
                  </pic:spPr>
                </pic:pic>
              </a:graphicData>
            </a:graphic>
          </wp:inline>
        </w:drawing>
      </w:r>
    </w:p>
    <w:p w14:paraId="0673B21C" w14:textId="2871A3C0" w:rsidR="00C630FD" w:rsidRDefault="00C630FD" w:rsidP="00C630FD">
      <w:pPr>
        <w:rPr>
          <w:rFonts w:ascii="宋体" w:eastAsia="宋体" w:hAnsi="宋体"/>
          <w:sz w:val="24"/>
          <w:szCs w:val="24"/>
        </w:rPr>
      </w:pPr>
      <w:r>
        <w:rPr>
          <w:rFonts w:ascii="宋体" w:eastAsia="宋体" w:hAnsi="宋体" w:hint="eastAsia"/>
          <w:sz w:val="24"/>
          <w:szCs w:val="24"/>
        </w:rPr>
        <w:t>这样</w:t>
      </w:r>
      <w:r w:rsidR="00943FF2">
        <w:rPr>
          <w:rFonts w:ascii="宋体" w:eastAsia="宋体" w:hAnsi="宋体" w:hint="eastAsia"/>
          <w:sz w:val="24"/>
          <w:szCs w:val="24"/>
        </w:rPr>
        <w:t>得到映射关系，根据虚功原理推导：</w:t>
      </w:r>
    </w:p>
    <w:p w14:paraId="65366C88" w14:textId="3F8B33E1" w:rsidR="00943FF2" w:rsidRDefault="00943FF2" w:rsidP="00943FF2">
      <w:pPr>
        <w:ind w:firstLineChars="400" w:firstLine="960"/>
        <w:rPr>
          <w:rFonts w:ascii="宋体" w:eastAsia="宋体" w:hAnsi="宋体"/>
          <w:sz w:val="24"/>
          <w:szCs w:val="24"/>
        </w:rPr>
      </w:pPr>
      <w:r w:rsidRPr="00943FF2">
        <w:rPr>
          <w:rFonts w:ascii="宋体" w:eastAsia="宋体" w:hAnsi="宋体"/>
          <w:noProof/>
          <w:sz w:val="24"/>
          <w:szCs w:val="24"/>
        </w:rPr>
        <w:lastRenderedPageBreak/>
        <w:drawing>
          <wp:inline distT="0" distB="0" distL="0" distR="0" wp14:anchorId="5A521C66" wp14:editId="3FA1FB04">
            <wp:extent cx="4267200" cy="3513529"/>
            <wp:effectExtent l="0" t="0" r="0" b="0"/>
            <wp:docPr id="1371669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9384" name=""/>
                    <pic:cNvPicPr/>
                  </pic:nvPicPr>
                  <pic:blipFill>
                    <a:blip r:embed="rId13"/>
                    <a:stretch>
                      <a:fillRect/>
                    </a:stretch>
                  </pic:blipFill>
                  <pic:spPr>
                    <a:xfrm>
                      <a:off x="0" y="0"/>
                      <a:ext cx="4281269" cy="3525113"/>
                    </a:xfrm>
                    <a:prstGeom prst="rect">
                      <a:avLst/>
                    </a:prstGeom>
                  </pic:spPr>
                </pic:pic>
              </a:graphicData>
            </a:graphic>
          </wp:inline>
        </w:drawing>
      </w:r>
    </w:p>
    <w:p w14:paraId="11EE3213" w14:textId="7A16E8D0" w:rsidR="00943FF2" w:rsidRDefault="00943FF2" w:rsidP="00943FF2">
      <w:pPr>
        <w:rPr>
          <w:rFonts w:ascii="宋体" w:eastAsia="宋体" w:hAnsi="宋体"/>
          <w:sz w:val="24"/>
          <w:szCs w:val="24"/>
        </w:rPr>
      </w:pPr>
      <w:r>
        <w:rPr>
          <w:rFonts w:ascii="宋体" w:eastAsia="宋体" w:hAnsi="宋体" w:hint="eastAsia"/>
          <w:sz w:val="24"/>
          <w:szCs w:val="24"/>
        </w:rPr>
        <w:t>代入已知</w:t>
      </w:r>
    </w:p>
    <w:p w14:paraId="6706EA7F" w14:textId="5C76E00B" w:rsidR="00943FF2" w:rsidRDefault="00943FF2" w:rsidP="00943FF2">
      <w:pPr>
        <w:rPr>
          <w:rFonts w:ascii="宋体" w:eastAsia="宋体" w:hAnsi="宋体"/>
          <w:sz w:val="24"/>
          <w:szCs w:val="24"/>
        </w:rPr>
      </w:pPr>
      <w:r w:rsidRPr="00943FF2">
        <w:rPr>
          <w:rFonts w:ascii="宋体" w:eastAsia="宋体" w:hAnsi="宋体"/>
          <w:noProof/>
          <w:sz w:val="24"/>
          <w:szCs w:val="24"/>
        </w:rPr>
        <w:drawing>
          <wp:inline distT="0" distB="0" distL="0" distR="0" wp14:anchorId="577DE7DA" wp14:editId="09774D1D">
            <wp:extent cx="5274310" cy="1040765"/>
            <wp:effectExtent l="0" t="0" r="2540" b="6985"/>
            <wp:docPr id="816208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8812" name=""/>
                    <pic:cNvPicPr/>
                  </pic:nvPicPr>
                  <pic:blipFill>
                    <a:blip r:embed="rId14"/>
                    <a:stretch>
                      <a:fillRect/>
                    </a:stretch>
                  </pic:blipFill>
                  <pic:spPr>
                    <a:xfrm>
                      <a:off x="0" y="0"/>
                      <a:ext cx="5274310" cy="1040765"/>
                    </a:xfrm>
                    <a:prstGeom prst="rect">
                      <a:avLst/>
                    </a:prstGeom>
                  </pic:spPr>
                </pic:pic>
              </a:graphicData>
            </a:graphic>
          </wp:inline>
        </w:drawing>
      </w:r>
    </w:p>
    <w:p w14:paraId="0332FA33" w14:textId="1B61367B" w:rsidR="00187FC8" w:rsidRDefault="00187FC8" w:rsidP="00943FF2">
      <w:pPr>
        <w:rPr>
          <w:rFonts w:ascii="宋体" w:eastAsia="宋体" w:hAnsi="宋体"/>
          <w:sz w:val="24"/>
          <w:szCs w:val="24"/>
        </w:rPr>
      </w:pPr>
      <w:r>
        <w:rPr>
          <w:rFonts w:ascii="宋体" w:eastAsia="宋体" w:hAnsi="宋体" w:hint="eastAsia"/>
          <w:sz w:val="24"/>
          <w:szCs w:val="24"/>
        </w:rPr>
        <w:t>反映为MATLAB代码</w:t>
      </w:r>
    </w:p>
    <w:p w14:paraId="25181A1E" w14:textId="0687FD07" w:rsidR="00187FC8" w:rsidRDefault="00187FC8" w:rsidP="00187FC8">
      <w:pPr>
        <w:ind w:firstLineChars="100" w:firstLine="240"/>
        <w:rPr>
          <w:rFonts w:ascii="宋体" w:eastAsia="宋体" w:hAnsi="宋体"/>
          <w:sz w:val="24"/>
          <w:szCs w:val="24"/>
        </w:rPr>
      </w:pPr>
      <w:r w:rsidRPr="00187FC8">
        <w:rPr>
          <w:rFonts w:ascii="宋体" w:eastAsia="宋体" w:hAnsi="宋体"/>
          <w:noProof/>
          <w:sz w:val="24"/>
          <w:szCs w:val="24"/>
        </w:rPr>
        <w:drawing>
          <wp:inline distT="0" distB="0" distL="0" distR="0" wp14:anchorId="2A029FCE" wp14:editId="41B96665">
            <wp:extent cx="4915326" cy="2179509"/>
            <wp:effectExtent l="0" t="0" r="0" b="0"/>
            <wp:docPr id="663066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66729" name=""/>
                    <pic:cNvPicPr/>
                  </pic:nvPicPr>
                  <pic:blipFill>
                    <a:blip r:embed="rId15"/>
                    <a:stretch>
                      <a:fillRect/>
                    </a:stretch>
                  </pic:blipFill>
                  <pic:spPr>
                    <a:xfrm>
                      <a:off x="0" y="0"/>
                      <a:ext cx="4915326" cy="2179509"/>
                    </a:xfrm>
                    <a:prstGeom prst="rect">
                      <a:avLst/>
                    </a:prstGeom>
                  </pic:spPr>
                </pic:pic>
              </a:graphicData>
            </a:graphic>
          </wp:inline>
        </w:drawing>
      </w:r>
    </w:p>
    <w:p w14:paraId="31BAE7C2" w14:textId="13F2953E" w:rsidR="00187FC8" w:rsidRDefault="00187FC8" w:rsidP="00187FC8">
      <w:pPr>
        <w:rPr>
          <w:rFonts w:ascii="宋体" w:eastAsia="宋体" w:hAnsi="宋体"/>
          <w:sz w:val="24"/>
          <w:szCs w:val="24"/>
        </w:rPr>
      </w:pPr>
      <w:r>
        <w:rPr>
          <w:rFonts w:ascii="宋体" w:eastAsia="宋体" w:hAnsi="宋体" w:hint="eastAsia"/>
          <w:sz w:val="24"/>
          <w:szCs w:val="24"/>
        </w:rPr>
        <w:t>这样得到关节输出力矩与五连杆机构沿腿</w:t>
      </w:r>
      <w:r w:rsidR="008D1019">
        <w:rPr>
          <w:rFonts w:ascii="宋体" w:eastAsia="宋体" w:hAnsi="宋体" w:hint="eastAsia"/>
          <w:sz w:val="24"/>
          <w:szCs w:val="24"/>
        </w:rPr>
        <w:t>推力之间的关系</w:t>
      </w:r>
    </w:p>
    <w:p w14:paraId="251313B2" w14:textId="3031C59B" w:rsidR="008D1019" w:rsidRDefault="008D1019" w:rsidP="00187FC8">
      <w:pPr>
        <w:rPr>
          <w:rFonts w:ascii="宋体" w:eastAsia="宋体" w:hAnsi="宋体"/>
          <w:sz w:val="24"/>
          <w:szCs w:val="24"/>
        </w:rPr>
      </w:pPr>
      <w:r>
        <w:rPr>
          <w:rFonts w:ascii="宋体" w:eastAsia="宋体" w:hAnsi="宋体" w:hint="eastAsia"/>
          <w:sz w:val="24"/>
          <w:szCs w:val="24"/>
        </w:rPr>
        <w:t>想要得到VMC矩阵，还需进一步推导</w:t>
      </w:r>
    </w:p>
    <w:p w14:paraId="62FAF0DB" w14:textId="5AFC39F7" w:rsidR="008D1019" w:rsidRDefault="008D1019" w:rsidP="00187FC8">
      <w:pPr>
        <w:rPr>
          <w:rFonts w:ascii="宋体" w:eastAsia="宋体" w:hAnsi="宋体"/>
          <w:sz w:val="24"/>
          <w:szCs w:val="24"/>
        </w:rPr>
      </w:pPr>
      <w:r>
        <w:rPr>
          <w:rFonts w:ascii="宋体" w:eastAsia="宋体" w:hAnsi="宋体" w:hint="eastAsia"/>
          <w:sz w:val="24"/>
          <w:szCs w:val="24"/>
        </w:rPr>
        <w:t>通过对得到的末端位置进行求导</w:t>
      </w:r>
      <w:r w:rsidR="00D1775A">
        <w:rPr>
          <w:rFonts w:ascii="宋体" w:eastAsia="宋体" w:hAnsi="宋体" w:hint="eastAsia"/>
          <w:sz w:val="24"/>
          <w:szCs w:val="24"/>
        </w:rPr>
        <w:t>，最终得到：</w:t>
      </w:r>
    </w:p>
    <w:p w14:paraId="11DAE951" w14:textId="5C24655A" w:rsidR="00D1775A" w:rsidRDefault="00D1775A" w:rsidP="00D1775A">
      <w:pPr>
        <w:ind w:firstLineChars="800" w:firstLine="1920"/>
        <w:rPr>
          <w:rFonts w:ascii="宋体" w:eastAsia="宋体" w:hAnsi="宋体"/>
          <w:sz w:val="24"/>
          <w:szCs w:val="24"/>
        </w:rPr>
      </w:pPr>
      <w:r w:rsidRPr="00D1775A">
        <w:rPr>
          <w:rFonts w:ascii="宋体" w:eastAsia="宋体" w:hAnsi="宋体"/>
          <w:noProof/>
          <w:sz w:val="24"/>
          <w:szCs w:val="24"/>
        </w:rPr>
        <w:drawing>
          <wp:inline distT="0" distB="0" distL="0" distR="0" wp14:anchorId="7B510595" wp14:editId="6E5027CD">
            <wp:extent cx="2918713" cy="548688"/>
            <wp:effectExtent l="0" t="0" r="0" b="3810"/>
            <wp:docPr id="26274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42609" name=""/>
                    <pic:cNvPicPr/>
                  </pic:nvPicPr>
                  <pic:blipFill>
                    <a:blip r:embed="rId16"/>
                    <a:stretch>
                      <a:fillRect/>
                    </a:stretch>
                  </pic:blipFill>
                  <pic:spPr>
                    <a:xfrm>
                      <a:off x="0" y="0"/>
                      <a:ext cx="2918713" cy="548688"/>
                    </a:xfrm>
                    <a:prstGeom prst="rect">
                      <a:avLst/>
                    </a:prstGeom>
                  </pic:spPr>
                </pic:pic>
              </a:graphicData>
            </a:graphic>
          </wp:inline>
        </w:drawing>
      </w:r>
    </w:p>
    <w:p w14:paraId="58582D86" w14:textId="2B35C3F1" w:rsidR="004973B5" w:rsidRDefault="00D1775A" w:rsidP="00D1775A">
      <w:pPr>
        <w:rPr>
          <w:rFonts w:ascii="宋体" w:eastAsia="宋体" w:hAnsi="宋体"/>
          <w:sz w:val="24"/>
          <w:szCs w:val="24"/>
        </w:rPr>
      </w:pPr>
      <w:r>
        <w:rPr>
          <w:rFonts w:ascii="宋体" w:eastAsia="宋体" w:hAnsi="宋体" w:hint="eastAsia"/>
          <w:sz w:val="24"/>
          <w:szCs w:val="24"/>
        </w:rPr>
        <w:lastRenderedPageBreak/>
        <w:t>至此，关于轮腿单腿建模已全部完成</w:t>
      </w:r>
    </w:p>
    <w:p w14:paraId="7F1FCCF0" w14:textId="4EA3639C" w:rsidR="00BB42C4" w:rsidRDefault="004973B5" w:rsidP="00D1775A">
      <w:pPr>
        <w:rPr>
          <w:rFonts w:ascii="宋体" w:eastAsia="宋体" w:hAnsi="宋体"/>
          <w:sz w:val="24"/>
          <w:szCs w:val="24"/>
        </w:rPr>
      </w:pPr>
      <w:r>
        <w:rPr>
          <w:rFonts w:ascii="宋体" w:eastAsia="宋体" w:hAnsi="宋体" w:hint="eastAsia"/>
          <w:sz w:val="24"/>
          <w:szCs w:val="24"/>
        </w:rPr>
        <w:t>使用matlabFunction函数可以生成相应的MATLAB函数，使用MATLAB自带的C语言代码转化功能可将其变成工程文件中的腿部相关配置</w:t>
      </w:r>
    </w:p>
    <w:p w14:paraId="1295E827" w14:textId="41E96038" w:rsidR="004973B5" w:rsidRDefault="004973B5" w:rsidP="00D1775A">
      <w:pPr>
        <w:rPr>
          <w:rFonts w:ascii="宋体" w:eastAsia="宋体" w:hAnsi="宋体"/>
          <w:sz w:val="24"/>
          <w:szCs w:val="24"/>
        </w:rPr>
      </w:pPr>
      <w:r>
        <w:rPr>
          <w:rFonts w:ascii="宋体" w:eastAsia="宋体" w:hAnsi="宋体" w:hint="eastAsia"/>
          <w:sz w:val="24"/>
          <w:szCs w:val="24"/>
        </w:rPr>
        <w:t>对应函数：</w:t>
      </w:r>
    </w:p>
    <w:p w14:paraId="3C0A6484" w14:textId="55C1443A" w:rsidR="004973B5" w:rsidRDefault="004973B5" w:rsidP="00D1775A">
      <w:pPr>
        <w:rPr>
          <w:rFonts w:ascii="宋体" w:eastAsia="宋体" w:hAnsi="宋体"/>
          <w:sz w:val="24"/>
          <w:szCs w:val="24"/>
        </w:rPr>
      </w:pPr>
      <w:r>
        <w:rPr>
          <w:rFonts w:ascii="宋体" w:eastAsia="宋体" w:hAnsi="宋体"/>
          <w:sz w:val="24"/>
          <w:szCs w:val="24"/>
        </w:rPr>
        <w:t>L</w:t>
      </w:r>
      <w:r>
        <w:rPr>
          <w:rFonts w:ascii="宋体" w:eastAsia="宋体" w:hAnsi="宋体" w:hint="eastAsia"/>
          <w:sz w:val="24"/>
          <w:szCs w:val="24"/>
        </w:rPr>
        <w:t>eg_pos.c/Leg_pos.h:反馈末端电机位置</w:t>
      </w:r>
    </w:p>
    <w:p w14:paraId="468032B6" w14:textId="1C1B757E" w:rsidR="004973B5" w:rsidRDefault="004973B5" w:rsidP="00D1775A">
      <w:pPr>
        <w:rPr>
          <w:rFonts w:ascii="宋体" w:eastAsia="宋体" w:hAnsi="宋体"/>
          <w:sz w:val="24"/>
          <w:szCs w:val="24"/>
        </w:rPr>
      </w:pPr>
      <w:r>
        <w:rPr>
          <w:rFonts w:ascii="宋体" w:eastAsia="宋体" w:hAnsi="宋体"/>
          <w:sz w:val="24"/>
          <w:szCs w:val="24"/>
        </w:rPr>
        <w:t>L</w:t>
      </w:r>
      <w:r>
        <w:rPr>
          <w:rFonts w:ascii="宋体" w:eastAsia="宋体" w:hAnsi="宋体" w:hint="eastAsia"/>
          <w:sz w:val="24"/>
          <w:szCs w:val="24"/>
        </w:rPr>
        <w:t>eg_spd.c/Leg_spd.h:反馈腿部速度</w:t>
      </w:r>
    </w:p>
    <w:p w14:paraId="4F5B7843" w14:textId="60FEDB32" w:rsidR="004973B5" w:rsidRDefault="00B22D46" w:rsidP="00D1775A">
      <w:pPr>
        <w:rPr>
          <w:rFonts w:ascii="宋体" w:eastAsia="宋体" w:hAnsi="宋体"/>
          <w:sz w:val="24"/>
          <w:szCs w:val="24"/>
        </w:rPr>
      </w:pPr>
      <w:r>
        <w:rPr>
          <w:rFonts w:ascii="宋体" w:eastAsia="宋体" w:hAnsi="宋体" w:hint="eastAsia"/>
          <w:sz w:val="24"/>
          <w:szCs w:val="24"/>
        </w:rPr>
        <w:t>Leg_cov.c/Leg_cov.h:电机所需力矩</w:t>
      </w:r>
    </w:p>
    <w:p w14:paraId="5A3E5533" w14:textId="77777777" w:rsidR="00593343" w:rsidRDefault="00593343" w:rsidP="00D1775A">
      <w:pPr>
        <w:rPr>
          <w:rFonts w:ascii="宋体" w:eastAsia="宋体" w:hAnsi="宋体"/>
          <w:sz w:val="24"/>
          <w:szCs w:val="24"/>
        </w:rPr>
      </w:pPr>
    </w:p>
    <w:p w14:paraId="6997FBEA" w14:textId="0B3A3E71" w:rsidR="00BB42C4" w:rsidRPr="00593343" w:rsidRDefault="00593343" w:rsidP="00D1775A">
      <w:pPr>
        <w:rPr>
          <w:rFonts w:ascii="宋体" w:eastAsia="宋体" w:hAnsi="宋体"/>
          <w:b/>
          <w:bCs/>
          <w:sz w:val="28"/>
          <w:szCs w:val="28"/>
        </w:rPr>
      </w:pPr>
      <w:r w:rsidRPr="00593343">
        <w:rPr>
          <w:rFonts w:ascii="宋体" w:eastAsia="宋体" w:hAnsi="宋体" w:hint="eastAsia"/>
          <w:b/>
          <w:bCs/>
          <w:sz w:val="28"/>
          <w:szCs w:val="28"/>
        </w:rPr>
        <w:t>0X003</w:t>
      </w:r>
      <w:r w:rsidR="00BB42C4" w:rsidRPr="00593343">
        <w:rPr>
          <w:rFonts w:ascii="宋体" w:eastAsia="宋体" w:hAnsi="宋体" w:hint="eastAsia"/>
          <w:b/>
          <w:bCs/>
          <w:sz w:val="28"/>
          <w:szCs w:val="28"/>
        </w:rPr>
        <w:t>轮腿系统建模</w:t>
      </w:r>
    </w:p>
    <w:p w14:paraId="5E24AA6F" w14:textId="054E36FF" w:rsidR="004973B5" w:rsidRDefault="004973B5" w:rsidP="00B22D46">
      <w:pPr>
        <w:ind w:firstLineChars="200" w:firstLine="480"/>
        <w:rPr>
          <w:rFonts w:ascii="宋体" w:eastAsia="宋体" w:hAnsi="宋体"/>
          <w:sz w:val="24"/>
          <w:szCs w:val="24"/>
        </w:rPr>
      </w:pPr>
      <w:r>
        <w:rPr>
          <w:rFonts w:ascii="宋体" w:eastAsia="宋体" w:hAnsi="宋体" w:hint="eastAsia"/>
          <w:sz w:val="24"/>
          <w:szCs w:val="24"/>
        </w:rPr>
        <w:t>轮腿系统建模的目的是将五连杆机构简化成的一根等效连杆与机体进行系统耦合，这样可以通过单侧腿的状态推知整部机器人的当前运动状态。从而得到机器人的控制律，进而采用LQR算法（线性二次规划）对机器人的运动进行优化。</w:t>
      </w:r>
    </w:p>
    <w:p w14:paraId="3CE43C27" w14:textId="68FADF6D" w:rsidR="004973B5" w:rsidRDefault="004973B5" w:rsidP="00D1775A">
      <w:pPr>
        <w:rPr>
          <w:rFonts w:ascii="宋体" w:eastAsia="宋体" w:hAnsi="宋体"/>
          <w:sz w:val="24"/>
          <w:szCs w:val="24"/>
        </w:rPr>
      </w:pPr>
      <w:r>
        <w:rPr>
          <w:rFonts w:ascii="宋体" w:eastAsia="宋体" w:hAnsi="宋体" w:hint="eastAsia"/>
          <w:sz w:val="24"/>
          <w:szCs w:val="24"/>
        </w:rPr>
        <w:t>根据对腿部电机的经典力学分析：</w:t>
      </w:r>
    </w:p>
    <w:p w14:paraId="5338CBB7" w14:textId="26DC9377" w:rsidR="004973B5" w:rsidRDefault="004973B5" w:rsidP="00D1775A">
      <w:pPr>
        <w:rPr>
          <w:rFonts w:ascii="宋体" w:eastAsia="宋体" w:hAnsi="宋体"/>
          <w:sz w:val="24"/>
          <w:szCs w:val="24"/>
        </w:rPr>
      </w:pPr>
      <w:r w:rsidRPr="004973B5">
        <w:rPr>
          <w:rFonts w:ascii="宋体" w:eastAsia="宋体" w:hAnsi="宋体"/>
          <w:noProof/>
          <w:sz w:val="24"/>
          <w:szCs w:val="24"/>
        </w:rPr>
        <w:drawing>
          <wp:inline distT="0" distB="0" distL="0" distR="0" wp14:anchorId="77120E80" wp14:editId="1C156A0A">
            <wp:extent cx="4053840" cy="5967734"/>
            <wp:effectExtent l="0" t="0" r="3810" b="0"/>
            <wp:docPr id="999556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6407" name=""/>
                    <pic:cNvPicPr/>
                  </pic:nvPicPr>
                  <pic:blipFill>
                    <a:blip r:embed="rId17"/>
                    <a:stretch>
                      <a:fillRect/>
                    </a:stretch>
                  </pic:blipFill>
                  <pic:spPr>
                    <a:xfrm>
                      <a:off x="0" y="0"/>
                      <a:ext cx="4070614" cy="5992428"/>
                    </a:xfrm>
                    <a:prstGeom prst="rect">
                      <a:avLst/>
                    </a:prstGeom>
                  </pic:spPr>
                </pic:pic>
              </a:graphicData>
            </a:graphic>
          </wp:inline>
        </w:drawing>
      </w:r>
    </w:p>
    <w:p w14:paraId="6FE6BA9A" w14:textId="767386A3" w:rsidR="00943FF2" w:rsidRDefault="00B5638C" w:rsidP="00943FF2">
      <w:pPr>
        <w:rPr>
          <w:rFonts w:ascii="宋体" w:eastAsia="宋体" w:hAnsi="宋体"/>
          <w:sz w:val="24"/>
          <w:szCs w:val="24"/>
        </w:rPr>
      </w:pPr>
      <w:r>
        <w:rPr>
          <w:rFonts w:ascii="宋体" w:eastAsia="宋体" w:hAnsi="宋体" w:hint="eastAsia"/>
          <w:sz w:val="24"/>
          <w:szCs w:val="24"/>
        </w:rPr>
        <w:lastRenderedPageBreak/>
        <w:t>对机体和等效杆组成的倒立摆模型</w:t>
      </w:r>
      <w:r w:rsidR="0076129E">
        <w:rPr>
          <w:rFonts w:ascii="宋体" w:eastAsia="宋体" w:hAnsi="宋体" w:hint="eastAsia"/>
          <w:sz w:val="24"/>
          <w:szCs w:val="24"/>
        </w:rPr>
        <w:t>：</w:t>
      </w:r>
    </w:p>
    <w:p w14:paraId="3D3A9F26" w14:textId="0CF85624" w:rsidR="0076129E" w:rsidRDefault="0076129E" w:rsidP="00943FF2">
      <w:pPr>
        <w:rPr>
          <w:rFonts w:ascii="宋体" w:eastAsia="宋体" w:hAnsi="宋体"/>
          <w:sz w:val="24"/>
          <w:szCs w:val="24"/>
        </w:rPr>
      </w:pPr>
      <w:r>
        <w:rPr>
          <w:rFonts w:ascii="宋体" w:eastAsia="宋体" w:hAnsi="宋体" w:hint="eastAsia"/>
          <w:sz w:val="24"/>
          <w:szCs w:val="24"/>
        </w:rPr>
        <w:t>由三部分组成，根据力系特点将其分成三个部分分别进行力学分析</w:t>
      </w:r>
    </w:p>
    <w:p w14:paraId="50767A7E" w14:textId="5FC208A1" w:rsidR="0076129E" w:rsidRDefault="0076129E" w:rsidP="00943FF2">
      <w:pPr>
        <w:rPr>
          <w:rFonts w:ascii="宋体" w:eastAsia="宋体" w:hAnsi="宋体"/>
          <w:sz w:val="24"/>
          <w:szCs w:val="24"/>
        </w:rPr>
      </w:pPr>
      <w:r>
        <w:rPr>
          <w:rFonts w:ascii="宋体" w:eastAsia="宋体" w:hAnsi="宋体" w:hint="eastAsia"/>
          <w:sz w:val="24"/>
          <w:szCs w:val="24"/>
        </w:rPr>
        <w:t>底部驱动轮及其电机</w:t>
      </w:r>
      <w:r w:rsidR="009D3F88">
        <w:rPr>
          <w:rFonts w:ascii="宋体" w:eastAsia="宋体" w:hAnsi="宋体" w:hint="eastAsia"/>
          <w:sz w:val="24"/>
          <w:szCs w:val="24"/>
        </w:rPr>
        <w:t>力学分析</w:t>
      </w:r>
      <w:r>
        <w:rPr>
          <w:rFonts w:ascii="宋体" w:eastAsia="宋体" w:hAnsi="宋体" w:hint="eastAsia"/>
          <w:sz w:val="24"/>
          <w:szCs w:val="24"/>
        </w:rPr>
        <w:t>：</w:t>
      </w:r>
    </w:p>
    <w:p w14:paraId="2928B068" w14:textId="2881F743" w:rsidR="00B5638C" w:rsidRDefault="00B5638C" w:rsidP="00943FF2">
      <w:pPr>
        <w:rPr>
          <w:rFonts w:ascii="宋体" w:eastAsia="宋体" w:hAnsi="宋体"/>
          <w:sz w:val="24"/>
          <w:szCs w:val="24"/>
        </w:rPr>
      </w:pPr>
      <w:r w:rsidRPr="00B5638C">
        <w:rPr>
          <w:rFonts w:ascii="宋体" w:eastAsia="宋体" w:hAnsi="宋体"/>
          <w:noProof/>
          <w:sz w:val="24"/>
          <w:szCs w:val="24"/>
        </w:rPr>
        <w:drawing>
          <wp:inline distT="0" distB="0" distL="0" distR="0" wp14:anchorId="1CF7887A" wp14:editId="35BAE9F1">
            <wp:extent cx="5274310" cy="951865"/>
            <wp:effectExtent l="0" t="0" r="2540" b="635"/>
            <wp:docPr id="1710468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8646" name=""/>
                    <pic:cNvPicPr/>
                  </pic:nvPicPr>
                  <pic:blipFill>
                    <a:blip r:embed="rId18"/>
                    <a:stretch>
                      <a:fillRect/>
                    </a:stretch>
                  </pic:blipFill>
                  <pic:spPr>
                    <a:xfrm>
                      <a:off x="0" y="0"/>
                      <a:ext cx="5274310" cy="951865"/>
                    </a:xfrm>
                    <a:prstGeom prst="rect">
                      <a:avLst/>
                    </a:prstGeom>
                  </pic:spPr>
                </pic:pic>
              </a:graphicData>
            </a:graphic>
          </wp:inline>
        </w:drawing>
      </w:r>
    </w:p>
    <w:p w14:paraId="41D1C27B" w14:textId="55B04B2B" w:rsidR="00B5638C" w:rsidRDefault="00B5638C" w:rsidP="00943FF2">
      <w:pPr>
        <w:rPr>
          <w:rFonts w:ascii="宋体" w:eastAsia="宋体" w:hAnsi="宋体"/>
          <w:sz w:val="24"/>
          <w:szCs w:val="24"/>
        </w:rPr>
      </w:pPr>
      <w:r>
        <w:rPr>
          <w:rFonts w:ascii="宋体" w:eastAsia="宋体" w:hAnsi="宋体" w:hint="eastAsia"/>
          <w:sz w:val="24"/>
          <w:szCs w:val="24"/>
        </w:rPr>
        <w:t>式（1.1）表示作用于轮上的杆分力与地面摩擦力产生的虚加速度</w:t>
      </w:r>
    </w:p>
    <w:p w14:paraId="35373E12" w14:textId="06DEC3D6" w:rsidR="00B5638C" w:rsidRDefault="00B5638C" w:rsidP="00943FF2">
      <w:pPr>
        <w:rPr>
          <w:rFonts w:ascii="宋体" w:eastAsia="宋体" w:hAnsi="宋体"/>
          <w:sz w:val="24"/>
          <w:szCs w:val="24"/>
        </w:rPr>
      </w:pPr>
      <w:r>
        <w:rPr>
          <w:rFonts w:ascii="宋体" w:eastAsia="宋体" w:hAnsi="宋体" w:hint="eastAsia"/>
          <w:sz w:val="24"/>
          <w:szCs w:val="24"/>
        </w:rPr>
        <w:t>式（1.2）表示</w:t>
      </w:r>
      <w:r w:rsidR="00DA2D10">
        <w:rPr>
          <w:rFonts w:ascii="宋体" w:eastAsia="宋体" w:hAnsi="宋体" w:hint="eastAsia"/>
          <w:sz w:val="24"/>
          <w:szCs w:val="24"/>
        </w:rPr>
        <w:t>转动惯量与力矩之间的关系</w:t>
      </w:r>
    </w:p>
    <w:p w14:paraId="3CF32156" w14:textId="112BE4DD" w:rsidR="0086562F" w:rsidRDefault="00A80298" w:rsidP="00943FF2">
      <w:pPr>
        <w:rPr>
          <w:rFonts w:ascii="宋体" w:eastAsia="宋体" w:hAnsi="宋体"/>
          <w:noProof/>
          <w:sz w:val="24"/>
          <w:szCs w:val="24"/>
        </w:rPr>
      </w:pPr>
      <w:r>
        <w:rPr>
          <w:rFonts w:ascii="宋体" w:eastAsia="宋体" w:hAnsi="宋体" w:hint="eastAsia"/>
          <w:noProof/>
          <w:sz w:val="24"/>
          <w:szCs w:val="24"/>
        </w:rPr>
        <w:t>两条公式可以推出</w:t>
      </w:r>
      <w:r w:rsidR="00416274">
        <w:rPr>
          <w:rFonts w:ascii="宋体" w:eastAsia="宋体" w:hAnsi="宋体" w:hint="eastAsia"/>
          <w:noProof/>
          <w:sz w:val="24"/>
          <w:szCs w:val="24"/>
        </w:rPr>
        <w:t>虚加速度的值：</w:t>
      </w:r>
    </w:p>
    <w:p w14:paraId="5F941AC9" w14:textId="5AE43575" w:rsidR="00416274" w:rsidRDefault="00416274" w:rsidP="00943FF2">
      <w:pPr>
        <w:rPr>
          <w:rFonts w:ascii="宋体" w:eastAsia="宋体" w:hAnsi="宋体"/>
          <w:sz w:val="24"/>
          <w:szCs w:val="24"/>
        </w:rPr>
      </w:pPr>
      <w:r w:rsidRPr="00416274">
        <w:rPr>
          <w:rFonts w:ascii="宋体" w:eastAsia="宋体" w:hAnsi="宋体"/>
          <w:noProof/>
          <w:sz w:val="24"/>
          <w:szCs w:val="24"/>
        </w:rPr>
        <w:drawing>
          <wp:inline distT="0" distB="0" distL="0" distR="0" wp14:anchorId="7FE3A13E" wp14:editId="68481C7F">
            <wp:extent cx="5274310" cy="615950"/>
            <wp:effectExtent l="0" t="0" r="2540" b="0"/>
            <wp:docPr id="15450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320" name=""/>
                    <pic:cNvPicPr/>
                  </pic:nvPicPr>
                  <pic:blipFill>
                    <a:blip r:embed="rId19"/>
                    <a:stretch>
                      <a:fillRect/>
                    </a:stretch>
                  </pic:blipFill>
                  <pic:spPr>
                    <a:xfrm>
                      <a:off x="0" y="0"/>
                      <a:ext cx="5274310" cy="615950"/>
                    </a:xfrm>
                    <a:prstGeom prst="rect">
                      <a:avLst/>
                    </a:prstGeom>
                  </pic:spPr>
                </pic:pic>
              </a:graphicData>
            </a:graphic>
          </wp:inline>
        </w:drawing>
      </w:r>
    </w:p>
    <w:p w14:paraId="5B7FAFD0" w14:textId="77777777" w:rsidR="009D3F88" w:rsidRDefault="009D3F88" w:rsidP="00943FF2">
      <w:pPr>
        <w:rPr>
          <w:rFonts w:ascii="宋体" w:eastAsia="宋体" w:hAnsi="宋体"/>
          <w:sz w:val="24"/>
          <w:szCs w:val="24"/>
        </w:rPr>
      </w:pPr>
    </w:p>
    <w:p w14:paraId="1E8F331C" w14:textId="6A74BBE0" w:rsidR="0076129E" w:rsidRDefault="002A5BBC" w:rsidP="00943FF2">
      <w:pPr>
        <w:rPr>
          <w:rFonts w:ascii="宋体" w:eastAsia="宋体" w:hAnsi="宋体"/>
          <w:sz w:val="24"/>
          <w:szCs w:val="24"/>
        </w:rPr>
      </w:pPr>
      <w:r>
        <w:rPr>
          <w:rFonts w:ascii="宋体" w:eastAsia="宋体" w:hAnsi="宋体" w:hint="eastAsia"/>
          <w:sz w:val="24"/>
          <w:szCs w:val="24"/>
        </w:rPr>
        <w:t>等效</w:t>
      </w:r>
      <w:r w:rsidR="0076129E">
        <w:rPr>
          <w:rFonts w:ascii="宋体" w:eastAsia="宋体" w:hAnsi="宋体" w:hint="eastAsia"/>
          <w:sz w:val="24"/>
          <w:szCs w:val="24"/>
        </w:rPr>
        <w:t>连杆</w:t>
      </w:r>
      <w:r w:rsidR="009D3F88">
        <w:rPr>
          <w:rFonts w:ascii="宋体" w:eastAsia="宋体" w:hAnsi="宋体" w:hint="eastAsia"/>
          <w:sz w:val="24"/>
          <w:szCs w:val="24"/>
        </w:rPr>
        <w:t>力学分析：</w:t>
      </w:r>
    </w:p>
    <w:p w14:paraId="5F067E1B" w14:textId="673AE251" w:rsidR="009D3F88" w:rsidRDefault="002A5BBC" w:rsidP="00943FF2">
      <w:pPr>
        <w:rPr>
          <w:rFonts w:ascii="宋体" w:eastAsia="宋体" w:hAnsi="宋体"/>
          <w:sz w:val="24"/>
          <w:szCs w:val="24"/>
        </w:rPr>
      </w:pPr>
      <w:r w:rsidRPr="002A5BBC">
        <w:rPr>
          <w:rFonts w:ascii="宋体" w:eastAsia="宋体" w:hAnsi="宋体"/>
          <w:noProof/>
          <w:sz w:val="24"/>
          <w:szCs w:val="24"/>
        </w:rPr>
        <w:drawing>
          <wp:inline distT="0" distB="0" distL="0" distR="0" wp14:anchorId="5909384F" wp14:editId="443DB0B3">
            <wp:extent cx="5274310" cy="1452245"/>
            <wp:effectExtent l="0" t="0" r="2540" b="0"/>
            <wp:docPr id="1146659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9334" name=""/>
                    <pic:cNvPicPr/>
                  </pic:nvPicPr>
                  <pic:blipFill>
                    <a:blip r:embed="rId20"/>
                    <a:stretch>
                      <a:fillRect/>
                    </a:stretch>
                  </pic:blipFill>
                  <pic:spPr>
                    <a:xfrm>
                      <a:off x="0" y="0"/>
                      <a:ext cx="5274310" cy="1452245"/>
                    </a:xfrm>
                    <a:prstGeom prst="rect">
                      <a:avLst/>
                    </a:prstGeom>
                  </pic:spPr>
                </pic:pic>
              </a:graphicData>
            </a:graphic>
          </wp:inline>
        </w:drawing>
      </w:r>
    </w:p>
    <w:p w14:paraId="49DDF512" w14:textId="2BAB3CD2" w:rsidR="002A5BBC" w:rsidRDefault="002A5BBC" w:rsidP="00943FF2">
      <w:pPr>
        <w:rPr>
          <w:rFonts w:ascii="宋体" w:eastAsia="宋体" w:hAnsi="宋体"/>
          <w:sz w:val="24"/>
          <w:szCs w:val="24"/>
        </w:rPr>
      </w:pPr>
      <w:r>
        <w:rPr>
          <w:rFonts w:ascii="宋体" w:eastAsia="宋体" w:hAnsi="宋体" w:hint="eastAsia"/>
          <w:sz w:val="24"/>
          <w:szCs w:val="24"/>
        </w:rPr>
        <w:t>前两条方程为连杆电机端与机体端各自的平衡力学分析</w:t>
      </w:r>
    </w:p>
    <w:p w14:paraId="0618B50B" w14:textId="67CF7491" w:rsidR="002A5BBC" w:rsidRDefault="002A5BBC" w:rsidP="00943FF2">
      <w:pPr>
        <w:rPr>
          <w:rFonts w:ascii="宋体" w:eastAsia="宋体" w:hAnsi="宋体"/>
          <w:sz w:val="24"/>
          <w:szCs w:val="24"/>
        </w:rPr>
      </w:pPr>
      <w:r>
        <w:rPr>
          <w:rFonts w:ascii="宋体" w:eastAsia="宋体" w:hAnsi="宋体" w:hint="eastAsia"/>
          <w:sz w:val="24"/>
          <w:szCs w:val="24"/>
        </w:rPr>
        <w:t>后一条为连杆上的矩之分析</w:t>
      </w:r>
    </w:p>
    <w:p w14:paraId="53DD2729" w14:textId="77777777" w:rsidR="002A5BBC" w:rsidRDefault="002A5BBC" w:rsidP="00943FF2">
      <w:pPr>
        <w:rPr>
          <w:rFonts w:ascii="宋体" w:eastAsia="宋体" w:hAnsi="宋体"/>
          <w:sz w:val="24"/>
          <w:szCs w:val="24"/>
        </w:rPr>
      </w:pPr>
    </w:p>
    <w:p w14:paraId="6C507292" w14:textId="10B53CAC" w:rsidR="009D3F88" w:rsidRDefault="009D3F88" w:rsidP="00943FF2">
      <w:pPr>
        <w:rPr>
          <w:rFonts w:ascii="宋体" w:eastAsia="宋体" w:hAnsi="宋体"/>
          <w:sz w:val="24"/>
          <w:szCs w:val="24"/>
        </w:rPr>
      </w:pPr>
      <w:r>
        <w:rPr>
          <w:rFonts w:ascii="宋体" w:eastAsia="宋体" w:hAnsi="宋体" w:hint="eastAsia"/>
          <w:sz w:val="24"/>
          <w:szCs w:val="24"/>
        </w:rPr>
        <w:t>机体力学分析：</w:t>
      </w:r>
    </w:p>
    <w:p w14:paraId="2F6B17AB" w14:textId="0A8B8F8E" w:rsidR="009D3F88" w:rsidRDefault="002A5BBC" w:rsidP="00943FF2">
      <w:pPr>
        <w:rPr>
          <w:rFonts w:ascii="宋体" w:eastAsia="宋体" w:hAnsi="宋体"/>
          <w:sz w:val="24"/>
          <w:szCs w:val="24"/>
        </w:rPr>
      </w:pPr>
      <w:r w:rsidRPr="002A5BBC">
        <w:rPr>
          <w:rFonts w:ascii="宋体" w:eastAsia="宋体" w:hAnsi="宋体"/>
          <w:noProof/>
          <w:sz w:val="24"/>
          <w:szCs w:val="24"/>
        </w:rPr>
        <w:drawing>
          <wp:inline distT="0" distB="0" distL="0" distR="0" wp14:anchorId="270EF4BC" wp14:editId="00E1EF92">
            <wp:extent cx="5274310" cy="1414780"/>
            <wp:effectExtent l="0" t="0" r="2540" b="0"/>
            <wp:docPr id="134143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3603" name=""/>
                    <pic:cNvPicPr/>
                  </pic:nvPicPr>
                  <pic:blipFill>
                    <a:blip r:embed="rId21"/>
                    <a:stretch>
                      <a:fillRect/>
                    </a:stretch>
                  </pic:blipFill>
                  <pic:spPr>
                    <a:xfrm>
                      <a:off x="0" y="0"/>
                      <a:ext cx="5274310" cy="1414780"/>
                    </a:xfrm>
                    <a:prstGeom prst="rect">
                      <a:avLst/>
                    </a:prstGeom>
                  </pic:spPr>
                </pic:pic>
              </a:graphicData>
            </a:graphic>
          </wp:inline>
        </w:drawing>
      </w:r>
    </w:p>
    <w:p w14:paraId="52391C42" w14:textId="0A99ECD5" w:rsidR="009808FE" w:rsidRDefault="009808FE" w:rsidP="00943FF2">
      <w:pPr>
        <w:rPr>
          <w:rFonts w:ascii="宋体" w:eastAsia="宋体" w:hAnsi="宋体"/>
          <w:sz w:val="24"/>
          <w:szCs w:val="24"/>
        </w:rPr>
      </w:pPr>
      <w:r>
        <w:rPr>
          <w:rFonts w:ascii="宋体" w:eastAsia="宋体" w:hAnsi="宋体" w:hint="eastAsia"/>
          <w:sz w:val="24"/>
          <w:szCs w:val="24"/>
        </w:rPr>
        <w:t>同等效连杆，前两条为平衡力学分析，后一条为矩分析</w:t>
      </w:r>
    </w:p>
    <w:p w14:paraId="27402EF4" w14:textId="77777777" w:rsidR="009808FE" w:rsidRDefault="009808FE" w:rsidP="00943FF2">
      <w:pPr>
        <w:rPr>
          <w:rFonts w:ascii="宋体" w:eastAsia="宋体" w:hAnsi="宋体"/>
          <w:sz w:val="24"/>
          <w:szCs w:val="24"/>
        </w:rPr>
      </w:pPr>
    </w:p>
    <w:p w14:paraId="6811B1EB" w14:textId="0643356E" w:rsidR="007213C5" w:rsidRDefault="007213C5" w:rsidP="00943FF2">
      <w:pPr>
        <w:rPr>
          <w:rFonts w:ascii="宋体" w:eastAsia="宋体" w:hAnsi="宋体"/>
          <w:sz w:val="24"/>
          <w:szCs w:val="24"/>
        </w:rPr>
      </w:pPr>
      <w:r>
        <w:rPr>
          <w:rFonts w:ascii="宋体" w:eastAsia="宋体" w:hAnsi="宋体" w:hint="eastAsia"/>
          <w:sz w:val="24"/>
          <w:szCs w:val="24"/>
        </w:rPr>
        <w:t>从（1.3）到（1.9）的七条方程即为模型所需</w:t>
      </w:r>
    </w:p>
    <w:p w14:paraId="5AE84944" w14:textId="77777777" w:rsidR="007213C5" w:rsidRDefault="007213C5" w:rsidP="00943FF2">
      <w:pPr>
        <w:rPr>
          <w:rFonts w:ascii="宋体" w:eastAsia="宋体" w:hAnsi="宋体"/>
          <w:sz w:val="24"/>
          <w:szCs w:val="24"/>
        </w:rPr>
      </w:pPr>
    </w:p>
    <w:p w14:paraId="37110D54" w14:textId="77777777" w:rsidR="007213C5" w:rsidRDefault="007213C5" w:rsidP="00943FF2">
      <w:pPr>
        <w:rPr>
          <w:rFonts w:ascii="宋体" w:eastAsia="宋体" w:hAnsi="宋体"/>
          <w:sz w:val="24"/>
          <w:szCs w:val="24"/>
        </w:rPr>
      </w:pPr>
    </w:p>
    <w:p w14:paraId="3D7ED60E" w14:textId="77777777" w:rsidR="007213C5" w:rsidRDefault="007213C5" w:rsidP="00943FF2">
      <w:pPr>
        <w:rPr>
          <w:rFonts w:ascii="宋体" w:eastAsia="宋体" w:hAnsi="宋体"/>
          <w:sz w:val="24"/>
          <w:szCs w:val="24"/>
        </w:rPr>
      </w:pPr>
    </w:p>
    <w:p w14:paraId="3B5285F9" w14:textId="77777777" w:rsidR="007213C5" w:rsidRDefault="007213C5" w:rsidP="00943FF2">
      <w:pPr>
        <w:rPr>
          <w:rFonts w:ascii="宋体" w:eastAsia="宋体" w:hAnsi="宋体"/>
          <w:sz w:val="24"/>
          <w:szCs w:val="24"/>
        </w:rPr>
      </w:pPr>
    </w:p>
    <w:p w14:paraId="66DF87C8" w14:textId="1CB47718" w:rsidR="007213C5" w:rsidRDefault="007213C5" w:rsidP="00943FF2">
      <w:pPr>
        <w:rPr>
          <w:rFonts w:ascii="宋体" w:eastAsia="宋体" w:hAnsi="宋体"/>
          <w:sz w:val="24"/>
          <w:szCs w:val="24"/>
        </w:rPr>
      </w:pPr>
      <w:r>
        <w:rPr>
          <w:rFonts w:ascii="宋体" w:eastAsia="宋体" w:hAnsi="宋体" w:hint="eastAsia"/>
          <w:sz w:val="24"/>
          <w:szCs w:val="24"/>
        </w:rPr>
        <w:lastRenderedPageBreak/>
        <w:t>MatLab代码如此图所示</w:t>
      </w:r>
    </w:p>
    <w:p w14:paraId="2804D5BE" w14:textId="6F4A573E" w:rsidR="007213C5" w:rsidRDefault="007213C5" w:rsidP="00943FF2">
      <w:pPr>
        <w:rPr>
          <w:rFonts w:ascii="宋体" w:eastAsia="宋体" w:hAnsi="宋体"/>
          <w:sz w:val="24"/>
          <w:szCs w:val="24"/>
        </w:rPr>
      </w:pPr>
      <w:r w:rsidRPr="007213C5">
        <w:rPr>
          <w:rFonts w:ascii="宋体" w:eastAsia="宋体" w:hAnsi="宋体"/>
          <w:noProof/>
          <w:sz w:val="24"/>
          <w:szCs w:val="24"/>
        </w:rPr>
        <w:drawing>
          <wp:inline distT="0" distB="0" distL="0" distR="0" wp14:anchorId="1201D40C" wp14:editId="7126376D">
            <wp:extent cx="5274310" cy="1021715"/>
            <wp:effectExtent l="0" t="0" r="2540" b="6985"/>
            <wp:docPr id="1120875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75088" name=""/>
                    <pic:cNvPicPr/>
                  </pic:nvPicPr>
                  <pic:blipFill>
                    <a:blip r:embed="rId22"/>
                    <a:stretch>
                      <a:fillRect/>
                    </a:stretch>
                  </pic:blipFill>
                  <pic:spPr>
                    <a:xfrm>
                      <a:off x="0" y="0"/>
                      <a:ext cx="5274310" cy="1021715"/>
                    </a:xfrm>
                    <a:prstGeom prst="rect">
                      <a:avLst/>
                    </a:prstGeom>
                  </pic:spPr>
                </pic:pic>
              </a:graphicData>
            </a:graphic>
          </wp:inline>
        </w:drawing>
      </w:r>
    </w:p>
    <w:p w14:paraId="6C1BE095" w14:textId="443D6226" w:rsidR="007213C5" w:rsidRDefault="00182FA9" w:rsidP="00943FF2">
      <w:pPr>
        <w:rPr>
          <w:rFonts w:ascii="宋体" w:eastAsia="宋体" w:hAnsi="宋体"/>
          <w:sz w:val="24"/>
          <w:szCs w:val="24"/>
        </w:rPr>
      </w:pPr>
      <w:r>
        <w:rPr>
          <w:rFonts w:ascii="宋体" w:eastAsia="宋体" w:hAnsi="宋体" w:hint="eastAsia"/>
          <w:sz w:val="24"/>
          <w:szCs w:val="24"/>
        </w:rPr>
        <w:t>解三条方程，可得以下几个变量二阶导的矩阵：</w:t>
      </w:r>
    </w:p>
    <w:p w14:paraId="7F55E144" w14:textId="06B65AF2" w:rsidR="00182FA9" w:rsidRDefault="00182FA9" w:rsidP="00943FF2">
      <w:pPr>
        <w:rPr>
          <w:rFonts w:ascii="宋体" w:eastAsia="宋体" w:hAnsi="宋体"/>
          <w:sz w:val="24"/>
          <w:szCs w:val="24"/>
        </w:rPr>
      </w:pPr>
      <w:r w:rsidRPr="00182FA9">
        <w:rPr>
          <w:rFonts w:ascii="宋体" w:eastAsia="宋体" w:hAnsi="宋体"/>
          <w:noProof/>
          <w:sz w:val="24"/>
          <w:szCs w:val="24"/>
        </w:rPr>
        <w:drawing>
          <wp:inline distT="0" distB="0" distL="0" distR="0" wp14:anchorId="1CCBB0BC" wp14:editId="536AD36A">
            <wp:extent cx="5274310" cy="1080770"/>
            <wp:effectExtent l="0" t="0" r="2540" b="5080"/>
            <wp:docPr id="31609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905" name=""/>
                    <pic:cNvPicPr/>
                  </pic:nvPicPr>
                  <pic:blipFill>
                    <a:blip r:embed="rId23"/>
                    <a:stretch>
                      <a:fillRect/>
                    </a:stretch>
                  </pic:blipFill>
                  <pic:spPr>
                    <a:xfrm>
                      <a:off x="0" y="0"/>
                      <a:ext cx="5274310" cy="1080770"/>
                    </a:xfrm>
                    <a:prstGeom prst="rect">
                      <a:avLst/>
                    </a:prstGeom>
                  </pic:spPr>
                </pic:pic>
              </a:graphicData>
            </a:graphic>
          </wp:inline>
        </w:drawing>
      </w:r>
    </w:p>
    <w:p w14:paraId="3460A481" w14:textId="1F5D80B4" w:rsidR="00182FA9" w:rsidRDefault="00182FA9" w:rsidP="00943FF2">
      <w:pPr>
        <w:rPr>
          <w:rFonts w:ascii="宋体" w:eastAsia="宋体" w:hAnsi="宋体"/>
          <w:sz w:val="24"/>
          <w:szCs w:val="24"/>
        </w:rPr>
      </w:pPr>
      <w:r>
        <w:rPr>
          <w:rFonts w:ascii="宋体" w:eastAsia="宋体" w:hAnsi="宋体" w:hint="eastAsia"/>
          <w:sz w:val="24"/>
          <w:szCs w:val="24"/>
        </w:rPr>
        <w:t>对应三个方向上的虚加速度</w:t>
      </w:r>
    </w:p>
    <w:p w14:paraId="62475FDE" w14:textId="17969E20" w:rsidR="00ED7F3D" w:rsidRDefault="00ED7F3D" w:rsidP="00943FF2">
      <w:pPr>
        <w:rPr>
          <w:rFonts w:ascii="宋体" w:eastAsia="宋体" w:hAnsi="宋体"/>
          <w:sz w:val="24"/>
          <w:szCs w:val="24"/>
        </w:rPr>
      </w:pPr>
      <w:r>
        <w:rPr>
          <w:rFonts w:ascii="宋体" w:eastAsia="宋体" w:hAnsi="宋体" w:hint="eastAsia"/>
          <w:sz w:val="24"/>
          <w:szCs w:val="24"/>
        </w:rPr>
        <w:t>这三个量即为即将要代入状态空间</w:t>
      </w:r>
      <w:r w:rsidR="00366124">
        <w:rPr>
          <w:rFonts w:ascii="宋体" w:eastAsia="宋体" w:hAnsi="宋体" w:hint="eastAsia"/>
          <w:sz w:val="24"/>
          <w:szCs w:val="24"/>
        </w:rPr>
        <w:t>模型</w:t>
      </w:r>
      <w:r>
        <w:rPr>
          <w:rFonts w:ascii="宋体" w:eastAsia="宋体" w:hAnsi="宋体" w:hint="eastAsia"/>
          <w:sz w:val="24"/>
          <w:szCs w:val="24"/>
        </w:rPr>
        <w:t>中进行</w:t>
      </w:r>
      <w:r w:rsidR="00F57749">
        <w:rPr>
          <w:rFonts w:ascii="宋体" w:eastAsia="宋体" w:hAnsi="宋体" w:hint="eastAsia"/>
          <w:sz w:val="24"/>
          <w:szCs w:val="24"/>
        </w:rPr>
        <w:t>运算的量</w:t>
      </w:r>
      <w:r w:rsidR="00EB0CE8">
        <w:rPr>
          <w:rFonts w:ascii="宋体" w:eastAsia="宋体" w:hAnsi="宋体" w:hint="eastAsia"/>
          <w:sz w:val="24"/>
          <w:szCs w:val="24"/>
        </w:rPr>
        <w:t>。</w:t>
      </w:r>
    </w:p>
    <w:p w14:paraId="2311296A" w14:textId="10F7E3E4" w:rsidR="00EB0CE8" w:rsidRDefault="00EB0CE8" w:rsidP="00943FF2">
      <w:pPr>
        <w:rPr>
          <w:rFonts w:ascii="宋体" w:eastAsia="宋体" w:hAnsi="宋体"/>
          <w:sz w:val="24"/>
          <w:szCs w:val="24"/>
        </w:rPr>
      </w:pPr>
      <w:r>
        <w:rPr>
          <w:rFonts w:ascii="宋体" w:eastAsia="宋体" w:hAnsi="宋体" w:hint="eastAsia"/>
          <w:sz w:val="24"/>
          <w:szCs w:val="24"/>
        </w:rPr>
        <w:t>为求解以上三个量，模型的一些基本量需要被求得：</w:t>
      </w:r>
    </w:p>
    <w:p w14:paraId="072514E2" w14:textId="7C278B07" w:rsidR="00366124" w:rsidRDefault="00EB0CE8" w:rsidP="00943FF2">
      <w:pPr>
        <w:rPr>
          <w:rFonts w:ascii="宋体" w:eastAsia="宋体" w:hAnsi="宋体"/>
          <w:sz w:val="24"/>
          <w:szCs w:val="24"/>
        </w:rPr>
      </w:pPr>
      <w:r w:rsidRPr="00AC386E">
        <w:rPr>
          <w:rFonts w:ascii="宋体" w:eastAsia="宋体" w:hAnsi="宋体"/>
          <w:noProof/>
          <w:sz w:val="24"/>
          <w:szCs w:val="24"/>
        </w:rPr>
        <w:drawing>
          <wp:inline distT="0" distB="0" distL="0" distR="0" wp14:anchorId="140D8F0C" wp14:editId="12CB2D54">
            <wp:extent cx="5274310" cy="4155440"/>
            <wp:effectExtent l="0" t="0" r="2540" b="0"/>
            <wp:docPr id="70403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32113" name=""/>
                    <pic:cNvPicPr/>
                  </pic:nvPicPr>
                  <pic:blipFill>
                    <a:blip r:embed="rId24"/>
                    <a:stretch>
                      <a:fillRect/>
                    </a:stretch>
                  </pic:blipFill>
                  <pic:spPr>
                    <a:xfrm>
                      <a:off x="0" y="0"/>
                      <a:ext cx="5274310" cy="4155440"/>
                    </a:xfrm>
                    <a:prstGeom prst="rect">
                      <a:avLst/>
                    </a:prstGeom>
                  </pic:spPr>
                </pic:pic>
              </a:graphicData>
            </a:graphic>
          </wp:inline>
        </w:drawing>
      </w:r>
    </w:p>
    <w:p w14:paraId="01E61208" w14:textId="5C1EDE88" w:rsidR="00EB0CE8" w:rsidRPr="00A006E0" w:rsidRDefault="00EB0CE8" w:rsidP="00943FF2">
      <w:pPr>
        <w:rPr>
          <w:rFonts w:ascii="宋体" w:eastAsia="宋体" w:hAnsi="宋体"/>
          <w:color w:val="FF0000"/>
          <w:sz w:val="24"/>
          <w:szCs w:val="24"/>
        </w:rPr>
      </w:pPr>
      <w:r w:rsidRPr="004E2CA6">
        <w:rPr>
          <w:rFonts w:ascii="宋体" w:eastAsia="宋体" w:hAnsi="宋体" w:hint="eastAsia"/>
          <w:color w:val="FF0000"/>
          <w:sz w:val="24"/>
          <w:szCs w:val="24"/>
        </w:rPr>
        <w:t>前三个量可由拟合杆的长度直接计算所得，中间三个量需要将轮腿进行拆除并分别称重获得。最后三个量驱动轮转子转动惯量由电机官网直接给出，摆杆绕质心的转动惯量由</w:t>
      </w:r>
      <m:oMath>
        <m:r>
          <w:rPr>
            <w:rFonts w:ascii="Cambria Math" w:eastAsia="宋体" w:hAnsi="Cambria Math"/>
            <w:color w:val="FF0000"/>
            <w:sz w:val="24"/>
            <w:szCs w:val="24"/>
          </w:rPr>
          <m:t>I=</m:t>
        </m:r>
        <m:f>
          <m:fPr>
            <m:ctrlPr>
              <w:rPr>
                <w:rFonts w:ascii="Cambria Math" w:eastAsia="宋体" w:hAnsi="Cambria Math"/>
                <w:i/>
                <w:color w:val="FF0000"/>
                <w:sz w:val="24"/>
                <w:szCs w:val="24"/>
              </w:rPr>
            </m:ctrlPr>
          </m:fPr>
          <m:num>
            <m:r>
              <w:rPr>
                <w:rFonts w:ascii="Cambria Math" w:eastAsia="宋体" w:hAnsi="Cambria Math"/>
                <w:color w:val="FF0000"/>
                <w:sz w:val="24"/>
                <w:szCs w:val="24"/>
              </w:rPr>
              <m:t>1</m:t>
            </m:r>
          </m:num>
          <m:den>
            <m:r>
              <w:rPr>
                <w:rFonts w:ascii="Cambria Math" w:eastAsia="宋体" w:hAnsi="Cambria Math"/>
                <w:color w:val="FF0000"/>
                <w:sz w:val="24"/>
                <w:szCs w:val="24"/>
              </w:rPr>
              <m:t>12</m:t>
            </m:r>
          </m:den>
        </m:f>
        <m:r>
          <w:rPr>
            <w:rFonts w:ascii="Cambria Math" w:eastAsia="宋体" w:hAnsi="Cambria Math"/>
            <w:color w:val="FF0000"/>
            <w:sz w:val="24"/>
            <w:szCs w:val="24"/>
          </w:rPr>
          <m:t>m</m:t>
        </m:r>
        <m:sSup>
          <m:sSupPr>
            <m:ctrlPr>
              <w:rPr>
                <w:rFonts w:ascii="Cambria Math" w:eastAsia="宋体" w:hAnsi="Cambria Math"/>
                <w:i/>
                <w:color w:val="FF0000"/>
                <w:sz w:val="24"/>
                <w:szCs w:val="24"/>
              </w:rPr>
            </m:ctrlPr>
          </m:sSupPr>
          <m:e>
            <m:r>
              <w:rPr>
                <w:rFonts w:ascii="Cambria Math" w:eastAsia="宋体" w:hAnsi="Cambria Math"/>
                <w:color w:val="FF0000"/>
                <w:sz w:val="24"/>
                <w:szCs w:val="24"/>
              </w:rPr>
              <m:t>L</m:t>
            </m:r>
          </m:e>
          <m:sup>
            <m:r>
              <w:rPr>
                <w:rFonts w:ascii="Cambria Math" w:eastAsia="宋体" w:hAnsi="Cambria Math"/>
                <w:color w:val="FF0000"/>
                <w:sz w:val="24"/>
                <w:szCs w:val="24"/>
              </w:rPr>
              <m:t>2</m:t>
            </m:r>
          </m:sup>
        </m:sSup>
      </m:oMath>
      <w:r w:rsidRPr="004E2CA6">
        <w:rPr>
          <w:rFonts w:ascii="宋体" w:eastAsia="宋体" w:hAnsi="宋体" w:hint="eastAsia"/>
          <w:color w:val="FF0000"/>
          <w:sz w:val="24"/>
          <w:szCs w:val="24"/>
        </w:rPr>
        <w:t>得出，m为单侧腿总质量，L为对应等效杆长，</w:t>
      </w:r>
      <w:r w:rsidR="004E2CA6" w:rsidRPr="004E2CA6">
        <w:rPr>
          <w:rFonts w:ascii="宋体" w:eastAsia="宋体" w:hAnsi="宋体" w:hint="eastAsia"/>
          <w:color w:val="FF0000"/>
          <w:sz w:val="24"/>
          <w:szCs w:val="24"/>
        </w:rPr>
        <w:t>机体</w:t>
      </w:r>
      <w:r w:rsidR="004E2CA6">
        <w:rPr>
          <w:rFonts w:ascii="宋体" w:eastAsia="宋体" w:hAnsi="宋体" w:hint="eastAsia"/>
          <w:color w:val="FF0000"/>
          <w:sz w:val="24"/>
          <w:szCs w:val="24"/>
        </w:rPr>
        <w:t>绕质心转动惯量</w:t>
      </w:r>
      <w:r w:rsidR="00A006E0">
        <w:rPr>
          <w:rFonts w:ascii="宋体" w:eastAsia="宋体" w:hAnsi="宋体" w:hint="eastAsia"/>
          <w:color w:val="FF0000"/>
          <w:sz w:val="24"/>
          <w:szCs w:val="24"/>
        </w:rPr>
        <w:t>由机体等效拟合计算得出</w:t>
      </w:r>
      <w:r w:rsidRPr="004E2CA6">
        <w:rPr>
          <w:rFonts w:ascii="宋体" w:eastAsia="宋体" w:hAnsi="宋体"/>
          <w:color w:val="FF0000"/>
          <w:sz w:val="24"/>
          <w:szCs w:val="24"/>
        </w:rPr>
        <w:br/>
      </w:r>
    </w:p>
    <w:p w14:paraId="51A1D2F4" w14:textId="4887B896" w:rsidR="00AC386E" w:rsidRDefault="00366124" w:rsidP="00943FF2">
      <w:pPr>
        <w:rPr>
          <w:rFonts w:ascii="宋体" w:eastAsia="宋体" w:hAnsi="宋体"/>
          <w:sz w:val="24"/>
          <w:szCs w:val="24"/>
        </w:rPr>
      </w:pPr>
      <w:r>
        <w:rPr>
          <w:rFonts w:ascii="宋体" w:eastAsia="宋体" w:hAnsi="宋体" w:hint="eastAsia"/>
          <w:sz w:val="24"/>
          <w:szCs w:val="24"/>
        </w:rPr>
        <w:lastRenderedPageBreak/>
        <w:t>状态空间模型</w:t>
      </w:r>
    </w:p>
    <w:p w14:paraId="2E7049AC" w14:textId="4A305659" w:rsidR="00AC386E" w:rsidRDefault="00A006E0" w:rsidP="00943FF2">
      <w:pPr>
        <w:rPr>
          <w:rFonts w:ascii="宋体" w:eastAsia="宋体" w:hAnsi="宋体"/>
          <w:sz w:val="24"/>
          <w:szCs w:val="24"/>
        </w:rPr>
      </w:pPr>
      <w:r>
        <w:rPr>
          <w:rFonts w:ascii="宋体" w:eastAsia="宋体" w:hAnsi="宋体" w:hint="eastAsia"/>
          <w:sz w:val="24"/>
          <w:szCs w:val="24"/>
        </w:rPr>
        <w:t>状态空间为现代控制理论中的一个</w:t>
      </w:r>
      <w:r w:rsidR="003052BF">
        <w:rPr>
          <w:rFonts w:ascii="宋体" w:eastAsia="宋体" w:hAnsi="宋体" w:hint="eastAsia"/>
          <w:sz w:val="24"/>
          <w:szCs w:val="24"/>
        </w:rPr>
        <w:t>概念。</w:t>
      </w:r>
      <w:r w:rsidR="00F6430C">
        <w:rPr>
          <w:rFonts w:ascii="宋体" w:eastAsia="宋体" w:hAnsi="宋体" w:hint="eastAsia"/>
          <w:sz w:val="24"/>
          <w:szCs w:val="24"/>
        </w:rPr>
        <w:t>其是对于系统而言的，在控制科学中，系统指的是</w:t>
      </w:r>
      <w:r w:rsidR="00593343" w:rsidRPr="00593343">
        <w:rPr>
          <w:rFonts w:ascii="宋体" w:eastAsia="宋体" w:hAnsi="宋体" w:hint="eastAsia"/>
          <w:sz w:val="24"/>
          <w:szCs w:val="24"/>
        </w:rPr>
        <w:t>由一些互相制约的部分组成的一个整体。在系统中，各个部分相互依赖、相互作用，组合起来发挥了特定的功能。</w:t>
      </w:r>
      <w:r w:rsidR="00AF7B91">
        <w:rPr>
          <w:rFonts w:ascii="宋体" w:eastAsia="宋体" w:hAnsi="宋体" w:hint="eastAsia"/>
          <w:sz w:val="24"/>
          <w:szCs w:val="24"/>
        </w:rPr>
        <w:t>状态变量和状态空间是被引入用于描述系统内部变量的</w:t>
      </w:r>
      <w:r w:rsidR="00C15EB5">
        <w:rPr>
          <w:rFonts w:ascii="宋体" w:eastAsia="宋体" w:hAnsi="宋体" w:hint="eastAsia"/>
          <w:sz w:val="24"/>
          <w:szCs w:val="24"/>
        </w:rPr>
        <w:t>，其基本目的是进行空间的内部描述。需要进行两步：1.使用微分/差分方程建立建立状态空间，描述系统内各变量的相互作用以及相互影响关系，此时构建的方程为状态空间方程。2.通过状态空间建立状态变量，描述系统输入与输出之间的关系。</w:t>
      </w:r>
    </w:p>
    <w:p w14:paraId="6DC9DAF1" w14:textId="1256E992" w:rsidR="00C15EB5" w:rsidRDefault="00C15EB5" w:rsidP="00943FF2">
      <w:pPr>
        <w:rPr>
          <w:rFonts w:ascii="宋体" w:eastAsia="宋体" w:hAnsi="宋体"/>
          <w:sz w:val="24"/>
          <w:szCs w:val="24"/>
        </w:rPr>
      </w:pPr>
      <w:r>
        <w:rPr>
          <w:rFonts w:ascii="宋体" w:eastAsia="宋体" w:hAnsi="宋体" w:hint="eastAsia"/>
          <w:sz w:val="24"/>
          <w:szCs w:val="24"/>
        </w:rPr>
        <w:t>系统分类有许多种，此处不一一赘述。本轮腿系统采用的系统为非线性系统</w:t>
      </w:r>
      <w:bookmarkStart w:id="0" w:name="OLE_LINK1"/>
      <w:bookmarkEnd w:id="0"/>
      <w:r>
        <w:rPr>
          <w:rFonts w:ascii="宋体" w:eastAsia="宋体" w:hAnsi="宋体" w:hint="eastAsia"/>
          <w:sz w:val="24"/>
          <w:szCs w:val="24"/>
        </w:rPr>
        <w:t>。</w:t>
      </w:r>
      <w:bookmarkStart w:id="1" w:name="OLE_LINK2"/>
      <w:bookmarkEnd w:id="1"/>
      <w:r>
        <w:rPr>
          <w:rFonts w:ascii="宋体" w:eastAsia="宋体" w:hAnsi="宋体" w:hint="eastAsia"/>
          <w:sz w:val="24"/>
          <w:szCs w:val="24"/>
        </w:rPr>
        <w:t>状态是被用来描述系统在时间域中的行为或运动信息的集合</w:t>
      </w:r>
      <w:bookmarkStart w:id="2" w:name="OLE_LINK3"/>
      <w:bookmarkEnd w:id="2"/>
      <w:r w:rsidR="00D72E4E">
        <w:rPr>
          <w:rFonts w:ascii="宋体" w:eastAsia="宋体" w:hAnsi="宋体" w:hint="eastAsia"/>
          <w:sz w:val="24"/>
          <w:szCs w:val="24"/>
        </w:rPr>
        <w:t>，能够完全描述一个系统行为的n个状态变量，被看做是向量x(t)的分量，则x被称为状态向量。描述该状态向量与输入之间关系的方程，就被称作是状态方程。如</w:t>
      </w:r>
      <w:r w:rsidR="00D72E4E" w:rsidRPr="00D72E4E">
        <w:rPr>
          <w:rFonts w:ascii="宋体" w:eastAsia="宋体" w:hAnsi="宋体"/>
          <w:noProof/>
          <w:sz w:val="24"/>
          <w:szCs w:val="24"/>
        </w:rPr>
        <w:drawing>
          <wp:inline distT="0" distB="0" distL="0" distR="0" wp14:anchorId="6E8B8335" wp14:editId="793571AD">
            <wp:extent cx="1501270" cy="304826"/>
            <wp:effectExtent l="0" t="0" r="3810" b="0"/>
            <wp:docPr id="608396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6879" name=""/>
                    <pic:cNvPicPr/>
                  </pic:nvPicPr>
                  <pic:blipFill>
                    <a:blip r:embed="rId25"/>
                    <a:stretch>
                      <a:fillRect/>
                    </a:stretch>
                  </pic:blipFill>
                  <pic:spPr>
                    <a:xfrm>
                      <a:off x="0" y="0"/>
                      <a:ext cx="1501270" cy="304826"/>
                    </a:xfrm>
                    <a:prstGeom prst="rect">
                      <a:avLst/>
                    </a:prstGeom>
                  </pic:spPr>
                </pic:pic>
              </a:graphicData>
            </a:graphic>
          </wp:inline>
        </w:drawing>
      </w:r>
    </w:p>
    <w:p w14:paraId="43AB652E" w14:textId="77777777" w:rsidR="00D72E4E" w:rsidRPr="00366124" w:rsidRDefault="00D72E4E" w:rsidP="00D72E4E">
      <w:pPr>
        <w:rPr>
          <w:rFonts w:ascii="宋体" w:eastAsia="宋体" w:hAnsi="宋体"/>
          <w:sz w:val="24"/>
          <w:szCs w:val="24"/>
        </w:rPr>
      </w:pPr>
      <w:r>
        <w:rPr>
          <w:rFonts w:ascii="宋体" w:eastAsia="宋体" w:hAnsi="宋体" w:hint="eastAsia"/>
          <w:sz w:val="24"/>
          <w:szCs w:val="24"/>
        </w:rPr>
        <w:t>本情境下的状态向量x为</w:t>
      </w:r>
      <w:bookmarkStart w:id="3" w:name="OLE_LINK4"/>
      <w:bookmarkEnd w:id="3"/>
    </w:p>
    <w:p w14:paraId="4F5C996B" w14:textId="1A491742" w:rsidR="00D72E4E" w:rsidRPr="00D72E4E" w:rsidRDefault="00D72E4E" w:rsidP="00D72E4E">
      <w:pPr>
        <w:ind w:firstLineChars="1400" w:firstLine="3360"/>
        <w:rPr>
          <w:rFonts w:ascii="宋体" w:eastAsia="宋体" w:hAnsi="宋体"/>
          <w:sz w:val="24"/>
          <w:szCs w:val="24"/>
        </w:rPr>
      </w:pPr>
      <w:r w:rsidRPr="00D72E4E">
        <w:rPr>
          <w:rFonts w:ascii="宋体" w:eastAsia="宋体" w:hAnsi="宋体"/>
          <w:noProof/>
          <w:sz w:val="24"/>
          <w:szCs w:val="24"/>
        </w:rPr>
        <w:drawing>
          <wp:inline distT="0" distB="0" distL="0" distR="0" wp14:anchorId="010E09E9" wp14:editId="129ED556">
            <wp:extent cx="1158340" cy="1813717"/>
            <wp:effectExtent l="0" t="0" r="3810" b="0"/>
            <wp:docPr id="86791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1790" name=""/>
                    <pic:cNvPicPr/>
                  </pic:nvPicPr>
                  <pic:blipFill>
                    <a:blip r:embed="rId26"/>
                    <a:stretch>
                      <a:fillRect/>
                    </a:stretch>
                  </pic:blipFill>
                  <pic:spPr>
                    <a:xfrm>
                      <a:off x="0" y="0"/>
                      <a:ext cx="1158340" cy="1813717"/>
                    </a:xfrm>
                    <a:prstGeom prst="rect">
                      <a:avLst/>
                    </a:prstGeom>
                  </pic:spPr>
                </pic:pic>
              </a:graphicData>
            </a:graphic>
          </wp:inline>
        </w:drawing>
      </w:r>
    </w:p>
    <w:p w14:paraId="7EED5A01" w14:textId="3126D1F5" w:rsidR="00D72E4E" w:rsidRDefault="00D72E4E" w:rsidP="00943FF2">
      <w:pPr>
        <w:rPr>
          <w:rFonts w:ascii="宋体" w:eastAsia="宋体" w:hAnsi="宋体"/>
          <w:sz w:val="24"/>
          <w:szCs w:val="24"/>
        </w:rPr>
      </w:pPr>
      <w:r>
        <w:rPr>
          <w:rFonts w:ascii="宋体" w:eastAsia="宋体" w:hAnsi="宋体" w:hint="eastAsia"/>
          <w:sz w:val="24"/>
          <w:szCs w:val="24"/>
        </w:rPr>
        <w:t>分别对应摆杆角度，角速度;整体位移，速度以及机体pitch轴，pitch轴角速度</w:t>
      </w:r>
    </w:p>
    <w:p w14:paraId="044790D0" w14:textId="09C298AA" w:rsidR="00D72E4E" w:rsidRDefault="00D72E4E" w:rsidP="00943FF2">
      <w:pPr>
        <w:rPr>
          <w:rFonts w:ascii="宋体" w:eastAsia="宋体" w:hAnsi="宋体"/>
          <w:sz w:val="24"/>
          <w:szCs w:val="24"/>
        </w:rPr>
      </w:pPr>
      <w:r>
        <w:rPr>
          <w:rFonts w:ascii="宋体" w:eastAsia="宋体" w:hAnsi="宋体" w:hint="eastAsia"/>
          <w:sz w:val="24"/>
          <w:szCs w:val="24"/>
        </w:rPr>
        <w:t>输入向量（或称为控制向量）为：</w:t>
      </w:r>
    </w:p>
    <w:p w14:paraId="60894A9C" w14:textId="78645F50" w:rsidR="00D72E4E" w:rsidRDefault="00D72E4E" w:rsidP="00D72E4E">
      <w:pPr>
        <w:ind w:firstLineChars="1400" w:firstLine="3360"/>
        <w:rPr>
          <w:rFonts w:ascii="宋体" w:eastAsia="宋体" w:hAnsi="宋体"/>
          <w:sz w:val="24"/>
          <w:szCs w:val="24"/>
        </w:rPr>
      </w:pPr>
      <w:r w:rsidRPr="00D72E4E">
        <w:rPr>
          <w:rFonts w:ascii="宋体" w:eastAsia="宋体" w:hAnsi="宋体"/>
          <w:noProof/>
          <w:sz w:val="24"/>
          <w:szCs w:val="24"/>
        </w:rPr>
        <w:drawing>
          <wp:inline distT="0" distB="0" distL="0" distR="0" wp14:anchorId="3DA9867C" wp14:editId="2B9917CB">
            <wp:extent cx="1082134" cy="883997"/>
            <wp:effectExtent l="0" t="0" r="3810" b="0"/>
            <wp:docPr id="853815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15752" name=""/>
                    <pic:cNvPicPr/>
                  </pic:nvPicPr>
                  <pic:blipFill>
                    <a:blip r:embed="rId27"/>
                    <a:stretch>
                      <a:fillRect/>
                    </a:stretch>
                  </pic:blipFill>
                  <pic:spPr>
                    <a:xfrm>
                      <a:off x="0" y="0"/>
                      <a:ext cx="1082134" cy="883997"/>
                    </a:xfrm>
                    <a:prstGeom prst="rect">
                      <a:avLst/>
                    </a:prstGeom>
                  </pic:spPr>
                </pic:pic>
              </a:graphicData>
            </a:graphic>
          </wp:inline>
        </w:drawing>
      </w:r>
    </w:p>
    <w:p w14:paraId="4D08B18A" w14:textId="160CF190" w:rsidR="00D72E4E" w:rsidRDefault="009F4C2F" w:rsidP="00D72E4E">
      <w:pPr>
        <w:rPr>
          <w:rFonts w:ascii="宋体" w:eastAsia="宋体" w:hAnsi="宋体"/>
          <w:sz w:val="24"/>
          <w:szCs w:val="24"/>
        </w:rPr>
      </w:pPr>
      <w:r>
        <w:rPr>
          <w:rFonts w:ascii="宋体" w:eastAsia="宋体" w:hAnsi="宋体" w:hint="eastAsia"/>
          <w:sz w:val="24"/>
          <w:szCs w:val="24"/>
        </w:rPr>
        <w:t>对应：</w:t>
      </w:r>
      <w:r w:rsidR="000A6AB3">
        <w:rPr>
          <w:rFonts w:ascii="宋体" w:eastAsia="宋体" w:hAnsi="宋体" w:hint="eastAsia"/>
          <w:sz w:val="24"/>
          <w:szCs w:val="24"/>
        </w:rPr>
        <w:t>等效关节对应的扭矩以及底部电机输出的扭矩。</w:t>
      </w:r>
    </w:p>
    <w:p w14:paraId="3A339B93" w14:textId="1748E874" w:rsidR="009F4C2F" w:rsidRDefault="009F4C2F" w:rsidP="00D72E4E">
      <w:pPr>
        <w:rPr>
          <w:rFonts w:ascii="宋体" w:eastAsia="宋体" w:hAnsi="宋体"/>
          <w:sz w:val="24"/>
          <w:szCs w:val="24"/>
        </w:rPr>
      </w:pPr>
      <w:r>
        <w:rPr>
          <w:rFonts w:ascii="宋体" w:eastAsia="宋体" w:hAnsi="宋体" w:hint="eastAsia"/>
          <w:sz w:val="24"/>
          <w:szCs w:val="24"/>
        </w:rPr>
        <w:t>构建一个关于状态向量与输入向量的方程，</w:t>
      </w:r>
      <w:r w:rsidR="00607157">
        <w:rPr>
          <w:rFonts w:ascii="宋体" w:eastAsia="宋体" w:hAnsi="宋体" w:hint="eastAsia"/>
          <w:sz w:val="24"/>
          <w:szCs w:val="24"/>
        </w:rPr>
        <w:t>该方程的解即为所求平衡点</w:t>
      </w:r>
    </w:p>
    <w:p w14:paraId="0E1999DF" w14:textId="232BD2D8" w:rsidR="00046975" w:rsidRDefault="00046975" w:rsidP="00D72E4E">
      <w:pPr>
        <w:rPr>
          <w:rFonts w:ascii="宋体" w:eastAsia="宋体" w:hAnsi="宋体"/>
          <w:sz w:val="24"/>
          <w:szCs w:val="24"/>
        </w:rPr>
      </w:pPr>
      <w:r>
        <w:rPr>
          <w:rFonts w:ascii="宋体" w:eastAsia="宋体" w:hAnsi="宋体" w:hint="eastAsia"/>
          <w:sz w:val="24"/>
          <w:szCs w:val="24"/>
        </w:rPr>
        <w:t>通过MatLAB进行转换，最终得到对应模型与代码</w:t>
      </w:r>
    </w:p>
    <w:p w14:paraId="51A797A7" w14:textId="5CB27BB5" w:rsidR="00046975" w:rsidRDefault="00046975" w:rsidP="00D72E4E">
      <w:pPr>
        <w:rPr>
          <w:rFonts w:ascii="宋体" w:eastAsia="宋体" w:hAnsi="宋体"/>
          <w:sz w:val="24"/>
          <w:szCs w:val="24"/>
        </w:rPr>
      </w:pPr>
      <w:r w:rsidRPr="00046975">
        <w:rPr>
          <w:rFonts w:ascii="宋体" w:eastAsia="宋体" w:hAnsi="宋体"/>
          <w:noProof/>
          <w:sz w:val="24"/>
          <w:szCs w:val="24"/>
        </w:rPr>
        <w:lastRenderedPageBreak/>
        <w:drawing>
          <wp:inline distT="0" distB="0" distL="0" distR="0" wp14:anchorId="4640B70E" wp14:editId="27701AAB">
            <wp:extent cx="5274310" cy="4279900"/>
            <wp:effectExtent l="0" t="0" r="2540" b="6350"/>
            <wp:docPr id="2114228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28687" name=""/>
                    <pic:cNvPicPr/>
                  </pic:nvPicPr>
                  <pic:blipFill>
                    <a:blip r:embed="rId28"/>
                    <a:stretch>
                      <a:fillRect/>
                    </a:stretch>
                  </pic:blipFill>
                  <pic:spPr>
                    <a:xfrm>
                      <a:off x="0" y="0"/>
                      <a:ext cx="5274310" cy="4279900"/>
                    </a:xfrm>
                    <a:prstGeom prst="rect">
                      <a:avLst/>
                    </a:prstGeom>
                  </pic:spPr>
                </pic:pic>
              </a:graphicData>
            </a:graphic>
          </wp:inline>
        </w:drawing>
      </w:r>
    </w:p>
    <w:p w14:paraId="4C164808" w14:textId="7867BEAB" w:rsidR="00046975" w:rsidRDefault="00046975" w:rsidP="00D72E4E">
      <w:pPr>
        <w:rPr>
          <w:rFonts w:ascii="宋体" w:eastAsia="宋体" w:hAnsi="宋体"/>
          <w:sz w:val="24"/>
          <w:szCs w:val="24"/>
        </w:rPr>
      </w:pPr>
      <w:r w:rsidRPr="00046975">
        <w:rPr>
          <w:rFonts w:ascii="宋体" w:eastAsia="宋体" w:hAnsi="宋体"/>
          <w:noProof/>
          <w:sz w:val="24"/>
          <w:szCs w:val="24"/>
        </w:rPr>
        <w:drawing>
          <wp:inline distT="0" distB="0" distL="0" distR="0" wp14:anchorId="3F0A8D73" wp14:editId="4DC8F646">
            <wp:extent cx="5274310" cy="603885"/>
            <wp:effectExtent l="0" t="0" r="2540" b="5715"/>
            <wp:docPr id="1749165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65621" name=""/>
                    <pic:cNvPicPr/>
                  </pic:nvPicPr>
                  <pic:blipFill>
                    <a:blip r:embed="rId29"/>
                    <a:stretch>
                      <a:fillRect/>
                    </a:stretch>
                  </pic:blipFill>
                  <pic:spPr>
                    <a:xfrm>
                      <a:off x="0" y="0"/>
                      <a:ext cx="5274310" cy="603885"/>
                    </a:xfrm>
                    <a:prstGeom prst="rect">
                      <a:avLst/>
                    </a:prstGeom>
                  </pic:spPr>
                </pic:pic>
              </a:graphicData>
            </a:graphic>
          </wp:inline>
        </w:drawing>
      </w:r>
    </w:p>
    <w:p w14:paraId="604BF001" w14:textId="65EA53C6" w:rsidR="008F06D3" w:rsidRDefault="003770C4" w:rsidP="00D72E4E">
      <w:pPr>
        <w:rPr>
          <w:rFonts w:ascii="宋体" w:eastAsia="宋体" w:hAnsi="宋体"/>
          <w:sz w:val="24"/>
          <w:szCs w:val="24"/>
        </w:rPr>
      </w:pPr>
      <w:r>
        <w:rPr>
          <w:rFonts w:ascii="宋体" w:eastAsia="宋体" w:hAnsi="宋体" w:hint="eastAsia"/>
          <w:sz w:val="24"/>
          <w:szCs w:val="24"/>
        </w:rPr>
        <w:t>至</w:t>
      </w:r>
      <w:r w:rsidR="008F06D3">
        <w:rPr>
          <w:rFonts w:ascii="宋体" w:eastAsia="宋体" w:hAnsi="宋体" w:hint="eastAsia"/>
          <w:sz w:val="24"/>
          <w:szCs w:val="24"/>
        </w:rPr>
        <w:t>此，状态空间模型构建基本完成。</w:t>
      </w:r>
    </w:p>
    <w:p w14:paraId="0FAB6166" w14:textId="0011F303" w:rsidR="008F06D3" w:rsidRPr="005A3B41" w:rsidRDefault="008F06D3" w:rsidP="00D72E4E">
      <w:pPr>
        <w:rPr>
          <w:rFonts w:ascii="宋体" w:eastAsia="宋体" w:hAnsi="宋体"/>
          <w:sz w:val="24"/>
          <w:szCs w:val="24"/>
        </w:rPr>
      </w:pPr>
      <w:r>
        <w:rPr>
          <w:rFonts w:ascii="宋体" w:eastAsia="宋体" w:hAnsi="宋体" w:hint="eastAsia"/>
          <w:sz w:val="24"/>
          <w:szCs w:val="24"/>
        </w:rPr>
        <w:t>LQR控制器：</w:t>
      </w:r>
    </w:p>
    <w:p w14:paraId="09807CD6" w14:textId="77777777" w:rsidR="005A3B41" w:rsidRPr="005A3B41" w:rsidRDefault="008F06D3" w:rsidP="005A3B41">
      <w:pPr>
        <w:rPr>
          <w:rFonts w:ascii="宋体" w:eastAsia="宋体" w:hAnsi="宋体"/>
          <w:sz w:val="24"/>
          <w:szCs w:val="24"/>
        </w:rPr>
      </w:pPr>
      <w:r w:rsidRPr="005A3B41">
        <w:rPr>
          <w:rFonts w:ascii="宋体" w:eastAsia="宋体" w:hAnsi="宋体" w:hint="eastAsia"/>
          <w:sz w:val="24"/>
          <w:szCs w:val="24"/>
        </w:rPr>
        <w:t>LQR（线性二次</w:t>
      </w:r>
      <w:r w:rsidR="00BD40A6" w:rsidRPr="005A3B41">
        <w:rPr>
          <w:rFonts w:ascii="宋体" w:eastAsia="宋体" w:hAnsi="宋体" w:hint="eastAsia"/>
          <w:sz w:val="24"/>
          <w:szCs w:val="24"/>
        </w:rPr>
        <w:t>型</w:t>
      </w:r>
      <w:r w:rsidRPr="005A3B41">
        <w:rPr>
          <w:rFonts w:ascii="宋体" w:eastAsia="宋体" w:hAnsi="宋体" w:hint="eastAsia"/>
          <w:sz w:val="24"/>
          <w:szCs w:val="24"/>
        </w:rPr>
        <w:t>调节</w:t>
      </w:r>
      <w:r w:rsidR="00BD40A6" w:rsidRPr="005A3B41">
        <w:rPr>
          <w:rFonts w:ascii="宋体" w:eastAsia="宋体" w:hAnsi="宋体" w:hint="eastAsia"/>
          <w:sz w:val="24"/>
          <w:szCs w:val="24"/>
        </w:rPr>
        <w:t>器</w:t>
      </w:r>
      <w:r w:rsidRPr="005A3B41">
        <w:rPr>
          <w:rFonts w:ascii="宋体" w:eastAsia="宋体" w:hAnsi="宋体" w:hint="eastAsia"/>
          <w:sz w:val="24"/>
          <w:szCs w:val="24"/>
        </w:rPr>
        <w:t>）控制对象为</w:t>
      </w:r>
      <w:r w:rsidR="00BD40A6" w:rsidRPr="005A3B41">
        <w:rPr>
          <w:rFonts w:ascii="宋体" w:eastAsia="宋体" w:hAnsi="宋体" w:hint="eastAsia"/>
          <w:sz w:val="24"/>
          <w:szCs w:val="24"/>
        </w:rPr>
        <w:t>线性时不变系</w:t>
      </w:r>
      <w:r w:rsidR="00BD40A6">
        <w:rPr>
          <w:rFonts w:ascii="宋体" w:eastAsia="宋体" w:hAnsi="宋体" w:hint="eastAsia"/>
          <w:sz w:val="24"/>
          <w:szCs w:val="24"/>
        </w:rPr>
        <w:t>统的状态</w:t>
      </w:r>
      <w:r w:rsidR="003770C4">
        <w:rPr>
          <w:rFonts w:ascii="宋体" w:eastAsia="宋体" w:hAnsi="宋体" w:hint="eastAsia"/>
          <w:sz w:val="24"/>
          <w:szCs w:val="24"/>
        </w:rPr>
        <w:t>变</w:t>
      </w:r>
      <w:r w:rsidR="00BD40A6">
        <w:rPr>
          <w:rFonts w:ascii="宋体" w:eastAsia="宋体" w:hAnsi="宋体" w:hint="eastAsia"/>
          <w:sz w:val="24"/>
          <w:szCs w:val="24"/>
        </w:rPr>
        <w:t>量变化</w:t>
      </w:r>
      <w:r w:rsidR="003770C4">
        <w:rPr>
          <w:rFonts w:ascii="宋体" w:eastAsia="宋体" w:hAnsi="宋体" w:hint="eastAsia"/>
          <w:sz w:val="24"/>
          <w:szCs w:val="24"/>
        </w:rPr>
        <w:t>，</w:t>
      </w:r>
      <w:r w:rsidR="005A3B41" w:rsidRPr="005A3B41">
        <w:rPr>
          <w:rFonts w:ascii="宋体" w:eastAsia="宋体" w:hAnsi="宋体"/>
          <w:sz w:val="24"/>
          <w:szCs w:val="24"/>
        </w:rPr>
        <w:t>LQR通过对系统状态变量的反馈控制，使系统状态向着期望的状态稳定，并且能够实现一定的性能指标要求，如响应速度、稳态误差等。</w:t>
      </w:r>
    </w:p>
    <w:p w14:paraId="2141D531" w14:textId="3548C392" w:rsidR="005A3B41" w:rsidRPr="005A3B41" w:rsidRDefault="005A3B41" w:rsidP="005A3B41">
      <w:pPr>
        <w:rPr>
          <w:rFonts w:ascii="宋体" w:eastAsia="宋体" w:hAnsi="宋体"/>
          <w:sz w:val="24"/>
          <w:szCs w:val="24"/>
        </w:rPr>
      </w:pPr>
      <w:r w:rsidRPr="005A3B41">
        <w:rPr>
          <w:rFonts w:ascii="宋体" w:eastAsia="宋体" w:hAnsi="宋体" w:hint="eastAsia"/>
          <w:sz w:val="24"/>
          <w:szCs w:val="24"/>
        </w:rPr>
        <w:t>采用LQR</w:t>
      </w:r>
      <w:r w:rsidRPr="005A3B41">
        <w:rPr>
          <w:rFonts w:ascii="宋体" w:eastAsia="宋体" w:hAnsi="宋体"/>
          <w:sz w:val="24"/>
          <w:szCs w:val="24"/>
        </w:rPr>
        <w:t>算法的</w:t>
      </w:r>
      <w:r w:rsidRPr="005A3B41">
        <w:rPr>
          <w:rFonts w:ascii="宋体" w:eastAsia="宋体" w:hAnsi="宋体" w:hint="eastAsia"/>
          <w:sz w:val="24"/>
          <w:szCs w:val="24"/>
        </w:rPr>
        <w:t>根本目的是要构建一个线性反馈控制器，对反馈而来的信息进行处理，采取特定的算法步骤，使得反馈值越发趋近于设定值。这与PID</w:t>
      </w:r>
      <w:r w:rsidRPr="005A3B41">
        <w:rPr>
          <w:rFonts w:ascii="宋体" w:eastAsia="宋体" w:hAnsi="宋体"/>
          <w:sz w:val="24"/>
          <w:szCs w:val="24"/>
        </w:rPr>
        <w:t>控制器运用的思路是一样的</w:t>
      </w:r>
      <w:r w:rsidR="00C750F1">
        <w:rPr>
          <w:rFonts w:ascii="宋体" w:eastAsia="宋体" w:hAnsi="宋体" w:hint="eastAsia"/>
          <w:sz w:val="24"/>
          <w:szCs w:val="24"/>
        </w:rPr>
        <w:t>，这里我们将控制器写成u=-kx</w:t>
      </w:r>
    </w:p>
    <w:p w14:paraId="1CA2D609" w14:textId="2DF9C833" w:rsidR="005A3B41" w:rsidRDefault="005A3B41" w:rsidP="005A3B41">
      <w:pPr>
        <w:rPr>
          <w:rFonts w:ascii="宋体" w:eastAsia="宋体" w:hAnsi="宋体"/>
          <w:sz w:val="24"/>
          <w:szCs w:val="24"/>
        </w:rPr>
      </w:pPr>
      <w:r w:rsidRPr="005A3B41">
        <w:rPr>
          <w:rFonts w:ascii="宋体" w:eastAsia="宋体" w:hAnsi="宋体" w:hint="eastAsia"/>
          <w:sz w:val="24"/>
          <w:szCs w:val="24"/>
        </w:rPr>
        <w:t>暂时将</w:t>
      </w:r>
      <w:r>
        <w:rPr>
          <w:rFonts w:ascii="宋体" w:eastAsia="宋体" w:hAnsi="宋体" w:hint="eastAsia"/>
          <w:sz w:val="24"/>
          <w:szCs w:val="24"/>
        </w:rPr>
        <w:t>控制量写成：</w:t>
      </w:r>
    </w:p>
    <w:p w14:paraId="33CAAF8F" w14:textId="7C03343F" w:rsidR="005A3B41" w:rsidRDefault="005A3B41" w:rsidP="005A3B41">
      <w:pPr>
        <w:rPr>
          <w:rFonts w:ascii="宋体" w:eastAsia="宋体" w:hAnsi="宋体"/>
          <w:sz w:val="24"/>
          <w:szCs w:val="24"/>
        </w:rPr>
      </w:pPr>
      <w:r w:rsidRPr="005A3B41">
        <w:rPr>
          <w:rFonts w:ascii="宋体" w:eastAsia="宋体" w:hAnsi="宋体"/>
          <w:noProof/>
          <w:sz w:val="24"/>
          <w:szCs w:val="24"/>
        </w:rPr>
        <w:drawing>
          <wp:inline distT="0" distB="0" distL="0" distR="0" wp14:anchorId="21F84D99" wp14:editId="1A105406">
            <wp:extent cx="5274310" cy="641985"/>
            <wp:effectExtent l="0" t="0" r="2540" b="5715"/>
            <wp:docPr id="1205342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42056" name=""/>
                    <pic:cNvPicPr/>
                  </pic:nvPicPr>
                  <pic:blipFill>
                    <a:blip r:embed="rId30"/>
                    <a:stretch>
                      <a:fillRect/>
                    </a:stretch>
                  </pic:blipFill>
                  <pic:spPr>
                    <a:xfrm>
                      <a:off x="0" y="0"/>
                      <a:ext cx="5274310" cy="641985"/>
                    </a:xfrm>
                    <a:prstGeom prst="rect">
                      <a:avLst/>
                    </a:prstGeom>
                  </pic:spPr>
                </pic:pic>
              </a:graphicData>
            </a:graphic>
          </wp:inline>
        </w:drawing>
      </w:r>
    </w:p>
    <w:p w14:paraId="4A40A6D9" w14:textId="65F157C7" w:rsidR="007F647C" w:rsidRDefault="007F647C" w:rsidP="007F647C">
      <w:pPr>
        <w:rPr>
          <w:rFonts w:ascii="宋体" w:eastAsia="宋体" w:hAnsi="宋体"/>
          <w:sz w:val="24"/>
          <w:szCs w:val="24"/>
        </w:rPr>
      </w:pPr>
      <w:r>
        <w:rPr>
          <w:rFonts w:ascii="宋体" w:eastAsia="宋体" w:hAnsi="宋体" w:hint="eastAsia"/>
          <w:sz w:val="24"/>
          <w:szCs w:val="24"/>
        </w:rPr>
        <w:t>让系统稳定的条件是图中所示矩阵Acl</w:t>
      </w:r>
      <w:r w:rsidRPr="007F647C">
        <w:rPr>
          <w:rFonts w:ascii="宋体" w:eastAsia="宋体" w:hAnsi="宋体"/>
          <w:sz w:val="24"/>
          <w:szCs w:val="24"/>
        </w:rPr>
        <w:t>的特征值的实部均为负数，因此我们可以手动选择几个满足上述条件的特征值，然后反解出K，从而得到控制器。</w:t>
      </w:r>
    </w:p>
    <w:p w14:paraId="6B9CC574" w14:textId="0E3709B6" w:rsidR="00952E26" w:rsidRDefault="00952E26" w:rsidP="007F647C">
      <w:pPr>
        <w:rPr>
          <w:rFonts w:ascii="宋体" w:eastAsia="宋体" w:hAnsi="宋体"/>
          <w:sz w:val="24"/>
          <w:szCs w:val="24"/>
        </w:rPr>
      </w:pPr>
      <w:r>
        <w:rPr>
          <w:rFonts w:ascii="宋体" w:eastAsia="宋体" w:hAnsi="宋体" w:hint="eastAsia"/>
          <w:sz w:val="24"/>
          <w:szCs w:val="24"/>
        </w:rPr>
        <w:t>为了筛选出最佳特征值，需要定义以下的代价函数</w:t>
      </w:r>
    </w:p>
    <w:p w14:paraId="1687DBA1" w14:textId="54822142" w:rsidR="00345F66" w:rsidRDefault="00345F66" w:rsidP="00345F66">
      <w:pPr>
        <w:ind w:firstLineChars="700" w:firstLine="1680"/>
        <w:rPr>
          <w:rFonts w:ascii="宋体" w:eastAsia="宋体" w:hAnsi="宋体"/>
          <w:sz w:val="24"/>
          <w:szCs w:val="24"/>
        </w:rPr>
      </w:pPr>
      <w:r w:rsidRPr="00345F66">
        <w:rPr>
          <w:rFonts w:ascii="宋体" w:eastAsia="宋体" w:hAnsi="宋体"/>
          <w:noProof/>
          <w:sz w:val="24"/>
          <w:szCs w:val="24"/>
        </w:rPr>
        <w:lastRenderedPageBreak/>
        <w:drawing>
          <wp:inline distT="0" distB="0" distL="0" distR="0" wp14:anchorId="1F42B593" wp14:editId="5D3C7EA6">
            <wp:extent cx="2552921" cy="548688"/>
            <wp:effectExtent l="0" t="0" r="0" b="3810"/>
            <wp:docPr id="1717473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73502" name=""/>
                    <pic:cNvPicPr/>
                  </pic:nvPicPr>
                  <pic:blipFill>
                    <a:blip r:embed="rId31"/>
                    <a:stretch>
                      <a:fillRect/>
                    </a:stretch>
                  </pic:blipFill>
                  <pic:spPr>
                    <a:xfrm>
                      <a:off x="0" y="0"/>
                      <a:ext cx="2552921" cy="548688"/>
                    </a:xfrm>
                    <a:prstGeom prst="rect">
                      <a:avLst/>
                    </a:prstGeom>
                  </pic:spPr>
                </pic:pic>
              </a:graphicData>
            </a:graphic>
          </wp:inline>
        </w:drawing>
      </w:r>
    </w:p>
    <w:p w14:paraId="73D33B7C" w14:textId="4F1135FA" w:rsidR="00345F66" w:rsidRDefault="00345F66" w:rsidP="00345F66">
      <w:pPr>
        <w:rPr>
          <w:rFonts w:ascii="宋体" w:eastAsia="宋体" w:hAnsi="宋体"/>
          <w:sz w:val="24"/>
          <w:szCs w:val="24"/>
        </w:rPr>
      </w:pPr>
      <w:r>
        <w:rPr>
          <w:rFonts w:ascii="宋体" w:eastAsia="宋体" w:hAnsi="宋体" w:hint="eastAsia"/>
          <w:sz w:val="24"/>
          <w:szCs w:val="24"/>
        </w:rPr>
        <w:t>可知J为一个二次型函数（形如x转置*x*系数矩阵）</w:t>
      </w:r>
    </w:p>
    <w:p w14:paraId="4B82E8F1" w14:textId="6C21C029" w:rsidR="00345F66" w:rsidRDefault="00345F66" w:rsidP="00345F66">
      <w:pPr>
        <w:rPr>
          <w:rFonts w:ascii="宋体" w:eastAsia="宋体" w:hAnsi="宋体"/>
          <w:sz w:val="24"/>
          <w:szCs w:val="24"/>
        </w:rPr>
      </w:pPr>
      <w:r>
        <w:rPr>
          <w:rFonts w:ascii="宋体" w:eastAsia="宋体" w:hAnsi="宋体" w:hint="eastAsia"/>
          <w:sz w:val="24"/>
          <w:szCs w:val="24"/>
        </w:rPr>
        <w:t>其意义为：</w:t>
      </w:r>
    </w:p>
    <w:p w14:paraId="552B16CC" w14:textId="317022AF" w:rsidR="00345F66" w:rsidRPr="00345F66" w:rsidRDefault="00345F66" w:rsidP="00345F66">
      <w:pPr>
        <w:rPr>
          <w:rFonts w:ascii="宋体" w:eastAsia="宋体" w:hAnsi="宋体"/>
          <w:sz w:val="24"/>
          <w:szCs w:val="24"/>
        </w:rPr>
      </w:pPr>
      <w:r w:rsidRPr="00345F66">
        <w:rPr>
          <w:rFonts w:ascii="宋体" w:eastAsia="宋体" w:hAnsi="宋体"/>
          <w:noProof/>
          <w:sz w:val="24"/>
          <w:szCs w:val="24"/>
        </w:rPr>
        <w:drawing>
          <wp:inline distT="0" distB="0" distL="0" distR="0" wp14:anchorId="35EF6F23" wp14:editId="699A1AFC">
            <wp:extent cx="5274310" cy="2880360"/>
            <wp:effectExtent l="0" t="0" r="2540" b="0"/>
            <wp:docPr id="82815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50752" name=""/>
                    <pic:cNvPicPr/>
                  </pic:nvPicPr>
                  <pic:blipFill>
                    <a:blip r:embed="rId32"/>
                    <a:stretch>
                      <a:fillRect/>
                    </a:stretch>
                  </pic:blipFill>
                  <pic:spPr>
                    <a:xfrm>
                      <a:off x="0" y="0"/>
                      <a:ext cx="5274310" cy="2880360"/>
                    </a:xfrm>
                    <a:prstGeom prst="rect">
                      <a:avLst/>
                    </a:prstGeom>
                  </pic:spPr>
                </pic:pic>
              </a:graphicData>
            </a:graphic>
          </wp:inline>
        </w:drawing>
      </w:r>
    </w:p>
    <w:p w14:paraId="51C58953" w14:textId="4726CA53" w:rsidR="00345F66" w:rsidRDefault="00EB2362" w:rsidP="007F647C">
      <w:pPr>
        <w:rPr>
          <w:rFonts w:ascii="宋体" w:eastAsia="宋体" w:hAnsi="宋体"/>
          <w:sz w:val="24"/>
          <w:szCs w:val="24"/>
        </w:rPr>
      </w:pPr>
      <w:r>
        <w:rPr>
          <w:rFonts w:ascii="宋体" w:eastAsia="宋体" w:hAnsi="宋体" w:hint="eastAsia"/>
          <w:sz w:val="24"/>
          <w:szCs w:val="24"/>
        </w:rPr>
        <w:t>可知，代价函数是约束当前状态趋近于稳定状态的条件，代价函数的值越小，越接近收敛状态。这种求代价函数最小值的方法即为LQR</w:t>
      </w:r>
    </w:p>
    <w:p w14:paraId="0792955C" w14:textId="6772B854" w:rsidR="00EB2362" w:rsidRDefault="00EB2362" w:rsidP="007F647C">
      <w:pPr>
        <w:rPr>
          <w:rFonts w:ascii="宋体" w:eastAsia="宋体" w:hAnsi="宋体"/>
          <w:sz w:val="24"/>
          <w:szCs w:val="24"/>
        </w:rPr>
      </w:pPr>
      <w:r>
        <w:rPr>
          <w:rFonts w:ascii="宋体" w:eastAsia="宋体" w:hAnsi="宋体" w:hint="eastAsia"/>
          <w:sz w:val="24"/>
          <w:szCs w:val="24"/>
        </w:rPr>
        <w:t>由于具体求解过程篇幅过长，且目前有MATLAB函数直接可以求得，故采用以下形式进行代替：</w:t>
      </w:r>
    </w:p>
    <w:p w14:paraId="751FBBD2" w14:textId="1A61BC22" w:rsidR="00345F66" w:rsidRDefault="00EB2362" w:rsidP="007F647C">
      <w:pPr>
        <w:rPr>
          <w:rFonts w:ascii="宋体" w:eastAsia="宋体" w:hAnsi="宋体"/>
          <w:sz w:val="24"/>
          <w:szCs w:val="24"/>
        </w:rPr>
      </w:pPr>
      <w:r w:rsidRPr="00EB2362">
        <w:rPr>
          <w:rFonts w:ascii="宋体" w:eastAsia="宋体" w:hAnsi="宋体"/>
          <w:noProof/>
          <w:sz w:val="24"/>
          <w:szCs w:val="24"/>
        </w:rPr>
        <w:drawing>
          <wp:inline distT="0" distB="0" distL="0" distR="0" wp14:anchorId="327B216B" wp14:editId="38BDE122">
            <wp:extent cx="2156647" cy="876376"/>
            <wp:effectExtent l="0" t="0" r="0" b="0"/>
            <wp:docPr id="980302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2040" name=""/>
                    <pic:cNvPicPr/>
                  </pic:nvPicPr>
                  <pic:blipFill>
                    <a:blip r:embed="rId33"/>
                    <a:stretch>
                      <a:fillRect/>
                    </a:stretch>
                  </pic:blipFill>
                  <pic:spPr>
                    <a:xfrm>
                      <a:off x="0" y="0"/>
                      <a:ext cx="2156647" cy="876376"/>
                    </a:xfrm>
                    <a:prstGeom prst="rect">
                      <a:avLst/>
                    </a:prstGeom>
                  </pic:spPr>
                </pic:pic>
              </a:graphicData>
            </a:graphic>
          </wp:inline>
        </w:drawing>
      </w:r>
    </w:p>
    <w:p w14:paraId="519BC356" w14:textId="2C547086" w:rsidR="00773682" w:rsidRDefault="00773682" w:rsidP="007F647C">
      <w:pPr>
        <w:rPr>
          <w:rFonts w:ascii="宋体" w:eastAsia="宋体" w:hAnsi="宋体"/>
          <w:sz w:val="24"/>
          <w:szCs w:val="24"/>
        </w:rPr>
      </w:pPr>
      <w:r>
        <w:rPr>
          <w:rFonts w:ascii="宋体" w:eastAsia="宋体" w:hAnsi="宋体" w:hint="eastAsia"/>
          <w:sz w:val="24"/>
          <w:szCs w:val="24"/>
        </w:rPr>
        <w:t>反映在MATLAB代码上：</w:t>
      </w:r>
    </w:p>
    <w:p w14:paraId="0E758558" w14:textId="5051427D" w:rsidR="00773682" w:rsidRDefault="00773682" w:rsidP="007F647C">
      <w:pPr>
        <w:rPr>
          <w:rFonts w:ascii="宋体" w:eastAsia="宋体" w:hAnsi="宋体"/>
          <w:sz w:val="24"/>
          <w:szCs w:val="24"/>
        </w:rPr>
      </w:pPr>
      <w:r w:rsidRPr="00773682">
        <w:rPr>
          <w:rFonts w:ascii="宋体" w:eastAsia="宋体" w:hAnsi="宋体"/>
          <w:noProof/>
          <w:sz w:val="24"/>
          <w:szCs w:val="24"/>
        </w:rPr>
        <w:drawing>
          <wp:inline distT="0" distB="0" distL="0" distR="0" wp14:anchorId="58708EA6" wp14:editId="2F57E5E5">
            <wp:extent cx="5274310" cy="1831975"/>
            <wp:effectExtent l="0" t="0" r="2540" b="0"/>
            <wp:docPr id="149106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63478" name=""/>
                    <pic:cNvPicPr/>
                  </pic:nvPicPr>
                  <pic:blipFill>
                    <a:blip r:embed="rId34"/>
                    <a:stretch>
                      <a:fillRect/>
                    </a:stretch>
                  </pic:blipFill>
                  <pic:spPr>
                    <a:xfrm>
                      <a:off x="0" y="0"/>
                      <a:ext cx="5274310" cy="1831975"/>
                    </a:xfrm>
                    <a:prstGeom prst="rect">
                      <a:avLst/>
                    </a:prstGeom>
                  </pic:spPr>
                </pic:pic>
              </a:graphicData>
            </a:graphic>
          </wp:inline>
        </w:drawing>
      </w:r>
    </w:p>
    <w:p w14:paraId="6586FD82" w14:textId="1F733C89" w:rsidR="00773682" w:rsidRDefault="00773682" w:rsidP="007F647C">
      <w:pPr>
        <w:rPr>
          <w:rFonts w:ascii="宋体" w:eastAsia="宋体" w:hAnsi="宋体"/>
          <w:sz w:val="24"/>
          <w:szCs w:val="24"/>
        </w:rPr>
      </w:pPr>
      <w:r>
        <w:rPr>
          <w:rFonts w:ascii="宋体" w:eastAsia="宋体" w:hAnsi="宋体" w:hint="eastAsia"/>
          <w:sz w:val="24"/>
          <w:szCs w:val="24"/>
        </w:rPr>
        <w:t>其中权重矩阵自己设定。Q，H分别为离散后的</w:t>
      </w:r>
      <w:r w:rsidR="002A4B15">
        <w:rPr>
          <w:rFonts w:ascii="宋体" w:eastAsia="宋体" w:hAnsi="宋体" w:hint="eastAsia"/>
          <w:sz w:val="24"/>
          <w:szCs w:val="24"/>
        </w:rPr>
        <w:t>状态向量的雅可比矩阵、</w:t>
      </w:r>
    </w:p>
    <w:p w14:paraId="70516F4B" w14:textId="52220E57" w:rsidR="002A4B15" w:rsidRDefault="002A4B15" w:rsidP="007F647C">
      <w:pPr>
        <w:rPr>
          <w:rFonts w:ascii="宋体" w:eastAsia="宋体" w:hAnsi="宋体"/>
          <w:sz w:val="24"/>
          <w:szCs w:val="24"/>
        </w:rPr>
      </w:pPr>
      <w:r>
        <w:rPr>
          <w:rFonts w:ascii="宋体" w:eastAsia="宋体" w:hAnsi="宋体" w:hint="eastAsia"/>
          <w:sz w:val="24"/>
          <w:szCs w:val="24"/>
        </w:rPr>
        <w:t>至此，关于基础控制类的函数已经全部建模完成</w:t>
      </w:r>
    </w:p>
    <w:p w14:paraId="5FE289B8" w14:textId="77777777" w:rsidR="002A4B15" w:rsidRDefault="002A4B15" w:rsidP="007F647C">
      <w:pPr>
        <w:rPr>
          <w:rFonts w:ascii="宋体" w:eastAsia="宋体" w:hAnsi="宋体"/>
          <w:sz w:val="24"/>
          <w:szCs w:val="24"/>
        </w:rPr>
      </w:pPr>
    </w:p>
    <w:p w14:paraId="3C19A79F" w14:textId="77777777" w:rsidR="002A4B15" w:rsidRDefault="002A4B15" w:rsidP="007F647C">
      <w:pPr>
        <w:rPr>
          <w:rFonts w:ascii="宋体" w:eastAsia="宋体" w:hAnsi="宋体"/>
          <w:sz w:val="24"/>
          <w:szCs w:val="24"/>
        </w:rPr>
      </w:pPr>
    </w:p>
    <w:p w14:paraId="2043B843" w14:textId="7D05554D" w:rsidR="002A4B15" w:rsidRDefault="002A4B15" w:rsidP="007F647C">
      <w:pPr>
        <w:rPr>
          <w:rFonts w:ascii="宋体" w:eastAsia="宋体" w:hAnsi="宋体"/>
          <w:b/>
          <w:bCs/>
          <w:sz w:val="28"/>
          <w:szCs w:val="28"/>
        </w:rPr>
      </w:pPr>
      <w:r w:rsidRPr="002A4B15">
        <w:rPr>
          <w:rFonts w:ascii="宋体" w:eastAsia="宋体" w:hAnsi="宋体" w:hint="eastAsia"/>
          <w:b/>
          <w:bCs/>
          <w:sz w:val="28"/>
          <w:szCs w:val="28"/>
        </w:rPr>
        <w:lastRenderedPageBreak/>
        <w:t>0X004</w:t>
      </w:r>
      <w:r>
        <w:rPr>
          <w:rFonts w:ascii="宋体" w:eastAsia="宋体" w:hAnsi="宋体" w:hint="eastAsia"/>
          <w:b/>
          <w:bCs/>
          <w:sz w:val="28"/>
          <w:szCs w:val="28"/>
        </w:rPr>
        <w:t>轮腿初步功能实现</w:t>
      </w:r>
    </w:p>
    <w:p w14:paraId="4A774B91" w14:textId="06ADBAAA" w:rsidR="000407CC" w:rsidRPr="000407CC" w:rsidRDefault="000407CC" w:rsidP="007F647C">
      <w:pPr>
        <w:rPr>
          <w:rFonts w:ascii="宋体" w:eastAsia="宋体" w:hAnsi="宋体"/>
          <w:sz w:val="28"/>
          <w:szCs w:val="28"/>
        </w:rPr>
      </w:pPr>
      <w:r w:rsidRPr="000407CC">
        <w:rPr>
          <w:rFonts w:ascii="宋体" w:eastAsia="宋体" w:hAnsi="宋体" w:hint="eastAsia"/>
          <w:sz w:val="28"/>
          <w:szCs w:val="28"/>
        </w:rPr>
        <w:t>腿部仿真PID调参：</w:t>
      </w:r>
    </w:p>
    <w:p w14:paraId="5411C931" w14:textId="0B06044A" w:rsidR="000407CC" w:rsidRPr="000407CC" w:rsidRDefault="000407CC" w:rsidP="007F647C">
      <w:pPr>
        <w:rPr>
          <w:rFonts w:ascii="宋体" w:eastAsia="宋体" w:hAnsi="宋体"/>
          <w:sz w:val="28"/>
          <w:szCs w:val="28"/>
        </w:rPr>
      </w:pPr>
      <w:r w:rsidRPr="000407CC">
        <w:rPr>
          <w:rFonts w:ascii="宋体" w:eastAsia="宋体" w:hAnsi="宋体" w:hint="eastAsia"/>
          <w:sz w:val="28"/>
          <w:szCs w:val="28"/>
        </w:rPr>
        <w:t>影响因素：腿长PID，角度PID，腿长设定值，腿长设定值增益，角度设定值</w:t>
      </w:r>
    </w:p>
    <w:p w14:paraId="0E87EB2F" w14:textId="32133D7E" w:rsidR="000407CC" w:rsidRDefault="000407CC" w:rsidP="007F647C">
      <w:pPr>
        <w:rPr>
          <w:rFonts w:ascii="宋体" w:eastAsia="宋体" w:hAnsi="宋体"/>
          <w:sz w:val="28"/>
          <w:szCs w:val="28"/>
        </w:rPr>
      </w:pPr>
      <w:r w:rsidRPr="000407CC">
        <w:rPr>
          <w:rFonts w:ascii="宋体" w:eastAsia="宋体" w:hAnsi="宋体" w:hint="eastAsia"/>
          <w:sz w:val="28"/>
          <w:szCs w:val="28"/>
        </w:rPr>
        <w:t>需将PID</w:t>
      </w:r>
      <w:r w:rsidR="006C75E2">
        <w:rPr>
          <w:rFonts w:ascii="宋体" w:eastAsia="宋体" w:hAnsi="宋体" w:hint="eastAsia"/>
          <w:sz w:val="28"/>
          <w:szCs w:val="28"/>
        </w:rPr>
        <w:t>调至最大限度接近目标值（此处由于PID为并联控制关系，因此两个PID的参数需要同时整定），当调节到介于完全可控到轻微震荡的状态时，尝试微调腿长设定，角度设定以及角度增益，直至与方波基本贴合。</w:t>
      </w:r>
    </w:p>
    <w:p w14:paraId="3F9AE1B7" w14:textId="77777777" w:rsidR="006C75E2" w:rsidRDefault="006C75E2" w:rsidP="007F647C">
      <w:pPr>
        <w:rPr>
          <w:rFonts w:ascii="宋体" w:eastAsia="宋体" w:hAnsi="宋体"/>
          <w:sz w:val="28"/>
          <w:szCs w:val="28"/>
        </w:rPr>
      </w:pPr>
    </w:p>
    <w:p w14:paraId="329FB792" w14:textId="40029C25" w:rsidR="006C75E2" w:rsidRDefault="006C75E2" w:rsidP="007F647C">
      <w:pPr>
        <w:rPr>
          <w:rFonts w:ascii="宋体" w:eastAsia="宋体" w:hAnsi="宋体"/>
          <w:sz w:val="28"/>
          <w:szCs w:val="28"/>
        </w:rPr>
      </w:pPr>
      <w:r>
        <w:rPr>
          <w:rFonts w:ascii="宋体" w:eastAsia="宋体" w:hAnsi="宋体" w:hint="eastAsia"/>
          <w:sz w:val="28"/>
          <w:szCs w:val="28"/>
        </w:rPr>
        <w:t>系统建模PID调参：</w:t>
      </w:r>
    </w:p>
    <w:p w14:paraId="33AF3C41" w14:textId="38B61843" w:rsidR="007B15B0" w:rsidRDefault="007B15B0" w:rsidP="007F647C">
      <w:pPr>
        <w:rPr>
          <w:rFonts w:ascii="宋体" w:eastAsia="宋体" w:hAnsi="宋体"/>
          <w:sz w:val="28"/>
          <w:szCs w:val="28"/>
        </w:rPr>
      </w:pPr>
      <w:r>
        <w:rPr>
          <w:rFonts w:ascii="宋体" w:eastAsia="宋体" w:hAnsi="宋体" w:hint="eastAsia"/>
          <w:sz w:val="28"/>
          <w:szCs w:val="28"/>
        </w:rPr>
        <w:t>腿长PID：需要引入前馈，在仿真中，前馈值约等于机体的重力，这很好理解，其实就是当腿长控制PID输出值近似为零时，作用于杆上的推力（地面给系统的支撑力）等于机体自重。</w:t>
      </w:r>
    </w:p>
    <w:p w14:paraId="35F06DC4" w14:textId="6F97C2CB" w:rsidR="007B15B0" w:rsidRDefault="007B15B0" w:rsidP="007F647C">
      <w:pPr>
        <w:rPr>
          <w:rFonts w:ascii="宋体" w:eastAsia="宋体" w:hAnsi="宋体"/>
          <w:color w:val="FF0000"/>
          <w:sz w:val="28"/>
          <w:szCs w:val="28"/>
        </w:rPr>
      </w:pPr>
      <w:r>
        <w:rPr>
          <w:rFonts w:ascii="宋体" w:eastAsia="宋体" w:hAnsi="宋体" w:hint="eastAsia"/>
          <w:sz w:val="28"/>
          <w:szCs w:val="28"/>
        </w:rPr>
        <w:t>但是，实际上调参时该前馈远小于机体重力，具体原因：</w:t>
      </w:r>
      <w:r w:rsidRPr="007B15B0">
        <w:rPr>
          <w:rFonts w:ascii="宋体" w:eastAsia="宋体" w:hAnsi="宋体" w:hint="eastAsia"/>
          <w:color w:val="FF0000"/>
          <w:sz w:val="28"/>
          <w:szCs w:val="28"/>
        </w:rPr>
        <w:t>我也不知道</w:t>
      </w:r>
    </w:p>
    <w:p w14:paraId="4EB99560" w14:textId="16D661DE" w:rsidR="007B15B0" w:rsidRDefault="007B15B0" w:rsidP="007F647C">
      <w:pPr>
        <w:rPr>
          <w:rFonts w:ascii="宋体" w:eastAsia="宋体" w:hAnsi="宋体"/>
          <w:color w:val="000000" w:themeColor="text1"/>
          <w:sz w:val="28"/>
          <w:szCs w:val="28"/>
        </w:rPr>
      </w:pPr>
      <w:r w:rsidRPr="007B15B0">
        <w:rPr>
          <w:rFonts w:ascii="宋体" w:eastAsia="宋体" w:hAnsi="宋体" w:hint="eastAsia"/>
          <w:color w:val="000000" w:themeColor="text1"/>
          <w:sz w:val="28"/>
          <w:szCs w:val="28"/>
        </w:rPr>
        <w:t>反正</w:t>
      </w:r>
      <w:r>
        <w:rPr>
          <w:rFonts w:ascii="宋体" w:eastAsia="宋体" w:hAnsi="宋体" w:hint="eastAsia"/>
          <w:color w:val="000000" w:themeColor="text1"/>
          <w:sz w:val="28"/>
          <w:szCs w:val="28"/>
        </w:rPr>
        <w:t>这个值是试出来的，扶着轮腿，关闭LQR输出，慢慢试这个值，直到腿长正常情况下不增长也不下降</w:t>
      </w:r>
    </w:p>
    <w:p w14:paraId="63CB3888" w14:textId="29668B67" w:rsidR="007B15B0" w:rsidRPr="007B15B0" w:rsidRDefault="007B15B0" w:rsidP="007F647C">
      <w:pPr>
        <w:rPr>
          <w:rFonts w:ascii="宋体" w:eastAsia="宋体" w:hAnsi="宋体" w:hint="eastAsia"/>
          <w:color w:val="000000" w:themeColor="text1"/>
          <w:sz w:val="28"/>
          <w:szCs w:val="28"/>
        </w:rPr>
      </w:pPr>
      <w:r>
        <w:rPr>
          <w:rFonts w:ascii="宋体" w:eastAsia="宋体" w:hAnsi="宋体" w:hint="eastAsia"/>
          <w:color w:val="000000" w:themeColor="text1"/>
          <w:sz w:val="28"/>
          <w:szCs w:val="28"/>
        </w:rPr>
        <w:t>关于PID，尽量只用PD环，近似弹簧的阻尼和力模型，PID与前馈的结果是互补的，理论上PID应该给得尽量软，前馈尽量给大，不过这种参数没试出来，现在的PID给得大，前馈偏小了。</w:t>
      </w:r>
    </w:p>
    <w:p w14:paraId="1CAF4068" w14:textId="1922AB72" w:rsidR="002A4B15" w:rsidRDefault="002A4B15" w:rsidP="007F647C">
      <w:pPr>
        <w:rPr>
          <w:rFonts w:ascii="宋体" w:eastAsia="宋体" w:hAnsi="宋体"/>
          <w:b/>
          <w:bCs/>
          <w:sz w:val="28"/>
          <w:szCs w:val="28"/>
        </w:rPr>
      </w:pPr>
      <w:r>
        <w:rPr>
          <w:rFonts w:ascii="宋体" w:eastAsia="宋体" w:hAnsi="宋体" w:hint="eastAsia"/>
          <w:b/>
          <w:bCs/>
          <w:sz w:val="28"/>
          <w:szCs w:val="28"/>
        </w:rPr>
        <w:t>0X005轮腿进阶功能实现</w:t>
      </w:r>
    </w:p>
    <w:p w14:paraId="4A0C91DC" w14:textId="658215B5" w:rsidR="00E146AB" w:rsidRDefault="00E146AB" w:rsidP="007F647C">
      <w:pPr>
        <w:rPr>
          <w:rFonts w:ascii="宋体" w:eastAsia="宋体" w:hAnsi="宋体"/>
          <w:b/>
          <w:bCs/>
          <w:sz w:val="28"/>
          <w:szCs w:val="28"/>
        </w:rPr>
      </w:pPr>
      <w:r>
        <w:rPr>
          <w:rFonts w:ascii="宋体" w:eastAsia="宋体" w:hAnsi="宋体" w:hint="eastAsia"/>
          <w:b/>
          <w:bCs/>
          <w:sz w:val="28"/>
          <w:szCs w:val="28"/>
        </w:rPr>
        <w:t>跳跃功能实现</w:t>
      </w:r>
    </w:p>
    <w:p w14:paraId="69469A58" w14:textId="3AD56FEB" w:rsidR="007B15B0" w:rsidRDefault="007B15B0" w:rsidP="007F647C">
      <w:pPr>
        <w:rPr>
          <w:rFonts w:ascii="宋体" w:eastAsia="宋体" w:hAnsi="宋体" w:hint="eastAsia"/>
          <w:b/>
          <w:bCs/>
          <w:sz w:val="28"/>
          <w:szCs w:val="28"/>
        </w:rPr>
      </w:pPr>
      <w:r>
        <w:rPr>
          <w:rFonts w:ascii="宋体" w:eastAsia="宋体" w:hAnsi="宋体" w:hint="eastAsia"/>
          <w:b/>
          <w:bCs/>
          <w:sz w:val="28"/>
          <w:szCs w:val="28"/>
        </w:rPr>
        <w:t>基础原理：腿长在Y轴方向产生加速度，加速度的大小决定运动速</w:t>
      </w:r>
      <w:r>
        <w:rPr>
          <w:rFonts w:ascii="宋体" w:eastAsia="宋体" w:hAnsi="宋体" w:hint="eastAsia"/>
          <w:b/>
          <w:bCs/>
          <w:sz w:val="28"/>
          <w:szCs w:val="28"/>
        </w:rPr>
        <w:lastRenderedPageBreak/>
        <w:t>度，决定最终起跳速度</w:t>
      </w:r>
    </w:p>
    <w:p w14:paraId="4FCC84AF" w14:textId="77777777" w:rsidR="00E146AB" w:rsidRPr="002A4B15" w:rsidRDefault="00E146AB" w:rsidP="007F647C">
      <w:pPr>
        <w:rPr>
          <w:rFonts w:ascii="宋体" w:eastAsia="宋体" w:hAnsi="宋体"/>
          <w:b/>
          <w:bCs/>
          <w:sz w:val="28"/>
          <w:szCs w:val="28"/>
        </w:rPr>
      </w:pPr>
    </w:p>
    <w:sectPr w:rsidR="00E146AB" w:rsidRPr="002A4B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46B17" w14:textId="77777777" w:rsidR="00773756" w:rsidRDefault="00773756" w:rsidP="005814DF">
      <w:r>
        <w:separator/>
      </w:r>
    </w:p>
  </w:endnote>
  <w:endnote w:type="continuationSeparator" w:id="0">
    <w:p w14:paraId="552AEAB2" w14:textId="77777777" w:rsidR="00773756" w:rsidRDefault="00773756" w:rsidP="00581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66A46" w14:textId="77777777" w:rsidR="00773756" w:rsidRDefault="00773756" w:rsidP="005814DF">
      <w:r>
        <w:separator/>
      </w:r>
    </w:p>
  </w:footnote>
  <w:footnote w:type="continuationSeparator" w:id="0">
    <w:p w14:paraId="1511F671" w14:textId="77777777" w:rsidR="00773756" w:rsidRDefault="00773756" w:rsidP="00581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D5FCC"/>
    <w:multiLevelType w:val="hybridMultilevel"/>
    <w:tmpl w:val="76D8CC24"/>
    <w:lvl w:ilvl="0" w:tplc="0916E7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729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667"/>
    <w:rsid w:val="000109E6"/>
    <w:rsid w:val="00013C5C"/>
    <w:rsid w:val="00014ADA"/>
    <w:rsid w:val="000178CB"/>
    <w:rsid w:val="000221E5"/>
    <w:rsid w:val="0002241B"/>
    <w:rsid w:val="0002370B"/>
    <w:rsid w:val="0003229E"/>
    <w:rsid w:val="00036A90"/>
    <w:rsid w:val="000407CC"/>
    <w:rsid w:val="00041C7D"/>
    <w:rsid w:val="00046975"/>
    <w:rsid w:val="00050B45"/>
    <w:rsid w:val="000866BA"/>
    <w:rsid w:val="000879A6"/>
    <w:rsid w:val="000915F0"/>
    <w:rsid w:val="000A0B1B"/>
    <w:rsid w:val="000A6AB3"/>
    <w:rsid w:val="000D12BE"/>
    <w:rsid w:val="000E3E3E"/>
    <w:rsid w:val="000F2DA9"/>
    <w:rsid w:val="001275CB"/>
    <w:rsid w:val="00162A44"/>
    <w:rsid w:val="001733A0"/>
    <w:rsid w:val="00182FA9"/>
    <w:rsid w:val="00183A64"/>
    <w:rsid w:val="00186155"/>
    <w:rsid w:val="00187FC8"/>
    <w:rsid w:val="001A2EC2"/>
    <w:rsid w:val="001A3B17"/>
    <w:rsid w:val="001A64A5"/>
    <w:rsid w:val="001B4277"/>
    <w:rsid w:val="001C22DC"/>
    <w:rsid w:val="001C2DBA"/>
    <w:rsid w:val="001C63F0"/>
    <w:rsid w:val="001D2AFF"/>
    <w:rsid w:val="001E2B35"/>
    <w:rsid w:val="001E7EBF"/>
    <w:rsid w:val="001F1192"/>
    <w:rsid w:val="00200A83"/>
    <w:rsid w:val="002127F9"/>
    <w:rsid w:val="00236D76"/>
    <w:rsid w:val="00256A46"/>
    <w:rsid w:val="002771F9"/>
    <w:rsid w:val="00277402"/>
    <w:rsid w:val="002A24DA"/>
    <w:rsid w:val="002A484B"/>
    <w:rsid w:val="002A4B15"/>
    <w:rsid w:val="002A50E0"/>
    <w:rsid w:val="002A5BBC"/>
    <w:rsid w:val="002C0C74"/>
    <w:rsid w:val="002C26FA"/>
    <w:rsid w:val="002D1901"/>
    <w:rsid w:val="002E0694"/>
    <w:rsid w:val="002E249D"/>
    <w:rsid w:val="002E7910"/>
    <w:rsid w:val="002F3B43"/>
    <w:rsid w:val="002F5C77"/>
    <w:rsid w:val="00303959"/>
    <w:rsid w:val="003052BF"/>
    <w:rsid w:val="003206F2"/>
    <w:rsid w:val="003240AF"/>
    <w:rsid w:val="00326F0D"/>
    <w:rsid w:val="00334881"/>
    <w:rsid w:val="00334D31"/>
    <w:rsid w:val="00345F66"/>
    <w:rsid w:val="0035367C"/>
    <w:rsid w:val="00366124"/>
    <w:rsid w:val="003770C4"/>
    <w:rsid w:val="00380020"/>
    <w:rsid w:val="00384A53"/>
    <w:rsid w:val="00390C6F"/>
    <w:rsid w:val="003A0EE5"/>
    <w:rsid w:val="003B0380"/>
    <w:rsid w:val="003C24B2"/>
    <w:rsid w:val="003D5E33"/>
    <w:rsid w:val="003E1376"/>
    <w:rsid w:val="003E2CF6"/>
    <w:rsid w:val="003E735C"/>
    <w:rsid w:val="003F7E06"/>
    <w:rsid w:val="00410BAA"/>
    <w:rsid w:val="00416274"/>
    <w:rsid w:val="00422A9A"/>
    <w:rsid w:val="00423843"/>
    <w:rsid w:val="0042771F"/>
    <w:rsid w:val="00446368"/>
    <w:rsid w:val="00452133"/>
    <w:rsid w:val="004541BB"/>
    <w:rsid w:val="00465AAE"/>
    <w:rsid w:val="0047077D"/>
    <w:rsid w:val="00474310"/>
    <w:rsid w:val="00475D39"/>
    <w:rsid w:val="00477AFA"/>
    <w:rsid w:val="00485577"/>
    <w:rsid w:val="00485F37"/>
    <w:rsid w:val="004973B5"/>
    <w:rsid w:val="004B6A50"/>
    <w:rsid w:val="004C6791"/>
    <w:rsid w:val="004E0B04"/>
    <w:rsid w:val="004E2CA6"/>
    <w:rsid w:val="004E3A45"/>
    <w:rsid w:val="004E59AE"/>
    <w:rsid w:val="005161A9"/>
    <w:rsid w:val="00516452"/>
    <w:rsid w:val="00527C43"/>
    <w:rsid w:val="00534C6C"/>
    <w:rsid w:val="00535EBB"/>
    <w:rsid w:val="005370A3"/>
    <w:rsid w:val="0053741E"/>
    <w:rsid w:val="0054491A"/>
    <w:rsid w:val="00564FC6"/>
    <w:rsid w:val="005669EC"/>
    <w:rsid w:val="00567089"/>
    <w:rsid w:val="00577A4A"/>
    <w:rsid w:val="005814DF"/>
    <w:rsid w:val="0058307F"/>
    <w:rsid w:val="005918AE"/>
    <w:rsid w:val="00593343"/>
    <w:rsid w:val="005938A1"/>
    <w:rsid w:val="005A0ABE"/>
    <w:rsid w:val="005A3B41"/>
    <w:rsid w:val="005A4887"/>
    <w:rsid w:val="005A4C49"/>
    <w:rsid w:val="005A6F09"/>
    <w:rsid w:val="005B00E1"/>
    <w:rsid w:val="005C3413"/>
    <w:rsid w:val="005C3F27"/>
    <w:rsid w:val="005D0427"/>
    <w:rsid w:val="005D60A3"/>
    <w:rsid w:val="00605F4F"/>
    <w:rsid w:val="00607157"/>
    <w:rsid w:val="00613B59"/>
    <w:rsid w:val="0061781D"/>
    <w:rsid w:val="00632603"/>
    <w:rsid w:val="00657630"/>
    <w:rsid w:val="00665BBF"/>
    <w:rsid w:val="00672558"/>
    <w:rsid w:val="00673056"/>
    <w:rsid w:val="00673247"/>
    <w:rsid w:val="006A6160"/>
    <w:rsid w:val="006B0436"/>
    <w:rsid w:val="006B5154"/>
    <w:rsid w:val="006C0C92"/>
    <w:rsid w:val="006C0ECE"/>
    <w:rsid w:val="006C6499"/>
    <w:rsid w:val="006C75E2"/>
    <w:rsid w:val="006C7A5E"/>
    <w:rsid w:val="006D2C2A"/>
    <w:rsid w:val="006D4020"/>
    <w:rsid w:val="006D6D58"/>
    <w:rsid w:val="006F4209"/>
    <w:rsid w:val="006F7974"/>
    <w:rsid w:val="00700A80"/>
    <w:rsid w:val="00703682"/>
    <w:rsid w:val="007057C7"/>
    <w:rsid w:val="00717804"/>
    <w:rsid w:val="007213C5"/>
    <w:rsid w:val="00723ADE"/>
    <w:rsid w:val="00724F23"/>
    <w:rsid w:val="0073037F"/>
    <w:rsid w:val="00744092"/>
    <w:rsid w:val="00746634"/>
    <w:rsid w:val="00751C96"/>
    <w:rsid w:val="0076129E"/>
    <w:rsid w:val="00761E15"/>
    <w:rsid w:val="00773682"/>
    <w:rsid w:val="00773756"/>
    <w:rsid w:val="00776D54"/>
    <w:rsid w:val="00785D81"/>
    <w:rsid w:val="007919B5"/>
    <w:rsid w:val="00794AEB"/>
    <w:rsid w:val="007B15B0"/>
    <w:rsid w:val="007B7566"/>
    <w:rsid w:val="007D4332"/>
    <w:rsid w:val="007D4893"/>
    <w:rsid w:val="007E1876"/>
    <w:rsid w:val="007F647C"/>
    <w:rsid w:val="00826F49"/>
    <w:rsid w:val="008312A6"/>
    <w:rsid w:val="00835167"/>
    <w:rsid w:val="008353EE"/>
    <w:rsid w:val="00835C66"/>
    <w:rsid w:val="0084032E"/>
    <w:rsid w:val="00851F52"/>
    <w:rsid w:val="0085793B"/>
    <w:rsid w:val="008610F0"/>
    <w:rsid w:val="00863AAF"/>
    <w:rsid w:val="0086562F"/>
    <w:rsid w:val="008840C9"/>
    <w:rsid w:val="008917B1"/>
    <w:rsid w:val="008C5DFE"/>
    <w:rsid w:val="008D1019"/>
    <w:rsid w:val="008D7A07"/>
    <w:rsid w:val="008F06D3"/>
    <w:rsid w:val="008F2667"/>
    <w:rsid w:val="008F400D"/>
    <w:rsid w:val="008F43ED"/>
    <w:rsid w:val="00905CD6"/>
    <w:rsid w:val="009158BE"/>
    <w:rsid w:val="009206AB"/>
    <w:rsid w:val="009252CF"/>
    <w:rsid w:val="00925A2A"/>
    <w:rsid w:val="00926378"/>
    <w:rsid w:val="0093231E"/>
    <w:rsid w:val="009325B9"/>
    <w:rsid w:val="00934F3E"/>
    <w:rsid w:val="00943FF2"/>
    <w:rsid w:val="00952E26"/>
    <w:rsid w:val="009646F6"/>
    <w:rsid w:val="00967CF3"/>
    <w:rsid w:val="009718A2"/>
    <w:rsid w:val="009808FE"/>
    <w:rsid w:val="009933C1"/>
    <w:rsid w:val="009A2855"/>
    <w:rsid w:val="009A4426"/>
    <w:rsid w:val="009A4CD2"/>
    <w:rsid w:val="009A66B1"/>
    <w:rsid w:val="009B4AAC"/>
    <w:rsid w:val="009C2929"/>
    <w:rsid w:val="009C2BDD"/>
    <w:rsid w:val="009C7D4D"/>
    <w:rsid w:val="009D2E4F"/>
    <w:rsid w:val="009D3F88"/>
    <w:rsid w:val="009F0482"/>
    <w:rsid w:val="009F4C2F"/>
    <w:rsid w:val="00A006E0"/>
    <w:rsid w:val="00A02DCA"/>
    <w:rsid w:val="00A03D9F"/>
    <w:rsid w:val="00A147F9"/>
    <w:rsid w:val="00A21D1F"/>
    <w:rsid w:val="00A30E3B"/>
    <w:rsid w:val="00A404D0"/>
    <w:rsid w:val="00A4345A"/>
    <w:rsid w:val="00A53EB3"/>
    <w:rsid w:val="00A54563"/>
    <w:rsid w:val="00A57691"/>
    <w:rsid w:val="00A61105"/>
    <w:rsid w:val="00A64621"/>
    <w:rsid w:val="00A675E0"/>
    <w:rsid w:val="00A76CCB"/>
    <w:rsid w:val="00A80298"/>
    <w:rsid w:val="00A910B4"/>
    <w:rsid w:val="00A96A66"/>
    <w:rsid w:val="00AB2DA4"/>
    <w:rsid w:val="00AC06FC"/>
    <w:rsid w:val="00AC386E"/>
    <w:rsid w:val="00AC4CEF"/>
    <w:rsid w:val="00AE4121"/>
    <w:rsid w:val="00AF7B91"/>
    <w:rsid w:val="00AF7CA4"/>
    <w:rsid w:val="00B17B95"/>
    <w:rsid w:val="00B22D46"/>
    <w:rsid w:val="00B265A6"/>
    <w:rsid w:val="00B41C46"/>
    <w:rsid w:val="00B452B2"/>
    <w:rsid w:val="00B509B7"/>
    <w:rsid w:val="00B50D49"/>
    <w:rsid w:val="00B53B8E"/>
    <w:rsid w:val="00B5638C"/>
    <w:rsid w:val="00B63004"/>
    <w:rsid w:val="00B6550D"/>
    <w:rsid w:val="00B82A0F"/>
    <w:rsid w:val="00B83DF7"/>
    <w:rsid w:val="00B95842"/>
    <w:rsid w:val="00BB42C4"/>
    <w:rsid w:val="00BC13EB"/>
    <w:rsid w:val="00BD40A6"/>
    <w:rsid w:val="00BD4285"/>
    <w:rsid w:val="00BF473B"/>
    <w:rsid w:val="00C03044"/>
    <w:rsid w:val="00C05B68"/>
    <w:rsid w:val="00C05EF7"/>
    <w:rsid w:val="00C138DA"/>
    <w:rsid w:val="00C15EB5"/>
    <w:rsid w:val="00C16D93"/>
    <w:rsid w:val="00C20774"/>
    <w:rsid w:val="00C34BBB"/>
    <w:rsid w:val="00C42938"/>
    <w:rsid w:val="00C605DD"/>
    <w:rsid w:val="00C630FD"/>
    <w:rsid w:val="00C70177"/>
    <w:rsid w:val="00C750F1"/>
    <w:rsid w:val="00C915C8"/>
    <w:rsid w:val="00CA0198"/>
    <w:rsid w:val="00CB5A5B"/>
    <w:rsid w:val="00CC482D"/>
    <w:rsid w:val="00CD55B4"/>
    <w:rsid w:val="00CD72B2"/>
    <w:rsid w:val="00CE235B"/>
    <w:rsid w:val="00D11862"/>
    <w:rsid w:val="00D174A7"/>
    <w:rsid w:val="00D1775A"/>
    <w:rsid w:val="00D24567"/>
    <w:rsid w:val="00D34842"/>
    <w:rsid w:val="00D456C8"/>
    <w:rsid w:val="00D46823"/>
    <w:rsid w:val="00D50235"/>
    <w:rsid w:val="00D55519"/>
    <w:rsid w:val="00D72E4E"/>
    <w:rsid w:val="00D80FB9"/>
    <w:rsid w:val="00D835D0"/>
    <w:rsid w:val="00D95651"/>
    <w:rsid w:val="00DA2D10"/>
    <w:rsid w:val="00DA44E4"/>
    <w:rsid w:val="00DC6ADE"/>
    <w:rsid w:val="00DD013A"/>
    <w:rsid w:val="00DD3F42"/>
    <w:rsid w:val="00DE6DD0"/>
    <w:rsid w:val="00DF5DE5"/>
    <w:rsid w:val="00DF5FFA"/>
    <w:rsid w:val="00DF6546"/>
    <w:rsid w:val="00DF6EF2"/>
    <w:rsid w:val="00E0241E"/>
    <w:rsid w:val="00E146AB"/>
    <w:rsid w:val="00E27C62"/>
    <w:rsid w:val="00E424E2"/>
    <w:rsid w:val="00E6242C"/>
    <w:rsid w:val="00E63E17"/>
    <w:rsid w:val="00E91D7B"/>
    <w:rsid w:val="00E929C5"/>
    <w:rsid w:val="00E96E40"/>
    <w:rsid w:val="00E9799F"/>
    <w:rsid w:val="00EA1820"/>
    <w:rsid w:val="00EB0CE8"/>
    <w:rsid w:val="00EB2362"/>
    <w:rsid w:val="00EB4626"/>
    <w:rsid w:val="00ED7F3D"/>
    <w:rsid w:val="00EE4502"/>
    <w:rsid w:val="00EF10F5"/>
    <w:rsid w:val="00EF584B"/>
    <w:rsid w:val="00F06977"/>
    <w:rsid w:val="00F1428D"/>
    <w:rsid w:val="00F158D1"/>
    <w:rsid w:val="00F16FF8"/>
    <w:rsid w:val="00F23006"/>
    <w:rsid w:val="00F247F3"/>
    <w:rsid w:val="00F320DC"/>
    <w:rsid w:val="00F439B2"/>
    <w:rsid w:val="00F54FA1"/>
    <w:rsid w:val="00F5532A"/>
    <w:rsid w:val="00F57749"/>
    <w:rsid w:val="00F608EF"/>
    <w:rsid w:val="00F6430C"/>
    <w:rsid w:val="00F72E49"/>
    <w:rsid w:val="00F9124F"/>
    <w:rsid w:val="00FA6EDE"/>
    <w:rsid w:val="00FC0324"/>
    <w:rsid w:val="00FC39D8"/>
    <w:rsid w:val="00FD56E3"/>
    <w:rsid w:val="00FD6602"/>
    <w:rsid w:val="00FF6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BDEE8"/>
  <w15:chartTrackingRefBased/>
  <w15:docId w15:val="{18F6F505-C061-492F-89C0-ADEC2512C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2667"/>
    <w:pPr>
      <w:ind w:firstLineChars="200" w:firstLine="420"/>
    </w:pPr>
  </w:style>
  <w:style w:type="paragraph" w:styleId="a4">
    <w:name w:val="header"/>
    <w:basedOn w:val="a"/>
    <w:link w:val="a5"/>
    <w:uiPriority w:val="99"/>
    <w:unhideWhenUsed/>
    <w:rsid w:val="005814DF"/>
    <w:pPr>
      <w:tabs>
        <w:tab w:val="center" w:pos="4153"/>
        <w:tab w:val="right" w:pos="8306"/>
      </w:tabs>
      <w:snapToGrid w:val="0"/>
      <w:jc w:val="center"/>
    </w:pPr>
    <w:rPr>
      <w:sz w:val="18"/>
      <w:szCs w:val="18"/>
    </w:rPr>
  </w:style>
  <w:style w:type="character" w:customStyle="1" w:styleId="a5">
    <w:name w:val="页眉 字符"/>
    <w:basedOn w:val="a0"/>
    <w:link w:val="a4"/>
    <w:uiPriority w:val="99"/>
    <w:rsid w:val="005814DF"/>
    <w:rPr>
      <w:sz w:val="18"/>
      <w:szCs w:val="18"/>
    </w:rPr>
  </w:style>
  <w:style w:type="paragraph" w:styleId="a6">
    <w:name w:val="footer"/>
    <w:basedOn w:val="a"/>
    <w:link w:val="a7"/>
    <w:uiPriority w:val="99"/>
    <w:unhideWhenUsed/>
    <w:rsid w:val="005814DF"/>
    <w:pPr>
      <w:tabs>
        <w:tab w:val="center" w:pos="4153"/>
        <w:tab w:val="right" w:pos="8306"/>
      </w:tabs>
      <w:snapToGrid w:val="0"/>
      <w:jc w:val="left"/>
    </w:pPr>
    <w:rPr>
      <w:sz w:val="18"/>
      <w:szCs w:val="18"/>
    </w:rPr>
  </w:style>
  <w:style w:type="character" w:customStyle="1" w:styleId="a7">
    <w:name w:val="页脚 字符"/>
    <w:basedOn w:val="a0"/>
    <w:link w:val="a6"/>
    <w:uiPriority w:val="99"/>
    <w:rsid w:val="005814D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872387">
      <w:bodyDiv w:val="1"/>
      <w:marLeft w:val="0"/>
      <w:marRight w:val="0"/>
      <w:marTop w:val="0"/>
      <w:marBottom w:val="0"/>
      <w:divBdr>
        <w:top w:val="none" w:sz="0" w:space="0" w:color="auto"/>
        <w:left w:val="none" w:sz="0" w:space="0" w:color="auto"/>
        <w:bottom w:val="none" w:sz="0" w:space="0" w:color="auto"/>
        <w:right w:val="none" w:sz="0" w:space="0" w:color="auto"/>
      </w:divBdr>
      <w:divsChild>
        <w:div w:id="628703208">
          <w:marLeft w:val="0"/>
          <w:marRight w:val="0"/>
          <w:marTop w:val="0"/>
          <w:marBottom w:val="0"/>
          <w:divBdr>
            <w:top w:val="none" w:sz="0" w:space="0" w:color="auto"/>
            <w:left w:val="none" w:sz="0" w:space="0" w:color="auto"/>
            <w:bottom w:val="none" w:sz="0" w:space="0" w:color="auto"/>
            <w:right w:val="none" w:sz="0" w:space="0" w:color="auto"/>
          </w:divBdr>
          <w:divsChild>
            <w:div w:id="10374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51659">
      <w:bodyDiv w:val="1"/>
      <w:marLeft w:val="0"/>
      <w:marRight w:val="0"/>
      <w:marTop w:val="0"/>
      <w:marBottom w:val="0"/>
      <w:divBdr>
        <w:top w:val="none" w:sz="0" w:space="0" w:color="auto"/>
        <w:left w:val="none" w:sz="0" w:space="0" w:color="auto"/>
        <w:bottom w:val="none" w:sz="0" w:space="0" w:color="auto"/>
        <w:right w:val="none" w:sz="0" w:space="0" w:color="auto"/>
      </w:divBdr>
      <w:divsChild>
        <w:div w:id="1871605774">
          <w:marLeft w:val="0"/>
          <w:marRight w:val="0"/>
          <w:marTop w:val="0"/>
          <w:marBottom w:val="0"/>
          <w:divBdr>
            <w:top w:val="none" w:sz="0" w:space="0" w:color="auto"/>
            <w:left w:val="none" w:sz="0" w:space="0" w:color="auto"/>
            <w:bottom w:val="none" w:sz="0" w:space="0" w:color="auto"/>
            <w:right w:val="none" w:sz="0" w:space="0" w:color="auto"/>
          </w:divBdr>
          <w:divsChild>
            <w:div w:id="7132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7F605-4A81-4B91-A0A0-489FE0DB7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1807</TotalTime>
  <Pages>11</Pages>
  <Words>1467</Words>
  <Characters>1644</Characters>
  <Application>Microsoft Office Word</Application>
  <DocSecurity>0</DocSecurity>
  <Lines>96</Lines>
  <Paragraphs>84</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子恒 吴</dc:creator>
  <cp:keywords/>
  <dc:description/>
  <cp:lastModifiedBy>Adm Ether</cp:lastModifiedBy>
  <cp:revision>17</cp:revision>
  <dcterms:created xsi:type="dcterms:W3CDTF">2024-09-24T08:26:00Z</dcterms:created>
  <dcterms:modified xsi:type="dcterms:W3CDTF">2025-05-31T01:07:00Z</dcterms:modified>
</cp:coreProperties>
</file>