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0CEF5C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</w:t>
      </w:r>
    </w:p>
    <w:p w14:paraId="448ABFE3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将alice.txt文件传输到gaia.c.s.umass.edu的客户端计算机(源)使用的IP地址和TCP端口号是什么?</w:t>
      </w:r>
    </w:p>
    <w:p w14:paraId="64A34EA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客户端IP地址：10.60.192.243 </w:t>
      </w:r>
    </w:p>
    <w:p w14:paraId="74E33D51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TCP端口号: 50496</w:t>
      </w:r>
    </w:p>
    <w:p w14:paraId="01B00A86">
      <w:r>
        <w:drawing>
          <wp:inline distT="0" distB="0" distL="114300" distR="114300">
            <wp:extent cx="5267960" cy="325755"/>
            <wp:effectExtent l="0" t="0" r="2540" b="44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3679C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ga</w:t>
      </w:r>
      <w:r>
        <w:rPr>
          <w:rFonts w:hint="eastAsia"/>
          <w:lang w:val="en-US" w:eastAsia="zh-CN"/>
        </w:rPr>
        <w:t>i</w:t>
      </w:r>
      <w:r>
        <w:rPr>
          <w:rFonts w:hint="default"/>
          <w:lang w:val="en-US" w:eastAsia="zh-CN"/>
        </w:rPr>
        <w:t>a.c.s.umass.edu的IP地址是什么?它在哪个端口号为这个连接发送和接收TCP segments?</w:t>
      </w:r>
    </w:p>
    <w:p w14:paraId="2E6F71F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服务器的IP地址为：128.119.245.12</w:t>
      </w:r>
    </w:p>
    <w:p w14:paraId="0C7FA9C9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接收端口号为：80</w:t>
      </w:r>
    </w:p>
    <w:p w14:paraId="0EB9A22D">
      <w:r>
        <w:drawing>
          <wp:inline distT="0" distB="0" distL="114300" distR="114300">
            <wp:extent cx="5267960" cy="335280"/>
            <wp:effectExtent l="0" t="0" r="2540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945B3"/>
    <w:p w14:paraId="2EA7D9A2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该TCP连接的TCP SYN段的序列号是什么? 是什么将这个段标识为SYN段?这个会话中的TCP receiver是否能够使用Selective Acknowledgments？</w:t>
      </w:r>
    </w:p>
    <w:p w14:paraId="5D6BA13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序列号是0</w:t>
      </w:r>
    </w:p>
    <w:p w14:paraId="551D079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第一次握手时将这个段标示为SYN段</w:t>
      </w:r>
    </w:p>
    <w:p w14:paraId="32134E6A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因为Option是SACK permitted，所以是可以使用的</w:t>
      </w:r>
    </w:p>
    <w:p w14:paraId="2AE7782A">
      <w:pPr>
        <w:numPr>
          <w:ilvl w:val="0"/>
          <w:numId w:val="0"/>
        </w:numPr>
      </w:pPr>
      <w:r>
        <w:drawing>
          <wp:inline distT="0" distB="0" distL="114300" distR="114300">
            <wp:extent cx="5271770" cy="720725"/>
            <wp:effectExtent l="0" t="0" r="11430" b="317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741AC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833370"/>
            <wp:effectExtent l="0" t="0" r="762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4E2C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由gaia.c.s.umass.edu向客户端计算机发送的SYNACK段的序列号是多少? 是什么将段标识为SYNACK段?第二次握手在SYNACK段中Acknowledgement number的值是多少?ack gaia.c.s.umass.edu是如何确定这个值的?</w:t>
      </w:r>
    </w:p>
    <w:p w14:paraId="4FC2758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序列号为0</w:t>
      </w:r>
    </w:p>
    <w:p w14:paraId="73AB110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第二次握手将该段标识为SYNACK段</w:t>
      </w:r>
    </w:p>
    <w:p w14:paraId="0A19D51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ACK为1</w:t>
      </w:r>
    </w:p>
    <w:p w14:paraId="753489A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由于第一次握手的seq为0, 第一次握手的seq加1得到了ACK</w:t>
      </w:r>
    </w:p>
    <w:p w14:paraId="1B6E071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656840"/>
            <wp:effectExtent l="0" t="0" r="3175" b="1016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3AFB1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 POST命令的报头所在的TCP段序列号是多少?有效负载(数据)字段包含多少字节? alice.txt中的所有数据是否都在这个单独的片段内?</w:t>
      </w:r>
    </w:p>
    <w:p w14:paraId="4D197FA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序列号为1</w:t>
      </w:r>
    </w:p>
    <w:p w14:paraId="49D2657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有效负载字段包含740Byte</w:t>
      </w:r>
    </w:p>
    <w:p w14:paraId="01E281B9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由于有若干分组，所以并不是所有数据都在这个单独的片段内。</w:t>
      </w:r>
    </w:p>
    <w:p w14:paraId="24C0F50A">
      <w:r>
        <w:drawing>
          <wp:inline distT="0" distB="0" distL="114300" distR="114300">
            <wp:extent cx="5269230" cy="2653665"/>
            <wp:effectExtent l="0" t="0" r="1270" b="63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58365">
      <w:r>
        <w:drawing>
          <wp:inline distT="0" distB="0" distL="114300" distR="114300">
            <wp:extent cx="5271135" cy="763270"/>
            <wp:effectExtent l="0" t="0" r="12065" b="1143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3A3A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 将包含HTTP“POST”的TCP段作为TCP连接的数据传输部分的第一个段。</w:t>
      </w:r>
    </w:p>
    <w:p w14:paraId="15F7494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•第一个段是在什么时间发送的?  </w:t>
      </w:r>
    </w:p>
    <w:p w14:paraId="674D8F3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在3.038297发送的</w:t>
      </w:r>
    </w:p>
    <w:p w14:paraId="06C8D2D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180340"/>
            <wp:effectExtent l="0" t="0" r="7620" b="1016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25B6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•第一个包含数据的段的ACK是在什么时候收到的? </w:t>
      </w:r>
    </w:p>
    <w:p w14:paraId="3570D2D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在3.370815收到的</w:t>
      </w:r>
    </w:p>
    <w:p w14:paraId="6227933E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70510"/>
            <wp:effectExtent l="0" t="0" r="10795" b="889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50CC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•第一个包含数据的段的RTT是什么?  </w:t>
      </w:r>
    </w:p>
    <w:p w14:paraId="6E17709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RTT=3.370815-3.038297=0.332518</w:t>
      </w:r>
    </w:p>
    <w:p w14:paraId="0F79496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•第二个传输数据的TCP段的RTT值是多少? </w:t>
      </w:r>
    </w:p>
    <w:p w14:paraId="32418AD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075055"/>
            <wp:effectExtent l="0" t="0" r="8890" b="444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5BF3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RTT=3.371075-3.038426=0.332649</w:t>
      </w:r>
    </w:p>
    <w:p w14:paraId="4F98CB7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•在接收到第二个携带数据段的ACK后，EstimatedRTT值是什么? </w:t>
      </w:r>
    </w:p>
    <w:p w14:paraId="39FE959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EstimatedRTT = 0.875*0.332518 + 0.125 * 0.332649 = 0.332534375</w:t>
      </w:r>
    </w:p>
    <w:p w14:paraId="24BE4A8D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5 </w:t>
      </w:r>
      <w:r>
        <w:rPr>
          <w:rFonts w:hint="default"/>
          <w:lang w:val="en-US" w:eastAsia="zh-CN"/>
        </w:rPr>
        <w:t xml:space="preserve">前四个携带数据的TCP段的长度(头加上有效载荷)是多少? </w:t>
      </w:r>
    </w:p>
    <w:p w14:paraId="020EA64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长度是740+1440*3=5060</w:t>
      </w:r>
    </w:p>
    <w:p w14:paraId="3F52C434">
      <w:r>
        <w:drawing>
          <wp:inline distT="0" distB="0" distL="114300" distR="114300">
            <wp:extent cx="5269865" cy="953770"/>
            <wp:effectExtent l="0" t="0" r="635" b="1143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DDFC3">
      <w:pPr>
        <w:numPr>
          <w:ilvl w:val="0"/>
          <w:numId w:val="3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在前四个携带数据的TCP段中，由gaia.c.umass.edu向客户端发布的最小可用缓冲区空间是多少?接收器缓冲区空间不足是否会限制发送方的前四个数据携带段?</w:t>
      </w:r>
    </w:p>
    <w:p w14:paraId="5252230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最小可用缓冲区空间是29200</w:t>
      </w:r>
    </w:p>
    <w:p w14:paraId="26B6F16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缓存不足是会限制发送的数据</w:t>
      </w:r>
    </w:p>
    <w:p w14:paraId="4DCFB3A2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13360"/>
            <wp:effectExtent l="0" t="0" r="8890" b="254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E13B7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跟踪文件中是否有任何重传段?为了回答这个问题，您检查了什么?</w:t>
      </w:r>
    </w:p>
    <w:p w14:paraId="39272C6F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因为是阶梯状，所以没有重传段，查看了序列号</w:t>
      </w:r>
    </w:p>
    <w:p w14:paraId="57ACA024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152775"/>
            <wp:effectExtent l="0" t="0" r="0" b="9525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B247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9.在从客户端发送到gaia.c.umass.edu的前十个数据携带段中，接收端在ACK中确认收到了多少? </w:t>
      </w:r>
    </w:p>
    <w:p w14:paraId="371C10BD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收到了741</w:t>
      </w:r>
    </w:p>
    <w:p w14:paraId="6D6D15E7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125220"/>
            <wp:effectExtent l="0" t="0" r="0" b="508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BD568">
      <w:pPr>
        <w:widowControl w:val="0"/>
        <w:numPr>
          <w:ilvl w:val="0"/>
          <w:numId w:val="4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TCP连接的吞吐量(单位时间内传输的字节数)是多少?解释你是如何计算这个值的</w:t>
      </w:r>
    </w:p>
    <w:p w14:paraId="3A2DEDD4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ACK/RTT。 2228</w:t>
      </w:r>
    </w:p>
    <w:p w14:paraId="2F9720E4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5572595E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</w:t>
      </w:r>
    </w:p>
    <w:p w14:paraId="753AD60E"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选择第一个UDP segment 。此 segment的包号是多少?什么类型的application-layer payload 或 protocol message被携带在这个UDP段?UDP报头中有多少字段?四个） 这些字段的名称是什么?</w:t>
      </w:r>
    </w:p>
    <w:p w14:paraId="276EA9DB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包号是2664</w:t>
      </w:r>
    </w:p>
    <w:p w14:paraId="124BFB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UDP段不携带这些东西</w:t>
      </w:r>
    </w:p>
    <w:p w14:paraId="772F6D7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UDP报文段中有四个字段</w:t>
      </w:r>
    </w:p>
    <w:p w14:paraId="50FEA3E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源端口、目的端口、校验和、长度</w:t>
      </w:r>
    </w:p>
    <w:p w14:paraId="68DDCB42">
      <w:r>
        <w:drawing>
          <wp:inline distT="0" distB="0" distL="114300" distR="114300">
            <wp:extent cx="5262880" cy="528955"/>
            <wp:effectExtent l="0" t="0" r="7620" b="4445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61DA0">
      <w:r>
        <w:drawing>
          <wp:inline distT="0" distB="0" distL="114300" distR="114300">
            <wp:extent cx="5261610" cy="2594610"/>
            <wp:effectExtent l="0" t="0" r="8890" b="8890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61625">
      <w:pPr>
        <w:numPr>
          <w:ilvl w:val="0"/>
          <w:numId w:val="5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每个UDP报头字段的长度是多少字节?</w:t>
      </w:r>
    </w:p>
    <w:p w14:paraId="2AF9A57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因为UDP报文段中有四个字段，每个字段两个字节，所以一共是8字节。</w:t>
      </w:r>
    </w:p>
    <w:p w14:paraId="22D297B9"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长度字段中的值是什么长度?</w:t>
      </w:r>
    </w:p>
    <w:p w14:paraId="68E1A6C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该长度是数据本身的长度与数据头的长度的和。</w:t>
      </w:r>
    </w:p>
    <w:p w14:paraId="426004B6"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UDP有效负载中可以包含的最大字节数是多少?</w:t>
      </w:r>
    </w:p>
    <w:p w14:paraId="766577ED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2^16 - 2^8</w:t>
      </w:r>
    </w:p>
    <w:p w14:paraId="0E28F794"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What is the largest possible source port number?</w:t>
      </w:r>
    </w:p>
    <w:p w14:paraId="2581411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2^16</w:t>
      </w:r>
    </w:p>
    <w:p w14:paraId="4B43BC71"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UDP的协议号是什么?</w:t>
      </w:r>
    </w:p>
    <w:p w14:paraId="604E328D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协议号是17</w:t>
      </w:r>
    </w:p>
    <w:p w14:paraId="3D8DF8D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3101340"/>
            <wp:effectExtent l="0" t="0" r="7620" b="1016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B18FD"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检查你的主机发送的第一个UDP包，第二个UDP包是对第一个UDP包的回应。第一个 segment 的包号是什么? 第二个的包号是什么?说明两个报文的端口号之间的关系。</w:t>
      </w:r>
    </w:p>
    <w:p w14:paraId="6CAD6817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第一个包号是2664</w:t>
      </w:r>
    </w:p>
    <w:p w14:paraId="57490A1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第二个包号是2665</w:t>
      </w:r>
    </w:p>
    <w:p w14:paraId="0E6D2FB9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第一个报文的源端口号是第二个报文的目的端口</w:t>
      </w:r>
    </w:p>
    <w:p w14:paraId="34280ABD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第一个报文的目的端口号是第二个报文的源端口号</w:t>
      </w:r>
      <w:bookmarkStart w:id="0" w:name="_GoBack"/>
      <w:bookmarkEnd w:id="0"/>
    </w:p>
    <w:p w14:paraId="5BFD6444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92100"/>
            <wp:effectExtent l="0" t="0" r="10160" b="0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4ACFD4D"/>
    <w:multiLevelType w:val="singleLevel"/>
    <w:tmpl w:val="C4ACFD4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E21653D"/>
    <w:multiLevelType w:val="singleLevel"/>
    <w:tmpl w:val="DE21653D"/>
    <w:lvl w:ilvl="0" w:tentative="0">
      <w:start w:val="10"/>
      <w:numFmt w:val="decimal"/>
      <w:suff w:val="space"/>
      <w:lvlText w:val="%1."/>
      <w:lvlJc w:val="left"/>
    </w:lvl>
  </w:abstractNum>
  <w:abstractNum w:abstractNumId="2">
    <w:nsid w:val="0EBA610F"/>
    <w:multiLevelType w:val="singleLevel"/>
    <w:tmpl w:val="0EBA610F"/>
    <w:lvl w:ilvl="0" w:tentative="0">
      <w:start w:val="6"/>
      <w:numFmt w:val="decimal"/>
      <w:suff w:val="space"/>
      <w:lvlText w:val="%1."/>
      <w:lvlJc w:val="left"/>
    </w:lvl>
  </w:abstractNum>
  <w:abstractNum w:abstractNumId="3">
    <w:nsid w:val="5D072C0B"/>
    <w:multiLevelType w:val="singleLevel"/>
    <w:tmpl w:val="5D072C0B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765514FE"/>
    <w:multiLevelType w:val="singleLevel"/>
    <w:tmpl w:val="765514F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UyN2RjN2M3ZjcxM2NjYjJiNzczODBlNzg0NzdhZDEifQ=="/>
  </w:docVars>
  <w:rsids>
    <w:rsidRoot w:val="00000000"/>
    <w:rsid w:val="208A0000"/>
    <w:rsid w:val="577B2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1086</Words>
  <Characters>1659</Characters>
  <Lines>0</Lines>
  <Paragraphs>0</Paragraphs>
  <TotalTime>135</TotalTime>
  <ScaleCrop>false</ScaleCrop>
  <LinksUpToDate>false</LinksUpToDate>
  <CharactersWithSpaces>1712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2024-11-12T08:50:00Z</dcterms:created>
  <dc:creator>MHB</dc:creator>
  <cp:lastModifiedBy>卋罖</cp:lastModifiedBy>
  <dcterms:modified xsi:type="dcterms:W3CDTF">2024-11-12T16:31:55Z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F76413D72FF3428997CD4B8D34750F54_12</vt:lpwstr>
  </property>
</Properties>
</file>