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402737" w:rsidRPr="00940BCB" w:rsidRDefault="00402737"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402737" w:rsidRDefault="00402737"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402737" w:rsidRDefault="00402737"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402737" w:rsidRDefault="00402737"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402737" w:rsidRDefault="00402737"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402737" w:rsidRDefault="00402737"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402737" w:rsidRDefault="00402737"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402737" w:rsidRDefault="00402737"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402737" w:rsidRDefault="00402737"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402737" w:rsidRPr="00940BCB" w:rsidRDefault="00402737"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402737" w:rsidRDefault="00402737"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402737" w:rsidRDefault="00402737"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402737" w:rsidRDefault="00402737"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402737" w:rsidRDefault="00402737"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402737" w:rsidRDefault="00402737"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402737" w:rsidRDefault="00402737"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402737" w:rsidRDefault="00402737"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402737" w:rsidRDefault="00402737"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77777777" w:rsidR="00E55CBE" w:rsidRPr="00940BCB"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940BCB">
        <w:rPr>
          <w:rFonts w:ascii="Times New Roman"/>
          <w:sz w:val="28"/>
          <w:szCs w:val="28"/>
          <w:highlight w:val="yellow"/>
        </w:rPr>
        <w:t>Assistant Professor, PhD</w:t>
      </w:r>
    </w:p>
    <w:p w14:paraId="78856B85"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940BCB">
        <w:rPr>
          <w:rFonts w:ascii="Times New Roman"/>
          <w:sz w:val="28"/>
          <w:szCs w:val="28"/>
          <w:highlight w:val="yellow"/>
        </w:rPr>
        <w:t>________________ G.B.Yestekova</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Senior lecturer, MSc</w:t>
      </w:r>
    </w:p>
    <w:p w14:paraId="318FE603"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_______________ S.T. Anarbaeva</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7A77B2">
        <w:rPr>
          <w:rFonts w:hAnsi="Times New Roman"/>
          <w:sz w:val="28"/>
          <w:szCs w:val="28"/>
          <w:highlight w:val="yellow"/>
        </w:rPr>
        <w:t>“</w:t>
      </w:r>
      <w:r w:rsidRPr="007A77B2">
        <w:rPr>
          <w:rFonts w:ascii="Times New Roman"/>
          <w:sz w:val="28"/>
          <w:szCs w:val="28"/>
          <w:highlight w:val="yellow"/>
        </w:rPr>
        <w:t>___</w:t>
      </w:r>
      <w:r w:rsidRPr="007A77B2">
        <w:rPr>
          <w:rFonts w:hAnsi="Times New Roman"/>
          <w:sz w:val="28"/>
          <w:szCs w:val="28"/>
          <w:highlight w:val="yellow"/>
        </w:rPr>
        <w:t>”</w:t>
      </w:r>
      <w:r w:rsidRPr="007A77B2">
        <w:rPr>
          <w:rFonts w:ascii="Times New Roman"/>
          <w:sz w:val="28"/>
          <w:szCs w:val="28"/>
          <w:highlight w:val="yellow"/>
        </w:rPr>
        <w:t>_____________ 201</w:t>
      </w:r>
      <w:r>
        <w:rPr>
          <w:rFonts w:ascii="Times New Roman"/>
          <w:sz w:val="28"/>
          <w:szCs w:val="28"/>
        </w:rPr>
        <w:t>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77777777" w:rsidR="009044EC" w:rsidRPr="004A2D74" w:rsidRDefault="009044EC" w:rsidP="009044EC">
      <w:pPr>
        <w:spacing w:before="120"/>
        <w:jc w:val="center"/>
        <w:rPr>
          <w:b/>
        </w:rPr>
      </w:pPr>
      <w:r>
        <w:rPr>
          <w:b/>
        </w:rPr>
        <w:t>Specialty 5B0702</w:t>
      </w:r>
      <w:r w:rsidRPr="004A2D74">
        <w:rPr>
          <w:b/>
        </w:rPr>
        <w:t>00 “</w:t>
      </w:r>
      <w:r>
        <w:rPr>
          <w:b/>
        </w:rPr>
        <w:t>Automation and Control</w:t>
      </w:r>
      <w:r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4A2D74" w:rsidRDefault="009044EC" w:rsidP="009044EC">
      <w:pPr>
        <w:numPr>
          <w:ilvl w:val="0"/>
          <w:numId w:val="8"/>
        </w:numPr>
        <w:spacing w:after="0" w:line="240" w:lineRule="auto"/>
        <w:jc w:val="both"/>
        <w:rPr>
          <w:highlight w:val="yellow"/>
        </w:rPr>
      </w:pPr>
      <w:r w:rsidRPr="004A2D74">
        <w:rPr>
          <w:rFonts w:eastAsia="Arial Unicode MS"/>
          <w:highlight w:val="yellow"/>
        </w:rPr>
        <w:t>Research section.</w:t>
      </w:r>
    </w:p>
    <w:p w14:paraId="398BBA32" w14:textId="079431FB" w:rsidR="009044EC" w:rsidRPr="004A2D74" w:rsidRDefault="0021729C" w:rsidP="009044EC">
      <w:pPr>
        <w:numPr>
          <w:ilvl w:val="0"/>
          <w:numId w:val="8"/>
        </w:numPr>
        <w:spacing w:after="0" w:line="240" w:lineRule="auto"/>
        <w:jc w:val="both"/>
        <w:rPr>
          <w:highlight w:val="yellow"/>
        </w:rPr>
      </w:pPr>
      <w:r>
        <w:rPr>
          <w:highlight w:val="yellow"/>
        </w:rPr>
        <w:t>Theory</w:t>
      </w:r>
    </w:p>
    <w:p w14:paraId="4072E954" w14:textId="5DAC9B63" w:rsidR="009044EC" w:rsidRPr="004A2D74" w:rsidRDefault="0021729C" w:rsidP="009044EC">
      <w:pPr>
        <w:numPr>
          <w:ilvl w:val="0"/>
          <w:numId w:val="8"/>
        </w:numPr>
        <w:spacing w:after="0" w:line="240" w:lineRule="auto"/>
        <w:jc w:val="both"/>
        <w:rPr>
          <w:highlight w:val="yellow"/>
        </w:rPr>
      </w:pPr>
      <w:r>
        <w:rPr>
          <w:highlight w:val="yellow"/>
        </w:rPr>
        <w:t>Methods</w:t>
      </w:r>
    </w:p>
    <w:p w14:paraId="136E1B34" w14:textId="4FF2DDAA" w:rsidR="009044EC" w:rsidRDefault="0021729C" w:rsidP="009044EC">
      <w:pPr>
        <w:numPr>
          <w:ilvl w:val="0"/>
          <w:numId w:val="8"/>
        </w:numPr>
        <w:spacing w:after="0" w:line="240" w:lineRule="auto"/>
        <w:jc w:val="both"/>
        <w:rPr>
          <w:highlight w:val="yellow"/>
        </w:rPr>
      </w:pPr>
      <w:r>
        <w:rPr>
          <w:highlight w:val="yellow"/>
        </w:rPr>
        <w:t>Business modulation and simulation</w:t>
      </w:r>
    </w:p>
    <w:p w14:paraId="24B13031" w14:textId="3C928E89" w:rsidR="0021729C" w:rsidRDefault="0021729C" w:rsidP="009044EC">
      <w:pPr>
        <w:numPr>
          <w:ilvl w:val="0"/>
          <w:numId w:val="8"/>
        </w:numPr>
        <w:spacing w:after="0" w:line="240" w:lineRule="auto"/>
        <w:jc w:val="both"/>
        <w:rPr>
          <w:highlight w:val="yellow"/>
        </w:rPr>
      </w:pPr>
      <w:r>
        <w:rPr>
          <w:highlight w:val="yellow"/>
        </w:rPr>
        <w:t>Project results</w:t>
      </w:r>
    </w:p>
    <w:p w14:paraId="332E9B19" w14:textId="4A02A9E0" w:rsidR="0021729C" w:rsidRPr="0021729C" w:rsidRDefault="0021729C" w:rsidP="0021729C">
      <w:pPr>
        <w:numPr>
          <w:ilvl w:val="0"/>
          <w:numId w:val="8"/>
        </w:numPr>
        <w:spacing w:after="0" w:line="240" w:lineRule="auto"/>
        <w:jc w:val="both"/>
        <w:rPr>
          <w:highlight w:val="yellow"/>
        </w:rPr>
      </w:pPr>
      <w:r>
        <w:rPr>
          <w:highlight w:val="yellow"/>
        </w:rPr>
        <w:t xml:space="preserve">Mobile application </w:t>
      </w:r>
    </w:p>
    <w:p w14:paraId="02164BA6" w14:textId="77777777" w:rsidR="009044EC" w:rsidRPr="00FA067E" w:rsidRDefault="009044EC" w:rsidP="009044EC">
      <w:pPr>
        <w:numPr>
          <w:ilvl w:val="0"/>
          <w:numId w:val="8"/>
        </w:numPr>
        <w:spacing w:after="0" w:line="240" w:lineRule="auto"/>
        <w:jc w:val="both"/>
        <w:rPr>
          <w:highlight w:val="yellow"/>
        </w:rPr>
      </w:pPr>
      <w:r w:rsidRPr="00FA067E">
        <w:rPr>
          <w:rStyle w:val="hps"/>
        </w:rPr>
        <w:t>Economic section.</w:t>
      </w:r>
    </w:p>
    <w:p w14:paraId="2C60C3CC" w14:textId="77777777" w:rsidR="009044EC" w:rsidRPr="004A2D74" w:rsidRDefault="009044EC" w:rsidP="009044EC">
      <w:pPr>
        <w:pStyle w:val="af3"/>
        <w:numPr>
          <w:ilvl w:val="0"/>
          <w:numId w:val="8"/>
        </w:numPr>
        <w:spacing w:line="240" w:lineRule="auto"/>
        <w:rPr>
          <w:rStyle w:val="hps"/>
          <w:rFonts w:ascii="Times New Roman" w:hAnsi="Times New Roman" w:cs="Times New Roman"/>
          <w:sz w:val="28"/>
          <w:szCs w:val="28"/>
        </w:rPr>
      </w:pPr>
      <w:r w:rsidRPr="004A2D74">
        <w:rPr>
          <w:rFonts w:ascii="Times New Roman" w:hAnsi="Times New Roman" w:cs="Times New Roman"/>
          <w:sz w:val="28"/>
          <w:szCs w:val="28"/>
          <w:highlight w:val="yellow"/>
        </w:rPr>
        <w:t>Occupational health and safety section</w:t>
      </w:r>
      <w:r w:rsidRPr="004A2D74">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77777777" w:rsidR="009044EC" w:rsidRPr="004A2D74" w:rsidRDefault="009044EC" w:rsidP="009044EC">
      <w:pPr>
        <w:numPr>
          <w:ilvl w:val="0"/>
          <w:numId w:val="9"/>
        </w:numPr>
        <w:tabs>
          <w:tab w:val="left" w:pos="5954"/>
        </w:tabs>
        <w:spacing w:after="0" w:line="240" w:lineRule="auto"/>
        <w:ind w:left="709" w:hanging="357"/>
        <w:rPr>
          <w:highlight w:val="yellow"/>
        </w:rPr>
      </w:pPr>
      <w:r w:rsidRPr="004A2D74">
        <w:rPr>
          <w:highlight w:val="yellow"/>
        </w:rPr>
        <w:t>Tables (11).</w:t>
      </w:r>
    </w:p>
    <w:p w14:paraId="63696940" w14:textId="71F825A2" w:rsidR="009044EC" w:rsidRDefault="009044EC" w:rsidP="009044EC">
      <w:pPr>
        <w:numPr>
          <w:ilvl w:val="0"/>
          <w:numId w:val="9"/>
        </w:numPr>
        <w:tabs>
          <w:tab w:val="left" w:pos="5954"/>
        </w:tabs>
        <w:spacing w:after="0" w:line="240" w:lineRule="auto"/>
        <w:ind w:left="709" w:hanging="357"/>
        <w:rPr>
          <w:highlight w:val="yellow"/>
        </w:rPr>
      </w:pPr>
      <w:r w:rsidRPr="004A2D74">
        <w:rPr>
          <w:highlight w:val="yellow"/>
        </w:rPr>
        <w:t>Figures (12).</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7F427900"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7777777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6A49D69"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34379ACA"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284919E"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Times New Roman"/>
                <w:color w:val="000000"/>
                <w:highlight w:val="yellow"/>
              </w:rPr>
            </w:pPr>
            <w:r w:rsidRPr="008F2515">
              <w:rPr>
                <w:highlight w:val="yellow"/>
              </w:rPr>
              <w:t>G.B.Yestekova</w:t>
            </w:r>
          </w:p>
          <w:p w14:paraId="72D32613"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Assistant Professor, PhD</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77777777"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383085D" w14:textId="77777777" w:rsidR="009044EC" w:rsidRPr="007A77B2"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highlight w:val="yellow"/>
                <w:lang w:val="it-IT"/>
              </w:rPr>
            </w:pPr>
            <w:r w:rsidRPr="007A77B2">
              <w:rPr>
                <w:highlight w:val="yellow"/>
                <w:lang w:val="it-IT"/>
              </w:rPr>
              <w:t>S.T. Anarbaeva</w:t>
            </w:r>
          </w:p>
          <w:p w14:paraId="64E4AC61"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sidRPr="007A77B2">
              <w:rPr>
                <w:highlight w:val="yellow"/>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77777777"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Pr="008F2515">
        <w:rPr>
          <w:highlight w:val="yellow"/>
        </w:rPr>
        <w:t>N.F. Surname</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7777777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73 typewritten pages, 11 tables, 12 figures, list of references – 11 references, 4 </w:t>
      </w:r>
      <w:r w:rsidRPr="00E47954">
        <w:t>appendices</w:t>
      </w:r>
      <w:r w:rsidRPr="00E47954">
        <w:rPr>
          <w:shd w:val="clear" w:color="auto" w:fill="FFFFFF"/>
        </w:rPr>
        <w:t>.</w:t>
      </w:r>
      <w:bookmarkEnd w:id="2"/>
    </w:p>
    <w:p w14:paraId="24EBB392" w14:textId="77777777" w:rsidR="009044EC" w:rsidRPr="00E47954" w:rsidRDefault="009044EC" w:rsidP="0034525E">
      <w:pPr>
        <w:ind w:firstLine="708"/>
        <w:rPr>
          <w:shd w:val="clear" w:color="auto" w:fill="FFFFFF"/>
        </w:rPr>
      </w:pPr>
      <w:bookmarkStart w:id="3" w:name="_Toc417830511"/>
      <w:r w:rsidRPr="00E47954">
        <w:rPr>
          <w:shd w:val="clear" w:color="auto" w:fill="FFFFFF"/>
        </w:rPr>
        <w:t xml:space="preserve">DEVELOPMENT OF </w:t>
      </w:r>
      <w:bookmarkEnd w:id="3"/>
      <w:r w:rsidRPr="00E47954">
        <w:rPr>
          <w:shd w:val="clear" w:color="auto" w:fill="FFFFFF"/>
        </w:rPr>
        <w:t>INTELLIGENT FRAMEWORK FOR MASH-UP INTERNET APPLICATION: WEB-PLATFORM</w:t>
      </w:r>
    </w:p>
    <w:p w14:paraId="0154A243" w14:textId="77777777" w:rsidR="009044EC" w:rsidRPr="00E47954" w:rsidRDefault="009044EC" w:rsidP="0034525E">
      <w:pPr>
        <w:ind w:firstLine="708"/>
        <w:rPr>
          <w:shd w:val="clear" w:color="auto" w:fill="FFFFFF"/>
        </w:rPr>
      </w:pPr>
      <w:bookmarkStart w:id="4" w:name="_Toc417830512"/>
      <w:r w:rsidRPr="00E47954">
        <w:rPr>
          <w:shd w:val="clear" w:color="auto" w:fill="FFFFFF"/>
        </w:rPr>
        <w:t xml:space="preserve">The object of the diploma project is the development and creation of web-platform </w:t>
      </w:r>
      <w:bookmarkEnd w:id="4"/>
      <w:r w:rsidRPr="00E47954">
        <w:rPr>
          <w:shd w:val="clear" w:color="auto" w:fill="FFFFFF"/>
        </w:rPr>
        <w:t>using mash-up technology with intelligent component</w:t>
      </w:r>
    </w:p>
    <w:p w14:paraId="26E19CFD" w14:textId="77777777" w:rsidR="009044EC" w:rsidRPr="00E47954" w:rsidRDefault="009044EC" w:rsidP="0034525E">
      <w:pPr>
        <w:ind w:firstLine="708"/>
        <w:rPr>
          <w:shd w:val="clear" w:color="auto" w:fill="FFFFFF"/>
        </w:rPr>
      </w:pPr>
      <w:bookmarkStart w:id="5" w:name="_Toc417830513"/>
      <w:r w:rsidRPr="00E47954">
        <w:rPr>
          <w:shd w:val="clear" w:color="auto" w:fill="FFFFFF"/>
        </w:rPr>
        <w:t>"Research section" provides information about the basis, requirements and purpose of project development.</w:t>
      </w:r>
      <w:bookmarkEnd w:id="5"/>
    </w:p>
    <w:p w14:paraId="385055AD" w14:textId="77777777" w:rsidR="009044EC" w:rsidRPr="00E47954" w:rsidRDefault="009044EC" w:rsidP="0034525E">
      <w:pPr>
        <w:ind w:firstLine="708"/>
        <w:rPr>
          <w:shd w:val="clear" w:color="auto" w:fill="FFFFFF"/>
        </w:rPr>
      </w:pPr>
      <w:bookmarkStart w:id="6" w:name="_Toc417830514"/>
      <w:r w:rsidRPr="00E47954">
        <w:rPr>
          <w:shd w:val="clear" w:color="auto" w:fill="FFFFFF"/>
        </w:rPr>
        <w:t>"Implementation of web-platform" provides the detailed description of step by step creation the project starting from database and ending by designing</w:t>
      </w:r>
      <w:bookmarkEnd w:id="6"/>
      <w:r w:rsidRPr="00E47954">
        <w:rPr>
          <w:shd w:val="clear" w:color="auto" w:fill="FFFFFF"/>
        </w:rPr>
        <w:t>. Also I described the basic concepts of web technologies.</w:t>
      </w:r>
    </w:p>
    <w:p w14:paraId="7CF3A2ED" w14:textId="77777777" w:rsidR="009044EC" w:rsidRPr="00E47954" w:rsidRDefault="009044EC" w:rsidP="0034525E">
      <w:pPr>
        <w:ind w:firstLine="708"/>
        <w:rPr>
          <w:shd w:val="clear" w:color="auto" w:fill="FFFFFF"/>
        </w:rPr>
      </w:pPr>
      <w:bookmarkStart w:id="7" w:name="_Toc417830515"/>
      <w:r w:rsidRPr="00E47954">
        <w:rPr>
          <w:shd w:val="clear" w:color="auto" w:fill="FFFFFF"/>
        </w:rPr>
        <w:t>"Used technologies” provides information about the software tools, different frameworks and programming languages that I used to implement my diploma project.</w:t>
      </w:r>
      <w:bookmarkStart w:id="8" w:name="_Toc417830516"/>
      <w:bookmarkEnd w:id="7"/>
    </w:p>
    <w:p w14:paraId="29BE54C9" w14:textId="77777777" w:rsidR="009044EC" w:rsidRPr="00E47954" w:rsidRDefault="009044EC" w:rsidP="0034525E">
      <w:pPr>
        <w:ind w:firstLine="708"/>
        <w:rPr>
          <w:shd w:val="clear" w:color="auto" w:fill="FFFFFF"/>
        </w:rPr>
      </w:pPr>
      <w:r w:rsidRPr="00E47954">
        <w:rPr>
          <w:shd w:val="clear" w:color="auto" w:fill="FFFFFF"/>
        </w:rPr>
        <w:t>"Results of the project" section provides information about the user interface and admin page of the completed project.</w:t>
      </w:r>
      <w:bookmarkEnd w:id="8"/>
    </w:p>
    <w:p w14:paraId="05C77213" w14:textId="77777777" w:rsidR="009044EC" w:rsidRPr="00E47954" w:rsidRDefault="009044EC" w:rsidP="0034525E">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4F6FE837" w14:textId="77777777" w:rsidR="009044EC" w:rsidRPr="00E47954" w:rsidRDefault="009044EC" w:rsidP="0034525E">
      <w:pPr>
        <w:ind w:firstLine="708"/>
        <w:rPr>
          <w:shd w:val="clear" w:color="auto" w:fill="FFFFFF"/>
        </w:rPr>
      </w:pPr>
      <w:bookmarkStart w:id="10" w:name="_Toc417830518"/>
      <w:r w:rsidRPr="00E47954">
        <w:rPr>
          <w:shd w:val="clear" w:color="auto" w:fill="FFFFFF"/>
        </w:rPr>
        <w:t>Economic section deals with the profitability, the total revenue and the cost of production in the implementation of the system.</w:t>
      </w:r>
      <w:bookmarkEnd w:id="10"/>
    </w:p>
    <w:p w14:paraId="3B03FB4E" w14:textId="5F420BD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03CC01A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46759E0"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BEFBECA"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777321C"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2CA3723"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2B200D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975DA">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728DAA82" w14:textId="77777777" w:rsidR="0021729C" w:rsidRDefault="00E55CBE">
          <w:pPr>
            <w:pStyle w:val="11"/>
            <w:rPr>
              <w:rFonts w:asciiTheme="minorHAnsi" w:eastAsiaTheme="minorEastAsia" w:hAnsiTheme="minorHAnsi" w:cstheme="minorBidi"/>
              <w:b w:val="0"/>
              <w:caps w:val="0"/>
              <w:noProof/>
              <w:color w:val="auto"/>
              <w:sz w:val="24"/>
              <w:szCs w:val="24"/>
              <w:lang w:eastAsia="ja-JP"/>
            </w:rPr>
          </w:pPr>
          <w:r w:rsidRPr="00E14F08">
            <w:rPr>
              <w:b w:val="0"/>
            </w:rPr>
            <w:fldChar w:fldCharType="begin"/>
          </w:r>
          <w:r w:rsidRPr="00B641D8">
            <w:rPr>
              <w:b w:val="0"/>
            </w:rPr>
            <w:instrText>TOC \o "1-3" \h \z \u</w:instrText>
          </w:r>
          <w:r w:rsidRPr="00E14F08">
            <w:rPr>
              <w:b w:val="0"/>
            </w:rPr>
            <w:fldChar w:fldCharType="separate"/>
          </w:r>
          <w:r w:rsidR="0021729C" w:rsidRPr="00525768">
            <w:rPr>
              <w:b w:val="0"/>
              <w:noProof/>
            </w:rPr>
            <w:t>INTRODUCTION</w:t>
          </w:r>
          <w:r w:rsidR="0021729C">
            <w:rPr>
              <w:noProof/>
            </w:rPr>
            <w:tab/>
          </w:r>
          <w:r w:rsidR="0021729C">
            <w:rPr>
              <w:noProof/>
            </w:rPr>
            <w:fldChar w:fldCharType="begin"/>
          </w:r>
          <w:r w:rsidR="0021729C">
            <w:rPr>
              <w:noProof/>
            </w:rPr>
            <w:instrText xml:space="preserve"> PAGEREF _Toc386936768 \h </w:instrText>
          </w:r>
          <w:r w:rsidR="0021729C">
            <w:rPr>
              <w:noProof/>
            </w:rPr>
          </w:r>
          <w:r w:rsidR="0021729C">
            <w:rPr>
              <w:noProof/>
            </w:rPr>
            <w:fldChar w:fldCharType="separate"/>
          </w:r>
          <w:r w:rsidR="0021729C">
            <w:rPr>
              <w:noProof/>
            </w:rPr>
            <w:t>7</w:t>
          </w:r>
          <w:r w:rsidR="0021729C">
            <w:rPr>
              <w:noProof/>
            </w:rPr>
            <w:fldChar w:fldCharType="end"/>
          </w:r>
        </w:p>
        <w:p w14:paraId="3FD329CC"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1 RESEARCH SECTION</w:t>
          </w:r>
          <w:r>
            <w:rPr>
              <w:noProof/>
            </w:rPr>
            <w:tab/>
          </w:r>
          <w:r>
            <w:rPr>
              <w:noProof/>
            </w:rPr>
            <w:fldChar w:fldCharType="begin"/>
          </w:r>
          <w:r>
            <w:rPr>
              <w:noProof/>
            </w:rPr>
            <w:instrText xml:space="preserve"> PAGEREF _Toc386936769 \h </w:instrText>
          </w:r>
          <w:r>
            <w:rPr>
              <w:noProof/>
            </w:rPr>
          </w:r>
          <w:r>
            <w:rPr>
              <w:noProof/>
            </w:rPr>
            <w:fldChar w:fldCharType="separate"/>
          </w:r>
          <w:r>
            <w:rPr>
              <w:noProof/>
            </w:rPr>
            <w:t>9</w:t>
          </w:r>
          <w:r>
            <w:rPr>
              <w:noProof/>
            </w:rPr>
            <w:fldChar w:fldCharType="end"/>
          </w:r>
        </w:p>
        <w:p w14:paraId="22F75898" w14:textId="48D7AA30"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1.1</w:t>
          </w:r>
          <w:r>
            <w:rPr>
              <w:noProof/>
            </w:rPr>
            <w:t xml:space="preserve"> </w:t>
          </w:r>
          <w:r w:rsidRPr="00525768">
            <w:rPr>
              <w:noProof/>
              <w:lang w:val="en-US"/>
            </w:rPr>
            <w:t>Start-up definition</w:t>
          </w:r>
          <w:r>
            <w:rPr>
              <w:noProof/>
            </w:rPr>
            <w:tab/>
          </w:r>
          <w:r>
            <w:rPr>
              <w:noProof/>
            </w:rPr>
            <w:fldChar w:fldCharType="begin"/>
          </w:r>
          <w:r>
            <w:rPr>
              <w:noProof/>
            </w:rPr>
            <w:instrText xml:space="preserve"> PAGEREF _Toc386936770 \h </w:instrText>
          </w:r>
          <w:r>
            <w:rPr>
              <w:noProof/>
            </w:rPr>
          </w:r>
          <w:r>
            <w:rPr>
              <w:noProof/>
            </w:rPr>
            <w:fldChar w:fldCharType="separate"/>
          </w:r>
          <w:r>
            <w:rPr>
              <w:noProof/>
            </w:rPr>
            <w:t>9</w:t>
          </w:r>
          <w:r>
            <w:rPr>
              <w:noProof/>
            </w:rPr>
            <w:fldChar w:fldCharType="end"/>
          </w:r>
        </w:p>
        <w:p w14:paraId="060E7EC3"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lang w:val="en-US"/>
            </w:rPr>
            <w:t>1.2 Problem statement</w:t>
          </w:r>
          <w:r>
            <w:rPr>
              <w:noProof/>
            </w:rPr>
            <w:tab/>
          </w:r>
          <w:r>
            <w:rPr>
              <w:noProof/>
            </w:rPr>
            <w:fldChar w:fldCharType="begin"/>
          </w:r>
          <w:r>
            <w:rPr>
              <w:noProof/>
            </w:rPr>
            <w:instrText xml:space="preserve"> PAGEREF _Toc386936771 \h </w:instrText>
          </w:r>
          <w:r>
            <w:rPr>
              <w:noProof/>
            </w:rPr>
          </w:r>
          <w:r>
            <w:rPr>
              <w:noProof/>
            </w:rPr>
            <w:fldChar w:fldCharType="separate"/>
          </w:r>
          <w:r>
            <w:rPr>
              <w:noProof/>
            </w:rPr>
            <w:t>11</w:t>
          </w:r>
          <w:r>
            <w:rPr>
              <w:noProof/>
            </w:rPr>
            <w:fldChar w:fldCharType="end"/>
          </w:r>
        </w:p>
        <w:p w14:paraId="7521B383"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1.3 Target group</w:t>
          </w:r>
          <w:r>
            <w:rPr>
              <w:noProof/>
            </w:rPr>
            <w:tab/>
          </w:r>
          <w:r>
            <w:rPr>
              <w:noProof/>
            </w:rPr>
            <w:fldChar w:fldCharType="begin"/>
          </w:r>
          <w:r>
            <w:rPr>
              <w:noProof/>
            </w:rPr>
            <w:instrText xml:space="preserve"> PAGEREF _Toc386936772 \h </w:instrText>
          </w:r>
          <w:r>
            <w:rPr>
              <w:noProof/>
            </w:rPr>
          </w:r>
          <w:r>
            <w:rPr>
              <w:noProof/>
            </w:rPr>
            <w:fldChar w:fldCharType="separate"/>
          </w:r>
          <w:r>
            <w:rPr>
              <w:noProof/>
            </w:rPr>
            <w:t>12</w:t>
          </w:r>
          <w:r>
            <w:rPr>
              <w:noProof/>
            </w:rPr>
            <w:fldChar w:fldCharType="end"/>
          </w:r>
        </w:p>
        <w:p w14:paraId="28F09D08"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2 Theory</w:t>
          </w:r>
          <w:r>
            <w:rPr>
              <w:noProof/>
            </w:rPr>
            <w:tab/>
          </w:r>
          <w:r>
            <w:rPr>
              <w:noProof/>
            </w:rPr>
            <w:fldChar w:fldCharType="begin"/>
          </w:r>
          <w:r>
            <w:rPr>
              <w:noProof/>
            </w:rPr>
            <w:instrText xml:space="preserve"> PAGEREF _Toc386936773 \h </w:instrText>
          </w:r>
          <w:r>
            <w:rPr>
              <w:noProof/>
            </w:rPr>
          </w:r>
          <w:r>
            <w:rPr>
              <w:noProof/>
            </w:rPr>
            <w:fldChar w:fldCharType="separate"/>
          </w:r>
          <w:r>
            <w:rPr>
              <w:noProof/>
            </w:rPr>
            <w:t>13</w:t>
          </w:r>
          <w:r>
            <w:rPr>
              <w:noProof/>
            </w:rPr>
            <w:fldChar w:fldCharType="end"/>
          </w:r>
        </w:p>
        <w:p w14:paraId="31C4F9E0"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2.1 Financial statement</w:t>
          </w:r>
          <w:r>
            <w:rPr>
              <w:noProof/>
            </w:rPr>
            <w:tab/>
          </w:r>
          <w:r>
            <w:rPr>
              <w:noProof/>
            </w:rPr>
            <w:fldChar w:fldCharType="begin"/>
          </w:r>
          <w:r>
            <w:rPr>
              <w:noProof/>
            </w:rPr>
            <w:instrText xml:space="preserve"> PAGEREF _Toc386936774 \h </w:instrText>
          </w:r>
          <w:r>
            <w:rPr>
              <w:noProof/>
            </w:rPr>
          </w:r>
          <w:r>
            <w:rPr>
              <w:noProof/>
            </w:rPr>
            <w:fldChar w:fldCharType="separate"/>
          </w:r>
          <w:r>
            <w:rPr>
              <w:noProof/>
            </w:rPr>
            <w:t>13</w:t>
          </w:r>
          <w:r>
            <w:rPr>
              <w:noProof/>
            </w:rPr>
            <w:fldChar w:fldCharType="end"/>
          </w:r>
        </w:p>
        <w:p w14:paraId="6CB2C22A"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2.2 Investment decision and its valuation</w:t>
          </w:r>
          <w:r>
            <w:rPr>
              <w:noProof/>
            </w:rPr>
            <w:tab/>
          </w:r>
          <w:r>
            <w:rPr>
              <w:noProof/>
            </w:rPr>
            <w:fldChar w:fldCharType="begin"/>
          </w:r>
          <w:r>
            <w:rPr>
              <w:noProof/>
            </w:rPr>
            <w:instrText xml:space="preserve"> PAGEREF _Toc386936775 \h </w:instrText>
          </w:r>
          <w:r>
            <w:rPr>
              <w:noProof/>
            </w:rPr>
          </w:r>
          <w:r>
            <w:rPr>
              <w:noProof/>
            </w:rPr>
            <w:fldChar w:fldCharType="separate"/>
          </w:r>
          <w:r>
            <w:rPr>
              <w:noProof/>
            </w:rPr>
            <w:t>16</w:t>
          </w:r>
          <w:r>
            <w:rPr>
              <w:noProof/>
            </w:rPr>
            <w:fldChar w:fldCharType="end"/>
          </w:r>
        </w:p>
        <w:p w14:paraId="20CFC384"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3 Methods</w:t>
          </w:r>
          <w:r>
            <w:rPr>
              <w:noProof/>
            </w:rPr>
            <w:tab/>
          </w:r>
          <w:r>
            <w:rPr>
              <w:noProof/>
            </w:rPr>
            <w:fldChar w:fldCharType="begin"/>
          </w:r>
          <w:r>
            <w:rPr>
              <w:noProof/>
            </w:rPr>
            <w:instrText xml:space="preserve"> PAGEREF _Toc386936776 \h </w:instrText>
          </w:r>
          <w:r>
            <w:rPr>
              <w:noProof/>
            </w:rPr>
          </w:r>
          <w:r>
            <w:rPr>
              <w:noProof/>
            </w:rPr>
            <w:fldChar w:fldCharType="separate"/>
          </w:r>
          <w:r>
            <w:rPr>
              <w:noProof/>
            </w:rPr>
            <w:t>18</w:t>
          </w:r>
          <w:r>
            <w:rPr>
              <w:noProof/>
            </w:rPr>
            <w:fldChar w:fldCharType="end"/>
          </w:r>
        </w:p>
        <w:p w14:paraId="5D8C54FA"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3.1 Traditional methods</w:t>
          </w:r>
          <w:r>
            <w:rPr>
              <w:noProof/>
            </w:rPr>
            <w:tab/>
          </w:r>
          <w:r>
            <w:rPr>
              <w:noProof/>
            </w:rPr>
            <w:fldChar w:fldCharType="begin"/>
          </w:r>
          <w:r>
            <w:rPr>
              <w:noProof/>
            </w:rPr>
            <w:instrText xml:space="preserve"> PAGEREF _Toc386936777 \h </w:instrText>
          </w:r>
          <w:r>
            <w:rPr>
              <w:noProof/>
            </w:rPr>
          </w:r>
          <w:r>
            <w:rPr>
              <w:noProof/>
            </w:rPr>
            <w:fldChar w:fldCharType="separate"/>
          </w:r>
          <w:r>
            <w:rPr>
              <w:noProof/>
            </w:rPr>
            <w:t>18</w:t>
          </w:r>
          <w:r>
            <w:rPr>
              <w:noProof/>
            </w:rPr>
            <w:fldChar w:fldCharType="end"/>
          </w:r>
        </w:p>
        <w:p w14:paraId="6BA4D33C"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3.2 Discounted cash flow</w:t>
          </w:r>
          <w:r>
            <w:rPr>
              <w:noProof/>
            </w:rPr>
            <w:tab/>
          </w:r>
          <w:r>
            <w:rPr>
              <w:noProof/>
            </w:rPr>
            <w:fldChar w:fldCharType="begin"/>
          </w:r>
          <w:r>
            <w:rPr>
              <w:noProof/>
            </w:rPr>
            <w:instrText xml:space="preserve"> PAGEREF _Toc386936778 \h </w:instrText>
          </w:r>
          <w:r>
            <w:rPr>
              <w:noProof/>
            </w:rPr>
          </w:r>
          <w:r>
            <w:rPr>
              <w:noProof/>
            </w:rPr>
            <w:fldChar w:fldCharType="separate"/>
          </w:r>
          <w:r>
            <w:rPr>
              <w:noProof/>
            </w:rPr>
            <w:t>19</w:t>
          </w:r>
          <w:r>
            <w:rPr>
              <w:noProof/>
            </w:rPr>
            <w:fldChar w:fldCharType="end"/>
          </w:r>
        </w:p>
        <w:p w14:paraId="2D488B86"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3.3 Real options valuation</w:t>
          </w:r>
          <w:r>
            <w:rPr>
              <w:noProof/>
            </w:rPr>
            <w:tab/>
          </w:r>
          <w:r>
            <w:rPr>
              <w:noProof/>
            </w:rPr>
            <w:fldChar w:fldCharType="begin"/>
          </w:r>
          <w:r>
            <w:rPr>
              <w:noProof/>
            </w:rPr>
            <w:instrText xml:space="preserve"> PAGEREF _Toc386936779 \h </w:instrText>
          </w:r>
          <w:r>
            <w:rPr>
              <w:noProof/>
            </w:rPr>
          </w:r>
          <w:r>
            <w:rPr>
              <w:noProof/>
            </w:rPr>
            <w:fldChar w:fldCharType="separate"/>
          </w:r>
          <w:r>
            <w:rPr>
              <w:noProof/>
            </w:rPr>
            <w:t>22</w:t>
          </w:r>
          <w:r>
            <w:rPr>
              <w:noProof/>
            </w:rPr>
            <w:fldChar w:fldCharType="end"/>
          </w:r>
        </w:p>
        <w:p w14:paraId="531D6EB7"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4 Business modulation and simulation</w:t>
          </w:r>
          <w:r>
            <w:rPr>
              <w:noProof/>
            </w:rPr>
            <w:tab/>
          </w:r>
          <w:r>
            <w:rPr>
              <w:noProof/>
            </w:rPr>
            <w:fldChar w:fldCharType="begin"/>
          </w:r>
          <w:r>
            <w:rPr>
              <w:noProof/>
            </w:rPr>
            <w:instrText xml:space="preserve"> PAGEREF _Toc386936780 \h </w:instrText>
          </w:r>
          <w:r>
            <w:rPr>
              <w:noProof/>
            </w:rPr>
          </w:r>
          <w:r>
            <w:rPr>
              <w:noProof/>
            </w:rPr>
            <w:fldChar w:fldCharType="separate"/>
          </w:r>
          <w:r>
            <w:rPr>
              <w:noProof/>
            </w:rPr>
            <w:t>26</w:t>
          </w:r>
          <w:r>
            <w:rPr>
              <w:noProof/>
            </w:rPr>
            <w:fldChar w:fldCharType="end"/>
          </w:r>
        </w:p>
        <w:p w14:paraId="2B2D56EC"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4.1 Established business case</w:t>
          </w:r>
          <w:r>
            <w:rPr>
              <w:noProof/>
            </w:rPr>
            <w:tab/>
          </w:r>
          <w:r>
            <w:rPr>
              <w:noProof/>
            </w:rPr>
            <w:fldChar w:fldCharType="begin"/>
          </w:r>
          <w:r>
            <w:rPr>
              <w:noProof/>
            </w:rPr>
            <w:instrText xml:space="preserve"> PAGEREF _Toc386936781 \h </w:instrText>
          </w:r>
          <w:r>
            <w:rPr>
              <w:noProof/>
            </w:rPr>
          </w:r>
          <w:r>
            <w:rPr>
              <w:noProof/>
            </w:rPr>
            <w:fldChar w:fldCharType="separate"/>
          </w:r>
          <w:r>
            <w:rPr>
              <w:noProof/>
            </w:rPr>
            <w:t>26</w:t>
          </w:r>
          <w:r>
            <w:rPr>
              <w:noProof/>
            </w:rPr>
            <w:fldChar w:fldCharType="end"/>
          </w:r>
        </w:p>
        <w:p w14:paraId="056C598E"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4.2 Start-up case</w:t>
          </w:r>
          <w:r>
            <w:rPr>
              <w:noProof/>
            </w:rPr>
            <w:tab/>
          </w:r>
          <w:r>
            <w:rPr>
              <w:noProof/>
            </w:rPr>
            <w:fldChar w:fldCharType="begin"/>
          </w:r>
          <w:r>
            <w:rPr>
              <w:noProof/>
            </w:rPr>
            <w:instrText xml:space="preserve"> PAGEREF _Toc386936782 \h </w:instrText>
          </w:r>
          <w:r>
            <w:rPr>
              <w:noProof/>
            </w:rPr>
          </w:r>
          <w:r>
            <w:rPr>
              <w:noProof/>
            </w:rPr>
            <w:fldChar w:fldCharType="separate"/>
          </w:r>
          <w:r>
            <w:rPr>
              <w:noProof/>
            </w:rPr>
            <w:t>27</w:t>
          </w:r>
          <w:r>
            <w:rPr>
              <w:noProof/>
            </w:rPr>
            <w:fldChar w:fldCharType="end"/>
          </w:r>
        </w:p>
        <w:p w14:paraId="28B44A72"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5 Project results</w:t>
          </w:r>
          <w:r>
            <w:rPr>
              <w:noProof/>
            </w:rPr>
            <w:tab/>
          </w:r>
          <w:r>
            <w:rPr>
              <w:noProof/>
            </w:rPr>
            <w:fldChar w:fldCharType="begin"/>
          </w:r>
          <w:r>
            <w:rPr>
              <w:noProof/>
            </w:rPr>
            <w:instrText xml:space="preserve"> PAGEREF _Toc386936783 \h </w:instrText>
          </w:r>
          <w:r>
            <w:rPr>
              <w:noProof/>
            </w:rPr>
          </w:r>
          <w:r>
            <w:rPr>
              <w:noProof/>
            </w:rPr>
            <w:fldChar w:fldCharType="separate"/>
          </w:r>
          <w:r>
            <w:rPr>
              <w:noProof/>
            </w:rPr>
            <w:t>28</w:t>
          </w:r>
          <w:r>
            <w:rPr>
              <w:noProof/>
            </w:rPr>
            <w:fldChar w:fldCharType="end"/>
          </w:r>
        </w:p>
        <w:p w14:paraId="2798B130"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5.1 Comparision of results from Established business and start-up</w:t>
          </w:r>
          <w:r>
            <w:rPr>
              <w:noProof/>
            </w:rPr>
            <w:tab/>
          </w:r>
          <w:r>
            <w:rPr>
              <w:noProof/>
            </w:rPr>
            <w:fldChar w:fldCharType="begin"/>
          </w:r>
          <w:r>
            <w:rPr>
              <w:noProof/>
            </w:rPr>
            <w:instrText xml:space="preserve"> PAGEREF _Toc386936784 \h </w:instrText>
          </w:r>
          <w:r>
            <w:rPr>
              <w:noProof/>
            </w:rPr>
          </w:r>
          <w:r>
            <w:rPr>
              <w:noProof/>
            </w:rPr>
            <w:fldChar w:fldCharType="separate"/>
          </w:r>
          <w:r>
            <w:rPr>
              <w:noProof/>
            </w:rPr>
            <w:t>28</w:t>
          </w:r>
          <w:r>
            <w:rPr>
              <w:noProof/>
            </w:rPr>
            <w:fldChar w:fldCharType="end"/>
          </w:r>
        </w:p>
        <w:p w14:paraId="27D233A3"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6 Mobile application</w:t>
          </w:r>
          <w:r>
            <w:rPr>
              <w:noProof/>
            </w:rPr>
            <w:tab/>
          </w:r>
          <w:r>
            <w:rPr>
              <w:noProof/>
            </w:rPr>
            <w:fldChar w:fldCharType="begin"/>
          </w:r>
          <w:r>
            <w:rPr>
              <w:noProof/>
            </w:rPr>
            <w:instrText xml:space="preserve"> PAGEREF _Toc386936785 \h </w:instrText>
          </w:r>
          <w:r>
            <w:rPr>
              <w:noProof/>
            </w:rPr>
          </w:r>
          <w:r>
            <w:rPr>
              <w:noProof/>
            </w:rPr>
            <w:fldChar w:fldCharType="separate"/>
          </w:r>
          <w:r>
            <w:rPr>
              <w:noProof/>
            </w:rPr>
            <w:t>29</w:t>
          </w:r>
          <w:r>
            <w:rPr>
              <w:noProof/>
            </w:rPr>
            <w:fldChar w:fldCharType="end"/>
          </w:r>
        </w:p>
        <w:p w14:paraId="4613CCB5"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6.1 The concept of application</w:t>
          </w:r>
          <w:r>
            <w:rPr>
              <w:noProof/>
            </w:rPr>
            <w:tab/>
          </w:r>
          <w:r>
            <w:rPr>
              <w:noProof/>
            </w:rPr>
            <w:fldChar w:fldCharType="begin"/>
          </w:r>
          <w:r>
            <w:rPr>
              <w:noProof/>
            </w:rPr>
            <w:instrText xml:space="preserve"> PAGEREF _Toc386936786 \h </w:instrText>
          </w:r>
          <w:r>
            <w:rPr>
              <w:noProof/>
            </w:rPr>
          </w:r>
          <w:r>
            <w:rPr>
              <w:noProof/>
            </w:rPr>
            <w:fldChar w:fldCharType="separate"/>
          </w:r>
          <w:r>
            <w:rPr>
              <w:noProof/>
            </w:rPr>
            <w:t>29</w:t>
          </w:r>
          <w:r>
            <w:rPr>
              <w:noProof/>
            </w:rPr>
            <w:fldChar w:fldCharType="end"/>
          </w:r>
        </w:p>
        <w:p w14:paraId="00A10317" w14:textId="77777777" w:rsidR="0021729C" w:rsidRDefault="0021729C">
          <w:pPr>
            <w:pStyle w:val="21"/>
            <w:rPr>
              <w:rFonts w:asciiTheme="minorHAnsi" w:eastAsiaTheme="minorEastAsia" w:hAnsiTheme="minorHAnsi" w:cstheme="minorBidi"/>
              <w:smallCaps w:val="0"/>
              <w:noProof/>
              <w:color w:val="auto"/>
              <w:sz w:val="24"/>
              <w:szCs w:val="24"/>
              <w:lang w:eastAsia="ja-JP"/>
            </w:rPr>
          </w:pPr>
          <w:r w:rsidRPr="00525768">
            <w:rPr>
              <w:noProof/>
            </w:rPr>
            <w:t>6.2 Used technologies</w:t>
          </w:r>
          <w:r>
            <w:rPr>
              <w:noProof/>
            </w:rPr>
            <w:tab/>
          </w:r>
          <w:r>
            <w:rPr>
              <w:noProof/>
            </w:rPr>
            <w:fldChar w:fldCharType="begin"/>
          </w:r>
          <w:r>
            <w:rPr>
              <w:noProof/>
            </w:rPr>
            <w:instrText xml:space="preserve"> PAGEREF _Toc386936787 \h </w:instrText>
          </w:r>
          <w:r>
            <w:rPr>
              <w:noProof/>
            </w:rPr>
          </w:r>
          <w:r>
            <w:rPr>
              <w:noProof/>
            </w:rPr>
            <w:fldChar w:fldCharType="separate"/>
          </w:r>
          <w:r>
            <w:rPr>
              <w:noProof/>
            </w:rPr>
            <w:t>30</w:t>
          </w:r>
          <w:r>
            <w:rPr>
              <w:noProof/>
            </w:rPr>
            <w:fldChar w:fldCharType="end"/>
          </w:r>
        </w:p>
        <w:p w14:paraId="3C0039D6"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7 Economic Section</w:t>
          </w:r>
          <w:r>
            <w:rPr>
              <w:noProof/>
            </w:rPr>
            <w:tab/>
          </w:r>
          <w:r>
            <w:rPr>
              <w:noProof/>
            </w:rPr>
            <w:fldChar w:fldCharType="begin"/>
          </w:r>
          <w:r>
            <w:rPr>
              <w:noProof/>
            </w:rPr>
            <w:instrText xml:space="preserve"> PAGEREF _Toc386936788 \h </w:instrText>
          </w:r>
          <w:r>
            <w:rPr>
              <w:noProof/>
            </w:rPr>
          </w:r>
          <w:r>
            <w:rPr>
              <w:noProof/>
            </w:rPr>
            <w:fldChar w:fldCharType="separate"/>
          </w:r>
          <w:r>
            <w:rPr>
              <w:noProof/>
            </w:rPr>
            <w:t>31</w:t>
          </w:r>
          <w:r>
            <w:rPr>
              <w:noProof/>
            </w:rPr>
            <w:fldChar w:fldCharType="end"/>
          </w:r>
        </w:p>
        <w:p w14:paraId="6FB78E39"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 xml:space="preserve">8 </w:t>
          </w:r>
          <w:r w:rsidRPr="00525768">
            <w:rPr>
              <w:b w:val="0"/>
              <w:noProof/>
              <w:lang w:val="en-US"/>
            </w:rPr>
            <w:t>Occupational Health and Labour Safety</w:t>
          </w:r>
          <w:r>
            <w:rPr>
              <w:noProof/>
            </w:rPr>
            <w:tab/>
          </w:r>
          <w:r>
            <w:rPr>
              <w:noProof/>
            </w:rPr>
            <w:fldChar w:fldCharType="begin"/>
          </w:r>
          <w:r>
            <w:rPr>
              <w:noProof/>
            </w:rPr>
            <w:instrText xml:space="preserve"> PAGEREF _Toc386936789 \h </w:instrText>
          </w:r>
          <w:r>
            <w:rPr>
              <w:noProof/>
            </w:rPr>
          </w:r>
          <w:r>
            <w:rPr>
              <w:noProof/>
            </w:rPr>
            <w:fldChar w:fldCharType="separate"/>
          </w:r>
          <w:r>
            <w:rPr>
              <w:noProof/>
            </w:rPr>
            <w:t>32</w:t>
          </w:r>
          <w:r>
            <w:rPr>
              <w:noProof/>
            </w:rPr>
            <w:fldChar w:fldCharType="end"/>
          </w:r>
        </w:p>
        <w:p w14:paraId="6FD810F2" w14:textId="77777777" w:rsidR="0021729C" w:rsidRDefault="0021729C">
          <w:pPr>
            <w:pStyle w:val="11"/>
            <w:rPr>
              <w:rFonts w:asciiTheme="minorHAnsi" w:eastAsiaTheme="minorEastAsia" w:hAnsiTheme="minorHAnsi" w:cstheme="minorBidi"/>
              <w:b w:val="0"/>
              <w:caps w:val="0"/>
              <w:noProof/>
              <w:color w:val="auto"/>
              <w:sz w:val="24"/>
              <w:szCs w:val="24"/>
              <w:lang w:eastAsia="ja-JP"/>
            </w:rPr>
          </w:pPr>
          <w:r w:rsidRPr="00525768">
            <w:rPr>
              <w:b w:val="0"/>
              <w:noProof/>
            </w:rPr>
            <w:t>REFERENCES</w:t>
          </w:r>
          <w:r>
            <w:rPr>
              <w:noProof/>
            </w:rPr>
            <w:tab/>
          </w:r>
          <w:r>
            <w:rPr>
              <w:noProof/>
            </w:rPr>
            <w:fldChar w:fldCharType="begin"/>
          </w:r>
          <w:r>
            <w:rPr>
              <w:noProof/>
            </w:rPr>
            <w:instrText xml:space="preserve"> PAGEREF _Toc386936790 \h </w:instrText>
          </w:r>
          <w:r>
            <w:rPr>
              <w:noProof/>
            </w:rPr>
          </w:r>
          <w:r>
            <w:rPr>
              <w:noProof/>
            </w:rPr>
            <w:fldChar w:fldCharType="separate"/>
          </w:r>
          <w:r>
            <w:rPr>
              <w:noProof/>
            </w:rPr>
            <w:t>33</w:t>
          </w:r>
          <w:r>
            <w:rPr>
              <w:noProof/>
            </w:rPr>
            <w:fldChar w:fldCharType="end"/>
          </w:r>
        </w:p>
        <w:p w14:paraId="70EBFE86" w14:textId="77777777" w:rsidR="00E55CBE" w:rsidRDefault="00E55CBE" w:rsidP="006975DA">
          <w:pPr>
            <w:spacing w:line="360" w:lineRule="auto"/>
            <w:rPr>
              <w:noProof/>
            </w:rPr>
          </w:pPr>
          <w:r w:rsidRPr="00E14F08">
            <w:rPr>
              <w:b/>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250D0A8B" w14:textId="77777777" w:rsidR="00E032B3" w:rsidRDefault="00E032B3" w:rsidP="00427C13">
      <w:pPr>
        <w:rPr>
          <w:b/>
          <w:bCs/>
          <w:noProof/>
        </w:rPr>
      </w:pPr>
    </w:p>
    <w:p w14:paraId="005A354A" w14:textId="2D36CFDA" w:rsidR="00E032B3" w:rsidRDefault="00E032B3" w:rsidP="00427C13">
      <w:r>
        <w:br/>
      </w:r>
      <w:r>
        <w:br/>
      </w:r>
    </w:p>
    <w:p w14:paraId="55C6397D" w14:textId="62CEF36F" w:rsidR="00BC6969" w:rsidRPr="00BC6969" w:rsidRDefault="00E032B3" w:rsidP="0034525E">
      <w:pPr>
        <w:pStyle w:val="1"/>
        <w:tabs>
          <w:tab w:val="left" w:pos="3408"/>
        </w:tabs>
        <w:spacing w:line="360" w:lineRule="auto"/>
        <w:rPr>
          <w:rFonts w:ascii="Times New Roman" w:hAnsi="Times New Roman" w:cs="Times New Roman"/>
          <w:b w:val="0"/>
          <w:color w:val="000000" w:themeColor="text1"/>
          <w:sz w:val="36"/>
        </w:rPr>
      </w:pPr>
      <w:r w:rsidRPr="00F72B28">
        <w:rPr>
          <w:rFonts w:ascii="Times New Roman" w:hAnsi="Times New Roman" w:cs="Times New Roman"/>
          <w:color w:val="000000" w:themeColor="text1"/>
          <w:sz w:val="36"/>
        </w:rPr>
        <w:br w:type="column"/>
      </w:r>
      <w:bookmarkStart w:id="11" w:name="_Toc386936768"/>
      <w:r w:rsidR="00F72B28" w:rsidRPr="00F72B28">
        <w:rPr>
          <w:rFonts w:ascii="Times New Roman" w:hAnsi="Times New Roman" w:cs="Times New Roman"/>
          <w:b w:val="0"/>
          <w:color w:val="000000" w:themeColor="text1"/>
        </w:rPr>
        <w:lastRenderedPageBreak/>
        <w:t>INTRODUCTION</w:t>
      </w:r>
      <w:bookmarkEnd w:id="11"/>
      <w:r w:rsidR="00F72B28" w:rsidRPr="00F72B28">
        <w:rPr>
          <w:rFonts w:ascii="Times New Roman" w:hAnsi="Times New Roman" w:cs="Times New Roman"/>
          <w:b w:val="0"/>
          <w:color w:val="000000" w:themeColor="text1"/>
          <w:sz w:val="36"/>
        </w:rPr>
        <w:tab/>
      </w: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bookmarkStart w:id="12" w:name="_GoBack"/>
      <w:bookmarkEnd w:id="12"/>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A264028"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Technical implementation</w:t>
      </w:r>
      <w:r w:rsidR="006F6096" w:rsidRPr="0034525E">
        <w:rPr>
          <w:rFonts w:ascii="Times New Roman" w:hAnsi="Times New Roman"/>
          <w:sz w:val="28"/>
          <w:szCs w:val="28"/>
        </w:rPr>
        <w:t>;</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t xml:space="preserve">Now I would like to briefly explain the main idea of each section that were mentioned above. In the Research section, I determine what is a start-up and its advantages and disadvantages. This part describes what kind of problems it meets and </w:t>
      </w:r>
      <w:r>
        <w:lastRenderedPageBreak/>
        <w:t xml:space="preserve">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02E95B1"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56317526" w14:textId="77777777" w:rsidR="0034525E" w:rsidRDefault="0034525E" w:rsidP="0034525E">
      <w:pPr>
        <w:suppressAutoHyphens/>
        <w:spacing w:line="360" w:lineRule="auto"/>
        <w:ind w:firstLine="709"/>
        <w:contextualSpacing/>
        <w:jc w:val="both"/>
      </w:pPr>
    </w:p>
    <w:p w14:paraId="42682871" w14:textId="77777777" w:rsidR="0034525E" w:rsidRDefault="0034525E" w:rsidP="0034525E">
      <w:pPr>
        <w:suppressAutoHyphens/>
        <w:spacing w:line="360" w:lineRule="auto"/>
        <w:ind w:firstLine="709"/>
        <w:contextualSpacing/>
        <w:jc w:val="both"/>
      </w:pPr>
    </w:p>
    <w:p w14:paraId="30E457A2" w14:textId="77777777" w:rsidR="0034525E" w:rsidRDefault="0034525E" w:rsidP="0034525E">
      <w:pPr>
        <w:suppressAutoHyphens/>
        <w:spacing w:line="360" w:lineRule="auto"/>
        <w:ind w:firstLine="709"/>
        <w:contextualSpacing/>
        <w:jc w:val="both"/>
      </w:pPr>
    </w:p>
    <w:p w14:paraId="2A51CC0D" w14:textId="18DB0249" w:rsidR="0034525E" w:rsidRPr="00D852F8" w:rsidRDefault="00D852F8" w:rsidP="00D852F8">
      <w:pPr>
        <w:pStyle w:val="1"/>
        <w:ind w:firstLine="708"/>
        <w:rPr>
          <w:rFonts w:ascii="Times New Roman" w:hAnsi="Times New Roman"/>
          <w:b w:val="0"/>
          <w:color w:val="000000" w:themeColor="text1"/>
        </w:rPr>
      </w:pPr>
      <w:bookmarkStart w:id="13" w:name="_Toc386936769"/>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3"/>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4" w:name="_Toc386936770"/>
      <w:r>
        <w:rPr>
          <w:rStyle w:val="10"/>
          <w:rFonts w:ascii="Times New Roman" w:hAnsi="Times New Roman"/>
          <w:color w:val="000000" w:themeColor="text1"/>
          <w:sz w:val="28"/>
          <w:lang w:val="en-US"/>
        </w:rPr>
        <w:t>Start-up definition</w:t>
      </w:r>
      <w:bookmarkEnd w:id="14"/>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5" w:name="_Toc386936771"/>
      <w:r w:rsidRPr="00EC3794">
        <w:rPr>
          <w:rFonts w:ascii="Times New Roman" w:hAnsi="Times New Roman"/>
          <w:b w:val="0"/>
          <w:color w:val="000000" w:themeColor="text1"/>
          <w:sz w:val="28"/>
          <w:lang w:val="en-US"/>
        </w:rPr>
        <w:lastRenderedPageBreak/>
        <w:t>1.2 Problem statement</w:t>
      </w:r>
      <w:bookmarkEnd w:id="15"/>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6" w:name="_Toc386936772"/>
      <w:r w:rsidRPr="00EC3794">
        <w:rPr>
          <w:rFonts w:ascii="Times New Roman" w:hAnsi="Times New Roman"/>
          <w:b w:val="0"/>
          <w:color w:val="000000" w:themeColor="text1"/>
          <w:sz w:val="28"/>
          <w:szCs w:val="28"/>
        </w:rPr>
        <w:t>1.3 Target group</w:t>
      </w:r>
      <w:bookmarkEnd w:id="16"/>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Pr="00A65E68" w:rsidRDefault="00EC3794" w:rsidP="00A65E68">
      <w:pPr>
        <w:pStyle w:val="1"/>
        <w:spacing w:line="360" w:lineRule="auto"/>
        <w:ind w:left="708"/>
        <w:rPr>
          <w:rFonts w:ascii="Times New Roman" w:hAnsi="Times New Roman" w:cs="Times New Roman"/>
          <w:b w:val="0"/>
          <w:color w:val="000000" w:themeColor="text1"/>
        </w:rPr>
      </w:pPr>
      <w:bookmarkStart w:id="17" w:name="_Toc386936773"/>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7"/>
    </w:p>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8" w:name="_Toc386936774"/>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8"/>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w:t>
      </w:r>
      <w:r w:rsidRPr="003C045A">
        <w:rPr>
          <w:rFonts w:eastAsia="Times New Roman"/>
          <w:color w:val="000000"/>
          <w:shd w:val="clear" w:color="auto" w:fill="FFFFFF"/>
        </w:rPr>
        <w:lastRenderedPageBreak/>
        <w:t>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w:t>
      </w:r>
      <w:r w:rsidR="00BB4B71">
        <w:rPr>
          <w:rFonts w:eastAsia="Times New Roman"/>
          <w:color w:val="000000"/>
          <w:shd w:val="clear" w:color="auto" w:fill="FFFFFF"/>
        </w:rPr>
        <w:lastRenderedPageBreak/>
        <w:t>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9" w:name="_Toc386936775"/>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9"/>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20" w:name="_Toc386936776"/>
      <w:r w:rsidRPr="002A588E">
        <w:rPr>
          <w:rFonts w:ascii="Times New Roman" w:hAnsi="Times New Roman" w:cs="Times New Roman"/>
          <w:b w:val="0"/>
          <w:color w:val="000000" w:themeColor="text1"/>
        </w:rPr>
        <w:lastRenderedPageBreak/>
        <w:t>3 Methods</w:t>
      </w:r>
      <w:bookmarkEnd w:id="20"/>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1" w:name="_Toc386936777"/>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1"/>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2" w:name="_Toc386936778"/>
      <w:r w:rsidRPr="00B641D8">
        <w:rPr>
          <w:rFonts w:ascii="Times New Roman" w:hAnsi="Times New Roman" w:cs="Times New Roman"/>
          <w:b w:val="0"/>
          <w:color w:val="000000" w:themeColor="text1"/>
          <w:sz w:val="28"/>
          <w:szCs w:val="28"/>
        </w:rPr>
        <w:t>3.2 Discounted cash flow</w:t>
      </w:r>
      <w:bookmarkEnd w:id="22"/>
      <w:r w:rsidRPr="00B641D8">
        <w:rPr>
          <w:rFonts w:ascii="Times New Roman" w:hAnsi="Times New Roman" w:cs="Times New Roman"/>
          <w:b w:val="0"/>
          <w:color w:val="000000" w:themeColor="text1"/>
          <w:sz w:val="28"/>
          <w:szCs w:val="28"/>
        </w:rPr>
        <w:t xml:space="preserve"> </w:t>
      </w:r>
    </w:p>
    <w:p w14:paraId="591CA1BD" w14:textId="77777777" w:rsidR="00AE47A0" w:rsidRDefault="00684B04" w:rsidP="00B641D8">
      <w:pPr>
        <w:spacing w:line="360" w:lineRule="auto"/>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 xml:space="preserve">If we sum </w:t>
      </w:r>
      <w:r w:rsidR="004601FD">
        <w:lastRenderedPageBreak/>
        <w:t>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3C7E7C"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3C7E7C"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lastRenderedPageBreak/>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3" w:name="_Toc386936779"/>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3"/>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lastRenderedPageBreak/>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w:t>
      </w:r>
      <w:r w:rsidR="000D0B40" w:rsidRPr="000D0B40">
        <w:rPr>
          <w:rFonts w:eastAsia="Times New Roman"/>
          <w:shd w:val="clear" w:color="auto" w:fill="FFFFFF"/>
        </w:rPr>
        <w:t>o</w:t>
      </w:r>
      <w:r w:rsidR="000D0B40" w:rsidRPr="000D0B40">
        <w:rPr>
          <w:rFonts w:eastAsia="Times New Roman"/>
          <w:shd w:val="clear" w:color="auto" w:fill="FFFFFF"/>
        </w:rPr>
        <w:t>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w:t>
      </w:r>
      <w:r>
        <w:rPr>
          <w:lang w:val="en-US"/>
        </w:rPr>
        <w:lastRenderedPageBreak/>
        <w:t>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402737" w:rsidRDefault="00402737" w:rsidP="00402737">
      <w:pPr>
        <w:pStyle w:val="1"/>
        <w:ind w:firstLine="708"/>
        <w:rPr>
          <w:rFonts w:ascii="Times New Roman" w:hAnsi="Times New Roman" w:cs="Times New Roman"/>
          <w:b w:val="0"/>
          <w:color w:val="000000" w:themeColor="text1"/>
        </w:rPr>
      </w:pPr>
      <w:bookmarkStart w:id="24" w:name="_Toc386936780"/>
      <w:r w:rsidRPr="00402737">
        <w:rPr>
          <w:rFonts w:ascii="Times New Roman" w:hAnsi="Times New Roman" w:cs="Times New Roman"/>
          <w:b w:val="0"/>
          <w:color w:val="000000" w:themeColor="text1"/>
        </w:rPr>
        <w:lastRenderedPageBreak/>
        <w:t>4 Business modulation and simulation</w:t>
      </w:r>
      <w:bookmarkEnd w:id="24"/>
      <w:r w:rsidRPr="00402737">
        <w:rPr>
          <w:rFonts w:ascii="Times New Roman" w:hAnsi="Times New Roman" w:cs="Times New Roman"/>
          <w:b w:val="0"/>
          <w:color w:val="000000" w:themeColor="text1"/>
        </w:rPr>
        <w:t xml:space="preserve"> </w:t>
      </w:r>
    </w:p>
    <w:p w14:paraId="0E9B95C5" w14:textId="77777777" w:rsidR="00402737" w:rsidRPr="00402737" w:rsidRDefault="00402737" w:rsidP="00402737"/>
    <w:p w14:paraId="56F94ECF" w14:textId="355150B0" w:rsidR="00402737" w:rsidRPr="00402737" w:rsidRDefault="00402737" w:rsidP="00402737">
      <w:pPr>
        <w:pStyle w:val="2"/>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rPr>
        <w:tab/>
      </w:r>
      <w:bookmarkStart w:id="25" w:name="_Toc386936781"/>
      <w:r w:rsidRPr="00402737">
        <w:rPr>
          <w:rFonts w:ascii="Times New Roman" w:hAnsi="Times New Roman" w:cs="Times New Roman"/>
          <w:b w:val="0"/>
          <w:color w:val="000000" w:themeColor="text1"/>
          <w:sz w:val="28"/>
        </w:rPr>
        <w:t>4.1 Established business case</w:t>
      </w:r>
      <w:bookmarkEnd w:id="25"/>
    </w:p>
    <w:p w14:paraId="4C4155F1" w14:textId="64009479" w:rsidR="00402737" w:rsidRDefault="00402737" w:rsidP="00402737">
      <w:pPr>
        <w:rPr>
          <w:sz w:val="32"/>
        </w:rPr>
      </w:pPr>
      <w:r w:rsidRPr="00402737">
        <w:rPr>
          <w:sz w:val="32"/>
        </w:rPr>
        <w:tab/>
      </w:r>
    </w:p>
    <w:p w14:paraId="3DCFB286" w14:textId="77777777" w:rsidR="00402737" w:rsidRPr="00402737" w:rsidRDefault="00402737" w:rsidP="00402737">
      <w:pPr>
        <w:rPr>
          <w:sz w:val="32"/>
        </w:rPr>
      </w:pPr>
      <w:r>
        <w:rPr>
          <w:sz w:val="32"/>
        </w:rPr>
        <w:br w:type="column"/>
      </w:r>
    </w:p>
    <w:p w14:paraId="018AEC8D" w14:textId="588DE78F" w:rsidR="00402737" w:rsidRPr="00402737" w:rsidRDefault="00402737" w:rsidP="00402737">
      <w:pPr>
        <w:pStyle w:val="2"/>
        <w:ind w:firstLine="708"/>
        <w:rPr>
          <w:rFonts w:ascii="Times New Roman" w:hAnsi="Times New Roman" w:cs="Times New Roman"/>
          <w:b w:val="0"/>
          <w:color w:val="000000" w:themeColor="text1"/>
          <w:sz w:val="28"/>
        </w:rPr>
      </w:pPr>
      <w:bookmarkStart w:id="26" w:name="_Toc386936782"/>
      <w:r w:rsidRPr="00402737">
        <w:rPr>
          <w:rFonts w:ascii="Times New Roman" w:hAnsi="Times New Roman" w:cs="Times New Roman"/>
          <w:b w:val="0"/>
          <w:color w:val="000000" w:themeColor="text1"/>
          <w:sz w:val="28"/>
        </w:rPr>
        <w:t>4.2 Start-up case</w:t>
      </w:r>
      <w:bookmarkEnd w:id="26"/>
    </w:p>
    <w:p w14:paraId="0B914296" w14:textId="054CBEFA" w:rsidR="00402737" w:rsidRPr="00402737" w:rsidRDefault="00402737" w:rsidP="00402737">
      <w:r>
        <w:br w:type="column"/>
      </w:r>
    </w:p>
    <w:p w14:paraId="5EB43561" w14:textId="780E1105" w:rsidR="00402737" w:rsidRPr="00402737" w:rsidRDefault="00402737" w:rsidP="00402737">
      <w:pPr>
        <w:pStyle w:val="1"/>
        <w:ind w:firstLine="708"/>
        <w:rPr>
          <w:rFonts w:ascii="Times New Roman" w:hAnsi="Times New Roman" w:cs="Times New Roman"/>
          <w:b w:val="0"/>
          <w:color w:val="000000" w:themeColor="text1"/>
        </w:rPr>
      </w:pPr>
      <w:bookmarkStart w:id="27" w:name="_Toc386936783"/>
      <w:r w:rsidRPr="00402737">
        <w:rPr>
          <w:rFonts w:ascii="Times New Roman" w:hAnsi="Times New Roman" w:cs="Times New Roman"/>
          <w:b w:val="0"/>
          <w:color w:val="000000" w:themeColor="text1"/>
        </w:rPr>
        <w:t>5 Project results</w:t>
      </w:r>
      <w:bookmarkEnd w:id="27"/>
      <w:r w:rsidRPr="00402737">
        <w:rPr>
          <w:rFonts w:ascii="Times New Roman" w:hAnsi="Times New Roman" w:cs="Times New Roman"/>
          <w:b w:val="0"/>
          <w:color w:val="000000" w:themeColor="text1"/>
        </w:rPr>
        <w:t xml:space="preserve"> </w:t>
      </w:r>
    </w:p>
    <w:p w14:paraId="4270AF9E" w14:textId="4AF44F4B" w:rsidR="00402737" w:rsidRPr="00402737" w:rsidRDefault="00402737" w:rsidP="00402737">
      <w:pPr>
        <w:pStyle w:val="2"/>
        <w:ind w:firstLine="708"/>
        <w:rPr>
          <w:rFonts w:ascii="Times New Roman" w:hAnsi="Times New Roman" w:cs="Times New Roman"/>
          <w:b w:val="0"/>
          <w:color w:val="000000" w:themeColor="text1"/>
          <w:sz w:val="28"/>
        </w:rPr>
      </w:pPr>
      <w:bookmarkStart w:id="28" w:name="_Toc386936784"/>
      <w:r w:rsidRPr="00402737">
        <w:rPr>
          <w:rFonts w:ascii="Times New Roman" w:hAnsi="Times New Roman" w:cs="Times New Roman"/>
          <w:b w:val="0"/>
          <w:color w:val="000000" w:themeColor="text1"/>
          <w:sz w:val="28"/>
        </w:rPr>
        <w:t>5.1 Comparision of results from Established business and start-up</w:t>
      </w:r>
      <w:bookmarkEnd w:id="28"/>
    </w:p>
    <w:p w14:paraId="4EAFD7BD" w14:textId="6C472834"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29" w:name="_Toc386936785"/>
      <w:r w:rsidRPr="00402737">
        <w:rPr>
          <w:rFonts w:ascii="Times New Roman" w:hAnsi="Times New Roman" w:cs="Times New Roman"/>
          <w:b w:val="0"/>
          <w:color w:val="000000" w:themeColor="text1"/>
        </w:rPr>
        <w:lastRenderedPageBreak/>
        <w:t>6 Mobile application</w:t>
      </w:r>
      <w:bookmarkEnd w:id="29"/>
      <w:r w:rsidRPr="00402737">
        <w:rPr>
          <w:rFonts w:ascii="Times New Roman" w:hAnsi="Times New Roman" w:cs="Times New Roman"/>
          <w:b w:val="0"/>
          <w:color w:val="000000" w:themeColor="text1"/>
        </w:rPr>
        <w:t xml:space="preserve"> </w:t>
      </w:r>
    </w:p>
    <w:p w14:paraId="1992BDBA" w14:textId="7BDEAC92" w:rsidR="00402737" w:rsidRPr="00402737" w:rsidRDefault="00402737" w:rsidP="00402737">
      <w:pPr>
        <w:pStyle w:val="2"/>
        <w:ind w:firstLine="708"/>
        <w:rPr>
          <w:rFonts w:ascii="Times New Roman" w:hAnsi="Times New Roman" w:cs="Times New Roman"/>
          <w:b w:val="0"/>
          <w:color w:val="000000" w:themeColor="text1"/>
          <w:sz w:val="28"/>
        </w:rPr>
      </w:pPr>
      <w:bookmarkStart w:id="30" w:name="_Toc386936786"/>
      <w:r w:rsidRPr="00402737">
        <w:rPr>
          <w:rFonts w:ascii="Times New Roman" w:hAnsi="Times New Roman" w:cs="Times New Roman"/>
          <w:b w:val="0"/>
          <w:color w:val="000000" w:themeColor="text1"/>
          <w:sz w:val="28"/>
        </w:rPr>
        <w:t>6.1 The concept of application</w:t>
      </w:r>
      <w:bookmarkEnd w:id="30"/>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1" w:name="_Toc386936787"/>
      <w:r w:rsidRPr="00402737">
        <w:rPr>
          <w:rFonts w:ascii="Times New Roman" w:hAnsi="Times New Roman" w:cs="Times New Roman"/>
          <w:b w:val="0"/>
          <w:color w:val="000000" w:themeColor="text1"/>
          <w:sz w:val="28"/>
        </w:rPr>
        <w:lastRenderedPageBreak/>
        <w:t>6.2 Used technologies</w:t>
      </w:r>
      <w:bookmarkEnd w:id="31"/>
    </w:p>
    <w:p w14:paraId="288F54C7" w14:textId="183C56FC"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2" w:name="_Toc386936788"/>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2"/>
    </w:p>
    <w:p w14:paraId="206E8AA7" w14:textId="0BC476EF"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3" w:name="_Toc386936789"/>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3"/>
    </w:p>
    <w:p w14:paraId="003BBBAD" w14:textId="77777777" w:rsidR="00402737" w:rsidRPr="00402737" w:rsidRDefault="00402737" w:rsidP="00402737"/>
    <w:p w14:paraId="0F2D67DA" w14:textId="77777777" w:rsidR="00402737" w:rsidRPr="00CC2639" w:rsidRDefault="00402737" w:rsidP="008B502D">
      <w:pPr>
        <w:spacing w:line="360" w:lineRule="auto"/>
        <w:ind w:firstLine="708"/>
      </w:pPr>
    </w:p>
    <w:p w14:paraId="1B5E36EC" w14:textId="61FDAB5A" w:rsidR="00C707DF" w:rsidRDefault="00C707DF" w:rsidP="00F67994">
      <w:pPr>
        <w:pStyle w:val="1"/>
        <w:ind w:left="708"/>
        <w:jc w:val="center"/>
      </w:pPr>
    </w:p>
    <w:p w14:paraId="2296DCDA" w14:textId="086DC64B" w:rsidR="00E14F08" w:rsidRPr="009C501B" w:rsidRDefault="00E14F08" w:rsidP="00402737">
      <w:pPr>
        <w:pStyle w:val="1"/>
        <w:ind w:left="708"/>
        <w:rPr>
          <w:rFonts w:ascii="Times New Roman" w:hAnsi="Times New Roman" w:cs="Times New Roman"/>
          <w:b w:val="0"/>
          <w:color w:val="000000" w:themeColor="text1"/>
        </w:rPr>
      </w:pPr>
      <w:r>
        <w:br w:type="column"/>
      </w:r>
      <w:bookmarkStart w:id="34" w:name="_Toc386936790"/>
      <w:r w:rsidR="009C501B">
        <w:rPr>
          <w:rFonts w:ascii="Times New Roman" w:hAnsi="Times New Roman" w:cs="Times New Roman"/>
          <w:b w:val="0"/>
          <w:color w:val="000000" w:themeColor="text1"/>
        </w:rPr>
        <w:lastRenderedPageBreak/>
        <w:t>REFERENCES</w:t>
      </w:r>
      <w:bookmarkEnd w:id="34"/>
    </w:p>
    <w:p w14:paraId="38B96E6C" w14:textId="679BF64C" w:rsidR="004B49C5" w:rsidRDefault="00484920" w:rsidP="004B49C5">
      <w:hyperlink r:id="rId14" w:history="1">
        <w:r w:rsidR="007721E9" w:rsidRPr="003C20C6">
          <w:rPr>
            <w:rStyle w:val="a8"/>
          </w:rPr>
          <w:t>https://www.investopedia.com/investing/what-is-a-cash-flow-statement/</w:t>
        </w:r>
      </w:hyperlink>
      <w:r w:rsidR="007721E9">
        <w:t xml:space="preserve"> </w:t>
      </w:r>
      <w:r w:rsidR="004B49C5">
        <w:t xml:space="preserve"> cash-flow statement chris b. Murphy, 2018-03-28</w:t>
      </w:r>
    </w:p>
    <w:p w14:paraId="4CE0833E" w14:textId="5B47CE52" w:rsidR="004B49C5" w:rsidRDefault="00484920" w:rsidP="004B49C5">
      <w:hyperlink r:id="rId15" w:history="1">
        <w:r w:rsidR="004B49C5" w:rsidRPr="00F57E7B">
          <w:rPr>
            <w:rStyle w:val="a8"/>
          </w:rPr>
          <w:t>https://www.investopedia.com/articles/basics/06/financialreporting.asp</w:t>
        </w:r>
      </w:hyperlink>
      <w:r w:rsidR="004B49C5">
        <w:t xml:space="preserve"> financial statement, Richard Loth, april 19 2018-19-04</w:t>
      </w:r>
    </w:p>
    <w:p w14:paraId="56A03616" w14:textId="77777777" w:rsidR="004B49C5" w:rsidRPr="004B49C5" w:rsidRDefault="004B49C5" w:rsidP="004B49C5"/>
    <w:sectPr w:rsidR="004B49C5" w:rsidRPr="004B49C5" w:rsidSect="00167A41">
      <w:footerReference w:type="even" r:id="rId16"/>
      <w:footerReference w:type="default" r:id="rId17"/>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402737" w:rsidRDefault="00402737" w:rsidP="00E032B3">
      <w:pPr>
        <w:spacing w:after="0" w:line="240" w:lineRule="auto"/>
      </w:pPr>
      <w:r>
        <w:separator/>
      </w:r>
    </w:p>
  </w:endnote>
  <w:endnote w:type="continuationSeparator" w:id="0">
    <w:p w14:paraId="18AA4A66" w14:textId="77777777" w:rsidR="00402737" w:rsidRDefault="00402737"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402737" w:rsidRDefault="00402737"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21EDC90" w14:textId="77777777" w:rsidR="00402737" w:rsidRDefault="00402737"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402737" w:rsidRDefault="00402737" w:rsidP="00167A41">
    <w:pPr>
      <w:pStyle w:val="ab"/>
      <w:framePr w:wrap="around" w:vAnchor="text" w:hAnchor="margin" w:xAlign="right" w:y="1"/>
      <w:jc w:val="center"/>
      <w:rPr>
        <w:rStyle w:val="af1"/>
      </w:rPr>
    </w:pPr>
    <w:r>
      <w:rPr>
        <w:rStyle w:val="af1"/>
      </w:rPr>
      <w:fldChar w:fldCharType="begin"/>
    </w:r>
    <w:r>
      <w:rPr>
        <w:rStyle w:val="af1"/>
      </w:rPr>
      <w:instrText xml:space="preserve">PAGE  </w:instrText>
    </w:r>
    <w:r>
      <w:rPr>
        <w:rStyle w:val="af1"/>
      </w:rPr>
      <w:fldChar w:fldCharType="separate"/>
    </w:r>
    <w:r w:rsidR="0021729C">
      <w:rPr>
        <w:rStyle w:val="af1"/>
        <w:noProof/>
      </w:rPr>
      <w:t>7</w:t>
    </w:r>
    <w:r>
      <w:rPr>
        <w:rStyle w:val="af1"/>
      </w:rPr>
      <w:fldChar w:fldCharType="end"/>
    </w:r>
  </w:p>
  <w:p w14:paraId="2EBCDC9E" w14:textId="77777777" w:rsidR="00402737" w:rsidRDefault="00402737"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402737" w:rsidRDefault="00402737" w:rsidP="00E032B3">
      <w:pPr>
        <w:spacing w:after="0" w:line="240" w:lineRule="auto"/>
      </w:pPr>
      <w:r>
        <w:separator/>
      </w:r>
    </w:p>
  </w:footnote>
  <w:footnote w:type="continuationSeparator" w:id="0">
    <w:p w14:paraId="274AB5DD" w14:textId="77777777" w:rsidR="00402737" w:rsidRDefault="00402737"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6">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2">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15"/>
  </w:num>
  <w:num w:numId="2">
    <w:abstractNumId w:val="9"/>
  </w:num>
  <w:num w:numId="3">
    <w:abstractNumId w:val="14"/>
  </w:num>
  <w:num w:numId="4">
    <w:abstractNumId w:val="4"/>
  </w:num>
  <w:num w:numId="5">
    <w:abstractNumId w:val="16"/>
  </w:num>
  <w:num w:numId="6">
    <w:abstractNumId w:val="3"/>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
  </w:num>
  <w:num w:numId="12">
    <w:abstractNumId w:val="17"/>
  </w:num>
  <w:num w:numId="13">
    <w:abstractNumId w:val="11"/>
  </w:num>
  <w:num w:numId="14">
    <w:abstractNumId w:val="1"/>
  </w:num>
  <w:num w:numId="15">
    <w:abstractNumId w:val="5"/>
  </w:num>
  <w:num w:numId="16">
    <w:abstractNumId w:val="6"/>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90342"/>
    <w:rsid w:val="000A0076"/>
    <w:rsid w:val="000B45DD"/>
    <w:rsid w:val="000D0B40"/>
    <w:rsid w:val="000E1310"/>
    <w:rsid w:val="000F44BA"/>
    <w:rsid w:val="0014348E"/>
    <w:rsid w:val="00147895"/>
    <w:rsid w:val="0015015B"/>
    <w:rsid w:val="00166F7B"/>
    <w:rsid w:val="00167A41"/>
    <w:rsid w:val="00173451"/>
    <w:rsid w:val="00185300"/>
    <w:rsid w:val="001C3FF7"/>
    <w:rsid w:val="001E0DA8"/>
    <w:rsid w:val="0021530F"/>
    <w:rsid w:val="0021729C"/>
    <w:rsid w:val="00241956"/>
    <w:rsid w:val="0024669E"/>
    <w:rsid w:val="00270EAD"/>
    <w:rsid w:val="002716A6"/>
    <w:rsid w:val="00286CE7"/>
    <w:rsid w:val="002934CC"/>
    <w:rsid w:val="00297CF4"/>
    <w:rsid w:val="002A588E"/>
    <w:rsid w:val="002B5677"/>
    <w:rsid w:val="002C707B"/>
    <w:rsid w:val="002D3E99"/>
    <w:rsid w:val="002E370B"/>
    <w:rsid w:val="002E61DC"/>
    <w:rsid w:val="003355B3"/>
    <w:rsid w:val="0034525E"/>
    <w:rsid w:val="00347310"/>
    <w:rsid w:val="00350F96"/>
    <w:rsid w:val="00365EAF"/>
    <w:rsid w:val="00367B12"/>
    <w:rsid w:val="00392541"/>
    <w:rsid w:val="003B3610"/>
    <w:rsid w:val="003B7B49"/>
    <w:rsid w:val="003C045A"/>
    <w:rsid w:val="003C7E7C"/>
    <w:rsid w:val="003D3771"/>
    <w:rsid w:val="003E7976"/>
    <w:rsid w:val="00402737"/>
    <w:rsid w:val="004034DE"/>
    <w:rsid w:val="00404C00"/>
    <w:rsid w:val="0040713A"/>
    <w:rsid w:val="00417DA5"/>
    <w:rsid w:val="00427C13"/>
    <w:rsid w:val="004601FD"/>
    <w:rsid w:val="00465C3B"/>
    <w:rsid w:val="00484920"/>
    <w:rsid w:val="00490A01"/>
    <w:rsid w:val="004A249E"/>
    <w:rsid w:val="004B14FD"/>
    <w:rsid w:val="004B49C5"/>
    <w:rsid w:val="00510AFD"/>
    <w:rsid w:val="005175EC"/>
    <w:rsid w:val="00581348"/>
    <w:rsid w:val="00590DFF"/>
    <w:rsid w:val="00595E40"/>
    <w:rsid w:val="005B3298"/>
    <w:rsid w:val="005B759B"/>
    <w:rsid w:val="005C6DB1"/>
    <w:rsid w:val="005C7207"/>
    <w:rsid w:val="00606316"/>
    <w:rsid w:val="0060721F"/>
    <w:rsid w:val="006177FF"/>
    <w:rsid w:val="006804F8"/>
    <w:rsid w:val="00684B04"/>
    <w:rsid w:val="00693954"/>
    <w:rsid w:val="006975DA"/>
    <w:rsid w:val="006F59D6"/>
    <w:rsid w:val="006F6096"/>
    <w:rsid w:val="007436BE"/>
    <w:rsid w:val="007721E9"/>
    <w:rsid w:val="00784691"/>
    <w:rsid w:val="007970B7"/>
    <w:rsid w:val="007A228D"/>
    <w:rsid w:val="007D0652"/>
    <w:rsid w:val="007F076C"/>
    <w:rsid w:val="00831D28"/>
    <w:rsid w:val="00841C37"/>
    <w:rsid w:val="00847D98"/>
    <w:rsid w:val="00873156"/>
    <w:rsid w:val="008A3903"/>
    <w:rsid w:val="008A7636"/>
    <w:rsid w:val="008B16E5"/>
    <w:rsid w:val="008B502D"/>
    <w:rsid w:val="008D4DE8"/>
    <w:rsid w:val="008D7188"/>
    <w:rsid w:val="009044EC"/>
    <w:rsid w:val="0092039C"/>
    <w:rsid w:val="00921967"/>
    <w:rsid w:val="00982041"/>
    <w:rsid w:val="009958F1"/>
    <w:rsid w:val="009C501B"/>
    <w:rsid w:val="009F3CC2"/>
    <w:rsid w:val="00A050C1"/>
    <w:rsid w:val="00A2384E"/>
    <w:rsid w:val="00A276F2"/>
    <w:rsid w:val="00A33B53"/>
    <w:rsid w:val="00A4792F"/>
    <w:rsid w:val="00A65E68"/>
    <w:rsid w:val="00A97A6E"/>
    <w:rsid w:val="00AA508E"/>
    <w:rsid w:val="00AB0805"/>
    <w:rsid w:val="00AB32FF"/>
    <w:rsid w:val="00AD5FE8"/>
    <w:rsid w:val="00AE2CB2"/>
    <w:rsid w:val="00AE47A0"/>
    <w:rsid w:val="00AF475B"/>
    <w:rsid w:val="00B26AC5"/>
    <w:rsid w:val="00B56532"/>
    <w:rsid w:val="00B641D8"/>
    <w:rsid w:val="00B73B0E"/>
    <w:rsid w:val="00B91109"/>
    <w:rsid w:val="00B96CB4"/>
    <w:rsid w:val="00BA3C65"/>
    <w:rsid w:val="00BB4B71"/>
    <w:rsid w:val="00BC6969"/>
    <w:rsid w:val="00BD3287"/>
    <w:rsid w:val="00BD4B6C"/>
    <w:rsid w:val="00BE34F0"/>
    <w:rsid w:val="00BF04E2"/>
    <w:rsid w:val="00C4188F"/>
    <w:rsid w:val="00C707DF"/>
    <w:rsid w:val="00C71CAC"/>
    <w:rsid w:val="00C826DF"/>
    <w:rsid w:val="00C842BC"/>
    <w:rsid w:val="00CC2639"/>
    <w:rsid w:val="00D454EE"/>
    <w:rsid w:val="00D623BA"/>
    <w:rsid w:val="00D64604"/>
    <w:rsid w:val="00D6464E"/>
    <w:rsid w:val="00D73C13"/>
    <w:rsid w:val="00D76081"/>
    <w:rsid w:val="00D852F8"/>
    <w:rsid w:val="00D853C2"/>
    <w:rsid w:val="00DB03B8"/>
    <w:rsid w:val="00DB10E7"/>
    <w:rsid w:val="00DB41B6"/>
    <w:rsid w:val="00DD712E"/>
    <w:rsid w:val="00E032B3"/>
    <w:rsid w:val="00E14F08"/>
    <w:rsid w:val="00E152AC"/>
    <w:rsid w:val="00E22A3A"/>
    <w:rsid w:val="00E4487B"/>
    <w:rsid w:val="00E54391"/>
    <w:rsid w:val="00E55CBE"/>
    <w:rsid w:val="00E8584A"/>
    <w:rsid w:val="00E863BE"/>
    <w:rsid w:val="00EC3794"/>
    <w:rsid w:val="00EE1220"/>
    <w:rsid w:val="00EE3F5D"/>
    <w:rsid w:val="00EE49EF"/>
    <w:rsid w:val="00EE7327"/>
    <w:rsid w:val="00EF37BF"/>
    <w:rsid w:val="00F07B7D"/>
    <w:rsid w:val="00F41176"/>
    <w:rsid w:val="00F67994"/>
    <w:rsid w:val="00F72B28"/>
    <w:rsid w:val="00FA07C5"/>
    <w:rsid w:val="00FA3075"/>
    <w:rsid w:val="00FE5E23"/>
    <w:rsid w:val="00FE6B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investopedia.com/investing/what-is-a-cash-flow-statement/" TargetMode="External"/><Relationship Id="rId15" Type="http://schemas.openxmlformats.org/officeDocument/2006/relationships/hyperlink" Target="https://www.investopedia.com/articles/basics/06/financialreporting.asp"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F4"/>
    <w:rsid w:val="008702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02F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0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9676-6D9A-104E-8267-BEA76A01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33</Pages>
  <Words>5961</Words>
  <Characters>33978</Characters>
  <Application>Microsoft Macintosh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46</cp:revision>
  <dcterms:created xsi:type="dcterms:W3CDTF">2017-09-18T12:19:00Z</dcterms:created>
  <dcterms:modified xsi:type="dcterms:W3CDTF">2018-05-02T21:22:00Z</dcterms:modified>
</cp:coreProperties>
</file>