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юПроект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«LOST AND FOUND»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Состав команды: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Батауов Алишер, Исина Томирис, Серикбай Кайыржан,Камила ,Азалия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Цель проекта: помочь студентам, а также персоналу нашего университета с тем, чтобы найти потерявшеюся вещь.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Задачи проекта: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Понизить вероятность пропажи имущества среди студентов и персонала университета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Создать комфортную среду для студентов и персонала университета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Повысить эффективность работы SDU GOVERNMENT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Описание проекта: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«LOST AND FOUND»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проект, созданный, как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бюро находок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члены которого помогают людям вернуть потерянные ими вещи.  Система работы проекта такова: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Основная работа &lt;LOST AND FOUND&gt; будет проходить в соц. cети Instagram. Мы откроем отдельную страничку для проекта, в которой через функцию  Stories будем оповещать людей о пропажах и находках. В описании профиля (БИО) будет прикреплена ссылка, по которой люди смогут быстро перейти и оставить заявку. Также на этой страничке мы будем своевременно выкладывать тематические видео, для того чтобы студенты лучше понимали суть работы проекта.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Есть место, в котором хранятся утерянные вещи, туда, люди могут приносить вещи, которые были оставлены другими на территории университета. Люди, которые обнаружили пропажу своего имущества, приходя к шкафу, человек 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QR-code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переходят на страницу, где есть два отсека: потерял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нашел,и  заполняют заявку, в котором описывают утерянную или найденную вещь по следующим критериям: когда и где вещь была утеряна (с приложением фото), размер, цвет, форма и стоимость утерянной вещи, телефон владельца. После этого, заявка поступает на рассмотрение нашей команде, и мы определяем её в один из следующих временных промежутков, когда вещь была потеряна: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сегодня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»,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неделе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»,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месяц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»,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случае, если члены команды находят вещь по описанию в специальных шкафчиках, то по оставленной заявке, мы связываемся с владельцем, и возвращаем её. Шкафы будут находиться в специальном помещении, под присмотром охраны.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