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9EE8" w14:textId="77777777" w:rsidR="005676F7" w:rsidRDefault="00000000">
      <w:pPr>
        <w:tabs>
          <w:tab w:val="left" w:pos="7371"/>
        </w:tabs>
        <w:rPr>
          <w:lang w:val="en-US"/>
        </w:rPr>
      </w:pPr>
      <w:r>
        <w:rPr>
          <w:b/>
          <w:bCs/>
          <w:sz w:val="28"/>
          <w:szCs w:val="28"/>
          <w:lang w:val="en-US"/>
        </w:rPr>
        <w:t>Transcript of the first thesis seminar</w:t>
      </w:r>
      <w:r>
        <w:rPr>
          <w:b/>
          <w:bCs/>
          <w:sz w:val="28"/>
          <w:szCs w:val="28"/>
          <w:lang w:val="en-US"/>
        </w:rPr>
        <w:tab/>
      </w:r>
    </w:p>
    <w:p w14:paraId="1DC4DCC9" w14:textId="77777777" w:rsidR="005676F7" w:rsidRDefault="005676F7">
      <w:pPr>
        <w:rPr>
          <w:lang w:val="en-US"/>
        </w:rPr>
      </w:pPr>
    </w:p>
    <w:p w14:paraId="2456CED5" w14:textId="77777777" w:rsidR="005676F7" w:rsidRDefault="00000000">
      <w:pPr>
        <w:tabs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Topic:</w:t>
      </w:r>
      <w:r>
        <w:rPr>
          <w:sz w:val="22"/>
          <w:szCs w:val="22"/>
          <w:lang w:val="en-US"/>
        </w:rPr>
        <w:tab/>
        <w:t>Modular Smart Home System</w:t>
      </w:r>
    </w:p>
    <w:p w14:paraId="3149839E" w14:textId="77777777" w:rsidR="005676F7" w:rsidRDefault="00000000">
      <w:pPr>
        <w:tabs>
          <w:tab w:val="left" w:pos="1418"/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Candidates: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Fabian </w:t>
      </w:r>
      <w:proofErr w:type="spellStart"/>
      <w:r>
        <w:rPr>
          <w:sz w:val="22"/>
          <w:szCs w:val="22"/>
          <w:lang w:val="en-US"/>
        </w:rPr>
        <w:t>Schätzschock</w:t>
      </w:r>
      <w:proofErr w:type="spellEnd"/>
      <w:r>
        <w:rPr>
          <w:sz w:val="22"/>
          <w:szCs w:val="22"/>
          <w:lang w:val="en-US"/>
        </w:rPr>
        <w:t>, Richard Krammer</w:t>
      </w:r>
    </w:p>
    <w:p w14:paraId="6C4B0DC0" w14:textId="77777777" w:rsidR="005676F7" w:rsidRDefault="00000000">
      <w:pPr>
        <w:tabs>
          <w:tab w:val="left" w:pos="1418"/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</w:r>
    </w:p>
    <w:p w14:paraId="165B7849" w14:textId="77777777" w:rsidR="005676F7" w:rsidRDefault="00000000">
      <w:pPr>
        <w:tabs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Year:</w:t>
      </w:r>
      <w:r>
        <w:rPr>
          <w:sz w:val="22"/>
          <w:szCs w:val="22"/>
          <w:lang w:val="en-US"/>
        </w:rPr>
        <w:tab/>
        <w:t>5BHELS</w:t>
      </w:r>
    </w:p>
    <w:p w14:paraId="4E2253F9" w14:textId="77777777" w:rsidR="005676F7" w:rsidRDefault="00000000">
      <w:pPr>
        <w:tabs>
          <w:tab w:val="left" w:pos="3119"/>
        </w:tabs>
        <w:rPr>
          <w:lang w:val="en-US"/>
        </w:rPr>
      </w:pPr>
      <w:r>
        <w:rPr>
          <w:sz w:val="22"/>
          <w:szCs w:val="22"/>
          <w:lang w:val="en-US"/>
        </w:rPr>
        <w:t>Supervisor:</w:t>
      </w:r>
      <w:r>
        <w:rPr>
          <w:sz w:val="22"/>
          <w:szCs w:val="22"/>
          <w:lang w:val="en-US"/>
        </w:rPr>
        <w:tab/>
        <w:t>RZEPA</w:t>
      </w:r>
      <w:r>
        <w:rPr>
          <w:sz w:val="22"/>
          <w:szCs w:val="22"/>
          <w:lang w:val="en-US"/>
        </w:rPr>
        <w:tab/>
      </w:r>
    </w:p>
    <w:p w14:paraId="15FC4DED" w14:textId="77777777" w:rsidR="005676F7" w:rsidRDefault="00000000">
      <w:pPr>
        <w:tabs>
          <w:tab w:val="left" w:pos="1418"/>
          <w:tab w:val="left" w:pos="3119"/>
          <w:tab w:val="left" w:pos="3969"/>
          <w:tab w:val="left" w:pos="5387"/>
        </w:tabs>
        <w:rPr>
          <w:lang w:val="en-US"/>
        </w:rPr>
      </w:pPr>
      <w:r>
        <w:rPr>
          <w:sz w:val="22"/>
          <w:szCs w:val="22"/>
          <w:lang w:val="en-US"/>
        </w:rPr>
        <w:t>Location: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HTL St. </w:t>
      </w:r>
      <w:proofErr w:type="spellStart"/>
      <w:r>
        <w:rPr>
          <w:sz w:val="22"/>
          <w:szCs w:val="22"/>
          <w:lang w:val="en-US"/>
        </w:rPr>
        <w:t>Pölten</w:t>
      </w:r>
      <w:proofErr w:type="spellEnd"/>
      <w:r>
        <w:rPr>
          <w:sz w:val="22"/>
          <w:szCs w:val="22"/>
          <w:lang w:val="en-US"/>
        </w:rPr>
        <w:t xml:space="preserve"> W120</w:t>
      </w:r>
    </w:p>
    <w:p w14:paraId="0B46481B" w14:textId="77777777" w:rsidR="005676F7" w:rsidRDefault="00000000">
      <w:pPr>
        <w:tabs>
          <w:tab w:val="left" w:pos="1418"/>
          <w:tab w:val="left" w:pos="3119"/>
          <w:tab w:val="left" w:pos="3969"/>
          <w:tab w:val="left" w:pos="5387"/>
        </w:tabs>
        <w:rPr>
          <w:lang w:val="en-US"/>
        </w:rPr>
      </w:pPr>
      <w:r>
        <w:rPr>
          <w:sz w:val="22"/>
          <w:szCs w:val="22"/>
          <w:lang w:val="en-US"/>
        </w:rPr>
        <w:t>Date:</w:t>
      </w: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23.10.2024</w:t>
      </w:r>
    </w:p>
    <w:p w14:paraId="2248E078" w14:textId="77777777" w:rsidR="005676F7" w:rsidRDefault="00000000">
      <w:pPr>
        <w:tabs>
          <w:tab w:val="left" w:pos="3119"/>
          <w:tab w:val="left" w:pos="3969"/>
          <w:tab w:val="left" w:pos="5387"/>
        </w:tabs>
        <w:rPr>
          <w:lang w:val="en-US"/>
        </w:rPr>
      </w:pPr>
      <w:r>
        <w:rPr>
          <w:sz w:val="22"/>
          <w:szCs w:val="22"/>
          <w:lang w:val="en-US"/>
        </w:rPr>
        <w:t>Time:</w:t>
      </w:r>
      <w:r>
        <w:rPr>
          <w:sz w:val="22"/>
          <w:szCs w:val="22"/>
          <w:lang w:val="en-US"/>
        </w:rPr>
        <w:tab/>
        <w:t>7:25</w:t>
      </w:r>
    </w:p>
    <w:p w14:paraId="7D5AF1B7" w14:textId="77777777" w:rsidR="005676F7" w:rsidRDefault="005676F7">
      <w:pPr>
        <w:rPr>
          <w:sz w:val="22"/>
          <w:szCs w:val="22"/>
          <w:lang w:val="en-US"/>
        </w:rPr>
      </w:pPr>
    </w:p>
    <w:p w14:paraId="55BFFF5E" w14:textId="77777777" w:rsidR="00241950" w:rsidRDefault="00241950">
      <w:pPr>
        <w:rPr>
          <w:sz w:val="22"/>
          <w:szCs w:val="22"/>
          <w:lang w:val="en-US"/>
        </w:rPr>
      </w:pPr>
    </w:p>
    <w:p w14:paraId="24F7E71A" w14:textId="77777777" w:rsidR="005676F7" w:rsidRDefault="00000000">
      <w:pPr>
        <w:rPr>
          <w:lang w:val="en-US"/>
        </w:rPr>
      </w:pPr>
      <w:r>
        <w:rPr>
          <w:sz w:val="22"/>
          <w:szCs w:val="22"/>
          <w:lang w:val="en-US"/>
        </w:rPr>
        <w:t>Tasks:</w:t>
      </w:r>
    </w:p>
    <w:p w14:paraId="5569A065" w14:textId="77777777" w:rsidR="005676F7" w:rsidRDefault="00000000">
      <w:pPr>
        <w:pStyle w:val="berschrift1"/>
        <w:rPr>
          <w:lang w:val="en-US"/>
        </w:rPr>
      </w:pPr>
      <w:r>
        <w:rPr>
          <w:lang w:val="en-US"/>
        </w:rPr>
        <w:t xml:space="preserve">Fabian </w:t>
      </w:r>
      <w:proofErr w:type="spellStart"/>
      <w:r>
        <w:rPr>
          <w:lang w:val="en-US"/>
        </w:rPr>
        <w:t>Schätzschock</w:t>
      </w:r>
      <w:proofErr w:type="spellEnd"/>
    </w:p>
    <w:p w14:paraId="503B1543" w14:textId="77777777" w:rsidR="005676F7" w:rsidRDefault="00000000">
      <w:pPr>
        <w:pStyle w:val="berschrift2"/>
        <w:rPr>
          <w:lang w:val="en-US"/>
        </w:rPr>
      </w:pPr>
      <w:r>
        <w:rPr>
          <w:lang w:val="en-US"/>
        </w:rPr>
        <w:t>State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5676F7" w14:paraId="39CCA697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B8BA0" w14:textId="77777777" w:rsidR="005676F7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183C43" w14:textId="77777777" w:rsidR="005676F7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</w:t>
            </w:r>
          </w:p>
        </w:tc>
      </w:tr>
      <w:tr w:rsidR="005676F7" w14:paraId="1892829F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1FB6EF" w14:textId="77777777" w:rsidR="005676F7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Communication between ESP32 nodes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B9E4FD" w14:textId="77777777" w:rsidR="005676F7" w:rsidRDefault="00000000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5676F7" w14:paraId="48C7D92B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A9D6E4" w14:textId="77777777" w:rsidR="005676F7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Networking Concept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A5CD75" w14:textId="77777777" w:rsidR="005676F7" w:rsidRDefault="00000000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</w:tbl>
    <w:p w14:paraId="35E33464" w14:textId="77777777" w:rsidR="005676F7" w:rsidRDefault="005676F7">
      <w:pPr>
        <w:pStyle w:val="berschrift2"/>
        <w:rPr>
          <w:lang w:val="en-US"/>
        </w:rPr>
      </w:pPr>
    </w:p>
    <w:p w14:paraId="6F542E70" w14:textId="41B49130" w:rsidR="005676F7" w:rsidRPr="00241950" w:rsidRDefault="00000000" w:rsidP="00241950">
      <w:pPr>
        <w:pStyle w:val="berschrift2"/>
        <w:rPr>
          <w:lang w:val="en-US"/>
        </w:rPr>
      </w:pPr>
      <w:r>
        <w:rPr>
          <w:lang w:val="en-US"/>
        </w:rPr>
        <w:t>To be done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5676F7" w14:paraId="4CF2EF1A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8663D8" w14:textId="77777777" w:rsidR="005676F7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color w:val="auto"/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B11156" w14:textId="77777777" w:rsidR="005676F7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 at</w:t>
            </w:r>
          </w:p>
        </w:tc>
      </w:tr>
      <w:tr w:rsidR="005676F7" w14:paraId="66143398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CB90A3" w14:textId="77777777" w:rsidR="005676F7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Communication between Raspberry Pi and ESP32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788F0A" w14:textId="77777777" w:rsidR="005676F7" w:rsidRDefault="00000000">
            <w:pPr>
              <w:rPr>
                <w:lang w:val="en-US"/>
              </w:rPr>
            </w:pPr>
            <w:r>
              <w:rPr>
                <w:lang w:val="en-US"/>
              </w:rPr>
              <w:t>07.11.2024</w:t>
            </w:r>
          </w:p>
        </w:tc>
      </w:tr>
      <w:tr w:rsidR="005676F7" w14:paraId="2086B6F2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C3A92" w14:textId="77777777" w:rsidR="005676F7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Interface between Webserver and Database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FB02E" w14:textId="77777777" w:rsidR="005676F7" w:rsidRDefault="00000000">
            <w:pPr>
              <w:rPr>
                <w:lang w:val="en-US"/>
              </w:rPr>
            </w:pPr>
            <w:r>
              <w:rPr>
                <w:lang w:val="en-US"/>
              </w:rPr>
              <w:t>21.11.2024</w:t>
            </w:r>
          </w:p>
        </w:tc>
      </w:tr>
      <w:tr w:rsidR="005676F7" w14:paraId="1CC6E324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251A68" w14:textId="77777777" w:rsidR="005676F7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Available Website hosted in Network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30657" w14:textId="77777777" w:rsidR="005676F7" w:rsidRDefault="00000000">
            <w:pPr>
              <w:rPr>
                <w:lang w:val="en-US"/>
              </w:rPr>
            </w:pPr>
            <w:r>
              <w:rPr>
                <w:lang w:val="en-US"/>
              </w:rPr>
              <w:t>21.11.2024</w:t>
            </w:r>
          </w:p>
        </w:tc>
      </w:tr>
    </w:tbl>
    <w:p w14:paraId="603DA47E" w14:textId="1192A910" w:rsidR="00241950" w:rsidRDefault="00241950">
      <w:pPr>
        <w:textAlignment w:val="auto"/>
        <w:rPr>
          <w:lang w:val="en-US"/>
        </w:rPr>
      </w:pPr>
    </w:p>
    <w:p w14:paraId="1A00EA8C" w14:textId="77777777" w:rsidR="005676F7" w:rsidRDefault="00000000">
      <w:pPr>
        <w:pStyle w:val="berschrift1"/>
        <w:rPr>
          <w:lang w:val="en-US"/>
        </w:rPr>
      </w:pPr>
      <w:r>
        <w:rPr>
          <w:lang w:val="en-US"/>
        </w:rPr>
        <w:t>Richard Krammer</w:t>
      </w:r>
    </w:p>
    <w:p w14:paraId="23C3437E" w14:textId="1AFA01C5" w:rsidR="005676F7" w:rsidRPr="00241950" w:rsidRDefault="00000000" w:rsidP="00241950">
      <w:pPr>
        <w:pStyle w:val="berschrift2"/>
        <w:rPr>
          <w:lang w:val="en-US"/>
        </w:rPr>
      </w:pPr>
      <w:r>
        <w:rPr>
          <w:lang w:val="en-US"/>
        </w:rPr>
        <w:t>State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5676F7" w14:paraId="6D521FF7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010B33" w14:textId="77777777" w:rsidR="005676F7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174F82" w14:textId="77777777" w:rsidR="005676F7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</w:t>
            </w:r>
          </w:p>
        </w:tc>
      </w:tr>
      <w:tr w:rsidR="005676F7" w14:paraId="1D327C7D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A13C99" w14:textId="77777777" w:rsidR="005676F7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Node V1 Schematic and PCB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9E626A" w14:textId="77777777" w:rsidR="005676F7" w:rsidRDefault="00000000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5676F7" w14:paraId="4E6C50DF" w14:textId="77777777">
        <w:tc>
          <w:tcPr>
            <w:tcW w:w="5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DE9B42" w14:textId="77777777" w:rsidR="005676F7" w:rsidRDefault="00000000">
            <w:pPr>
              <w:rPr>
                <w:lang w:val="en-US"/>
              </w:rPr>
            </w:pPr>
            <w:r>
              <w:rPr>
                <w:lang w:val="en-US"/>
              </w:rPr>
              <w:t>Battery V1 Schematic and PCB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044" w14:textId="77777777" w:rsidR="005676F7" w:rsidRDefault="00000000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5676F7" w14:paraId="076D54BE" w14:textId="77777777">
        <w:tc>
          <w:tcPr>
            <w:tcW w:w="581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6751A1" w14:textId="77777777" w:rsidR="005676F7" w:rsidRDefault="00000000">
            <w:pPr>
              <w:rPr>
                <w:lang w:val="en-US"/>
              </w:rPr>
            </w:pPr>
            <w:r>
              <w:rPr>
                <w:lang w:val="en-US"/>
              </w:rPr>
              <w:t>Node V2 Schematic and PCB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B3666E" w14:textId="77777777" w:rsidR="005676F7" w:rsidRDefault="00000000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</w:tbl>
    <w:p w14:paraId="714FBC5C" w14:textId="77777777" w:rsidR="00241950" w:rsidRDefault="00241950">
      <w:pPr>
        <w:pStyle w:val="berschrift2"/>
        <w:rPr>
          <w:lang w:val="en-US"/>
        </w:rPr>
      </w:pPr>
    </w:p>
    <w:p w14:paraId="0858BB25" w14:textId="67C7A69D" w:rsidR="005676F7" w:rsidRDefault="00000000">
      <w:pPr>
        <w:pStyle w:val="berschrift2"/>
        <w:rPr>
          <w:lang w:val="en-US"/>
        </w:rPr>
      </w:pPr>
      <w:r>
        <w:rPr>
          <w:lang w:val="en-US"/>
        </w:rPr>
        <w:t>To be done</w:t>
      </w:r>
    </w:p>
    <w:tbl>
      <w:tblPr>
        <w:tblW w:w="7655" w:type="dxa"/>
        <w:tblLayout w:type="fixed"/>
        <w:tblLook w:val="0000" w:firstRow="0" w:lastRow="0" w:firstColumn="0" w:lastColumn="0" w:noHBand="0" w:noVBand="0"/>
      </w:tblPr>
      <w:tblGrid>
        <w:gridCol w:w="5812"/>
        <w:gridCol w:w="1843"/>
      </w:tblGrid>
      <w:tr w:rsidR="005676F7" w14:paraId="17A12AE5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101DCF" w14:textId="77777777" w:rsidR="005676F7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545DD9" w14:textId="77777777" w:rsidR="005676F7" w:rsidRDefault="00000000">
            <w:pPr>
              <w:spacing w:before="120" w:after="120"/>
              <w:jc w:val="center"/>
              <w:rPr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Done at</w:t>
            </w:r>
          </w:p>
        </w:tc>
      </w:tr>
      <w:tr w:rsidR="005676F7" w14:paraId="03E6DAAF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F75D99" w14:textId="77777777" w:rsidR="005676F7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Switch V1 Schematic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CE7838" w14:textId="77777777" w:rsidR="005676F7" w:rsidRDefault="00000000">
            <w:pPr>
              <w:rPr>
                <w:lang w:val="en-US"/>
              </w:rPr>
            </w:pPr>
            <w:r>
              <w:rPr>
                <w:lang w:val="en-US"/>
              </w:rPr>
              <w:t>6.11.24</w:t>
            </w:r>
          </w:p>
        </w:tc>
      </w:tr>
      <w:tr w:rsidR="005676F7" w14:paraId="43A3EEAF" w14:textId="77777777"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6012FC" w14:textId="77777777" w:rsidR="005676F7" w:rsidRDefault="00000000">
            <w:pPr>
              <w:rPr>
                <w:lang w:val="en-US"/>
              </w:rPr>
            </w:pPr>
            <w:r>
              <w:rPr>
                <w:color w:val="auto"/>
                <w:lang w:val="en-US"/>
              </w:rPr>
              <w:t>Switch V1 PCB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C53C37" w14:textId="77777777" w:rsidR="005676F7" w:rsidRDefault="00000000">
            <w:pPr>
              <w:rPr>
                <w:lang w:val="en-US"/>
              </w:rPr>
            </w:pPr>
            <w:r>
              <w:rPr>
                <w:lang w:val="en-US"/>
              </w:rPr>
              <w:t>6.11.24</w:t>
            </w:r>
          </w:p>
        </w:tc>
      </w:tr>
    </w:tbl>
    <w:p w14:paraId="2EAC2C1B" w14:textId="63BD133E" w:rsidR="005676F7" w:rsidRPr="00241950" w:rsidRDefault="005676F7">
      <w:pPr>
        <w:rPr>
          <w:lang w:val="en-US"/>
        </w:rPr>
      </w:pPr>
    </w:p>
    <w:p w14:paraId="077E7427" w14:textId="77777777" w:rsidR="005676F7" w:rsidRDefault="005676F7">
      <w:pPr>
        <w:rPr>
          <w:lang w:val="en-US"/>
        </w:rPr>
      </w:pPr>
    </w:p>
    <w:p w14:paraId="193ABA96" w14:textId="77777777" w:rsidR="005676F7" w:rsidRDefault="005676F7">
      <w:pPr>
        <w:rPr>
          <w:lang w:val="en-US"/>
        </w:rPr>
      </w:pPr>
    </w:p>
    <w:p w14:paraId="7D14CBBA" w14:textId="77777777" w:rsidR="005676F7" w:rsidRDefault="005676F7">
      <w:pPr>
        <w:rPr>
          <w:lang w:val="en-US"/>
        </w:rPr>
      </w:pPr>
    </w:p>
    <w:p w14:paraId="1D05F716" w14:textId="77777777" w:rsidR="005676F7" w:rsidRDefault="005676F7">
      <w:pPr>
        <w:rPr>
          <w:lang w:val="en-US"/>
        </w:rPr>
      </w:pPr>
    </w:p>
    <w:sectPr w:rsidR="005676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709" w:footer="709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BA581" w14:textId="77777777" w:rsidR="00C71D1C" w:rsidRDefault="00C71D1C">
      <w:r>
        <w:separator/>
      </w:r>
    </w:p>
  </w:endnote>
  <w:endnote w:type="continuationSeparator" w:id="0">
    <w:p w14:paraId="1C323DD4" w14:textId="77777777" w:rsidR="00C71D1C" w:rsidRDefault="00C71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mbus Sans">
    <w:altName w:val="Cambria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altName w:val="Cambria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4A3A" w14:textId="77777777" w:rsidR="005676F7" w:rsidRDefault="005676F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80"/>
    </w:tblGrid>
    <w:tr w:rsidR="005676F7" w14:paraId="51E66546" w14:textId="77777777">
      <w:trPr>
        <w:cantSplit/>
        <w:trHeight w:hRule="exact" w:val="340"/>
      </w:trPr>
      <w:tc>
        <w:tcPr>
          <w:tcW w:w="9541" w:type="dxa"/>
          <w:tcBorders>
            <w:top w:val="single" w:sz="4" w:space="0" w:color="000000"/>
          </w:tcBorders>
          <w:shd w:val="clear" w:color="auto" w:fill="auto"/>
          <w:vAlign w:val="center"/>
        </w:tcPr>
        <w:p w14:paraId="19EA7064" w14:textId="77777777" w:rsidR="005676F7" w:rsidRDefault="005676F7"/>
      </w:tc>
    </w:tr>
  </w:tbl>
  <w:p w14:paraId="0EC80A12" w14:textId="77777777" w:rsidR="005676F7" w:rsidRDefault="005676F7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80"/>
    </w:tblGrid>
    <w:tr w:rsidR="005676F7" w14:paraId="1F1F08CE" w14:textId="77777777">
      <w:trPr>
        <w:cantSplit/>
        <w:trHeight w:hRule="exact" w:val="340"/>
      </w:trPr>
      <w:tc>
        <w:tcPr>
          <w:tcW w:w="9541" w:type="dxa"/>
          <w:tcBorders>
            <w:top w:val="single" w:sz="4" w:space="0" w:color="000000"/>
          </w:tcBorders>
          <w:shd w:val="clear" w:color="auto" w:fill="auto"/>
          <w:vAlign w:val="center"/>
        </w:tcPr>
        <w:p w14:paraId="79A3E1EC" w14:textId="77777777" w:rsidR="005676F7" w:rsidRDefault="005676F7"/>
      </w:tc>
    </w:tr>
  </w:tbl>
  <w:p w14:paraId="04A19A3C" w14:textId="77777777" w:rsidR="005676F7" w:rsidRDefault="005676F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368EB" w14:textId="77777777" w:rsidR="00C71D1C" w:rsidRDefault="00C71D1C">
      <w:r>
        <w:separator/>
      </w:r>
    </w:p>
  </w:footnote>
  <w:footnote w:type="continuationSeparator" w:id="0">
    <w:p w14:paraId="63CCD3F5" w14:textId="77777777" w:rsidR="00C71D1C" w:rsidRDefault="00C71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57573" w14:textId="77777777" w:rsidR="005676F7" w:rsidRDefault="005676F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5221"/>
      <w:gridCol w:w="2589"/>
    </w:tblGrid>
    <w:tr w:rsidR="005676F7" w14:paraId="16E1C735" w14:textId="77777777">
      <w:trPr>
        <w:cantSplit/>
        <w:trHeight w:hRule="exact" w:val="1134"/>
      </w:trPr>
      <w:tc>
        <w:tcPr>
          <w:tcW w:w="1843" w:type="dxa"/>
          <w:tcBorders>
            <w:top w:val="single" w:sz="18" w:space="0" w:color="000000"/>
            <w:left w:val="single" w:sz="18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6700D086" w14:textId="77777777" w:rsidR="005676F7" w:rsidRDefault="00000000">
          <w:pPr>
            <w:pStyle w:val="berschrift3"/>
          </w:pPr>
          <w:r>
            <w:rPr>
              <w:noProof/>
            </w:rPr>
            <w:drawing>
              <wp:inline distT="0" distB="0" distL="0" distR="0" wp14:anchorId="21D0958B" wp14:editId="5A05BD34">
                <wp:extent cx="960120" cy="438150"/>
                <wp:effectExtent l="0" t="0" r="0" b="0"/>
                <wp:docPr id="1" name="Bild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6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254C9453" w14:textId="77777777" w:rsidR="005676F7" w:rsidRDefault="00000000">
          <w:pPr>
            <w:pStyle w:val="berschrift2"/>
            <w:ind w:right="36"/>
            <w:jc w:val="center"/>
          </w:pPr>
          <w:proofErr w:type="spellStart"/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HTBLuVA</w:t>
          </w:r>
          <w:proofErr w:type="spellEnd"/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 xml:space="preserve"> St. Pölten</w:t>
          </w:r>
        </w:p>
        <w:p w14:paraId="05E3005C" w14:textId="13B0E262" w:rsidR="005676F7" w:rsidRDefault="00000000">
          <w:pPr>
            <w:pStyle w:val="berschrift2"/>
            <w:spacing w:before="0"/>
            <w:ind w:right="36"/>
            <w:jc w:val="center"/>
          </w:pPr>
          <w:proofErr w:type="spellStart"/>
          <w:r>
            <w:t>A</w:t>
          </w:r>
          <w:r w:rsidR="00241950" w:rsidRPr="00241950">
            <w:t>Electronics</w:t>
          </w:r>
          <w:proofErr w:type="spellEnd"/>
          <w:r w:rsidR="00241950" w:rsidRPr="00241950">
            <w:t xml:space="preserve"> and Technical </w:t>
          </w:r>
          <w:proofErr w:type="spellStart"/>
          <w:r w:rsidR="00241950" w:rsidRPr="00241950">
            <w:t>Informatics</w:t>
          </w:r>
          <w:proofErr w:type="spellEnd"/>
        </w:p>
      </w:tc>
      <w:tc>
        <w:tcPr>
          <w:tcW w:w="2552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8" w:space="0" w:color="000000"/>
          </w:tcBorders>
          <w:shd w:val="clear" w:color="auto" w:fill="auto"/>
          <w:vAlign w:val="center"/>
        </w:tcPr>
        <w:p w14:paraId="7091727B" w14:textId="6F9961B4" w:rsidR="005676F7" w:rsidRDefault="00241950">
          <w:pPr>
            <w:jc w:val="center"/>
            <w:rPr>
              <w:b/>
              <w:bCs/>
              <w:sz w:val="28"/>
              <w:szCs w:val="28"/>
            </w:rPr>
          </w:pPr>
          <w:r w:rsidRPr="00241950">
            <w:rPr>
              <w:b/>
              <w:bCs/>
              <w:sz w:val="28"/>
              <w:szCs w:val="28"/>
            </w:rPr>
            <w:t>Diploma Thesis</w:t>
          </w:r>
        </w:p>
      </w:tc>
    </w:tr>
  </w:tbl>
  <w:p w14:paraId="6EA3ECBB" w14:textId="77777777" w:rsidR="005676F7" w:rsidRDefault="005676F7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0" w:type="pct"/>
      <w:tblInd w:w="-68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70"/>
      <w:gridCol w:w="5221"/>
      <w:gridCol w:w="2589"/>
    </w:tblGrid>
    <w:tr w:rsidR="005676F7" w14:paraId="75DEEAD6" w14:textId="77777777">
      <w:trPr>
        <w:cantSplit/>
        <w:trHeight w:hRule="exact" w:val="1134"/>
      </w:trPr>
      <w:tc>
        <w:tcPr>
          <w:tcW w:w="1843" w:type="dxa"/>
          <w:tcBorders>
            <w:top w:val="single" w:sz="18" w:space="0" w:color="000000"/>
            <w:left w:val="single" w:sz="18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7A12E96C" w14:textId="77777777" w:rsidR="005676F7" w:rsidRDefault="00000000">
          <w:pPr>
            <w:pStyle w:val="berschrift3"/>
          </w:pPr>
          <w:r>
            <w:rPr>
              <w:noProof/>
            </w:rPr>
            <w:drawing>
              <wp:inline distT="0" distB="0" distL="0" distR="0" wp14:anchorId="29385E37" wp14:editId="72833427">
                <wp:extent cx="960120" cy="438150"/>
                <wp:effectExtent l="0" t="0" r="0" b="0"/>
                <wp:docPr id="2" name="Bild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Bild 1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12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6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  <w:shd w:val="clear" w:color="auto" w:fill="auto"/>
          <w:vAlign w:val="center"/>
        </w:tcPr>
        <w:p w14:paraId="4291D1D0" w14:textId="77777777" w:rsidR="005676F7" w:rsidRDefault="00000000">
          <w:pPr>
            <w:pStyle w:val="berschrift2"/>
            <w:ind w:right="36"/>
            <w:jc w:val="center"/>
          </w:pPr>
          <w:proofErr w:type="spellStart"/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HTBLuVA</w:t>
          </w:r>
          <w:proofErr w:type="spellEnd"/>
          <w:r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 xml:space="preserve"> St. Pölten</w:t>
          </w:r>
        </w:p>
        <w:p w14:paraId="6F2B02E2" w14:textId="77777777" w:rsidR="005676F7" w:rsidRDefault="00000000">
          <w:pPr>
            <w:pStyle w:val="berschrift2"/>
            <w:spacing w:before="0"/>
            <w:ind w:right="36"/>
            <w:jc w:val="center"/>
          </w:pPr>
          <w:r>
            <w:t>Abteilung für Elektronik und Technische Informatik</w:t>
          </w:r>
        </w:p>
      </w:tc>
      <w:tc>
        <w:tcPr>
          <w:tcW w:w="2552" w:type="dxa"/>
          <w:tcBorders>
            <w:top w:val="single" w:sz="18" w:space="0" w:color="000000"/>
            <w:left w:val="single" w:sz="12" w:space="0" w:color="000000"/>
            <w:bottom w:val="single" w:sz="12" w:space="0" w:color="000000"/>
            <w:right w:val="single" w:sz="18" w:space="0" w:color="000000"/>
          </w:tcBorders>
          <w:shd w:val="clear" w:color="auto" w:fill="auto"/>
          <w:vAlign w:val="center"/>
        </w:tcPr>
        <w:p w14:paraId="601A8EA3" w14:textId="77777777" w:rsidR="005676F7" w:rsidRDefault="00000000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Reife- und Diplomprüfung</w:t>
          </w:r>
        </w:p>
      </w:tc>
    </w:tr>
  </w:tbl>
  <w:p w14:paraId="03E41BF7" w14:textId="77777777" w:rsidR="005676F7" w:rsidRDefault="005676F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2F4"/>
    <w:multiLevelType w:val="multilevel"/>
    <w:tmpl w:val="F1CE0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084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6F7"/>
    <w:rsid w:val="00241950"/>
    <w:rsid w:val="005676F7"/>
    <w:rsid w:val="00C71D1C"/>
    <w:rsid w:val="00FD4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6C4F0"/>
  <w15:docId w15:val="{DFE0C9F9-571C-4FE3-B563-55786E50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de-DE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textAlignment w:val="baseline"/>
    </w:pPr>
    <w:rPr>
      <w:rFonts w:ascii="Arial" w:hAnsi="Arial" w:cs="Arial"/>
      <w:color w:val="000000"/>
      <w:sz w:val="24"/>
      <w:szCs w:val="24"/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70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40"/>
      <w:outlineLvl w:val="1"/>
    </w:pPr>
    <w:rPr>
      <w:rFonts w:ascii="Cambria" w:eastAsia="Times New Roman" w:hAnsi="Cambria" w:cs="Cambria"/>
      <w:color w:val="365F91"/>
      <w:sz w:val="26"/>
      <w:szCs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Times New Roman" w:hAnsi="Cambria" w:cs="Cambria"/>
      <w:color w:val="243F6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qFormat/>
    <w:rPr>
      <w:rFonts w:ascii="Cambria" w:eastAsia="Times New Roman" w:hAnsi="Cambria" w:cs="Cambria"/>
      <w:color w:val="365F91"/>
      <w:sz w:val="26"/>
      <w:szCs w:val="26"/>
      <w:lang w:val="de-AT"/>
    </w:rPr>
  </w:style>
  <w:style w:type="character" w:customStyle="1" w:styleId="berschrift3Zchn">
    <w:name w:val="Überschrift 3 Zchn"/>
    <w:basedOn w:val="Absatz-Standardschriftart"/>
    <w:qFormat/>
    <w:rPr>
      <w:rFonts w:ascii="Cambria" w:eastAsia="Times New Roman" w:hAnsi="Cambria" w:cs="Cambria"/>
      <w:color w:val="243F60"/>
      <w:sz w:val="24"/>
      <w:szCs w:val="24"/>
      <w:lang w:val="de-AT"/>
    </w:rPr>
  </w:style>
  <w:style w:type="character" w:customStyle="1" w:styleId="KopfzeileZchn">
    <w:name w:val="Kopfzeile Zchn"/>
    <w:basedOn w:val="Absatz-Standardschriftart"/>
    <w:qFormat/>
    <w:rPr>
      <w:rFonts w:ascii="Arial" w:eastAsia="Calibri" w:hAnsi="Arial" w:cs="Arial"/>
      <w:color w:val="000000"/>
      <w:sz w:val="24"/>
      <w:szCs w:val="24"/>
      <w:lang w:val="de-AT"/>
    </w:rPr>
  </w:style>
  <w:style w:type="character" w:customStyle="1" w:styleId="FuzeileZchn">
    <w:name w:val="Fußzeile Zchn"/>
    <w:basedOn w:val="Absatz-Standardschriftart"/>
    <w:qFormat/>
    <w:rPr>
      <w:rFonts w:ascii="Arial" w:eastAsia="Calibri" w:hAnsi="Arial" w:cs="Arial"/>
      <w:color w:val="000000"/>
      <w:sz w:val="24"/>
      <w:szCs w:val="24"/>
      <w:lang w:val="de-AT"/>
    </w:rPr>
  </w:style>
  <w:style w:type="character" w:customStyle="1" w:styleId="berschrift1Zchn">
    <w:name w:val="Überschrift 1 Zchn"/>
    <w:basedOn w:val="Absatz-Standardschriftart"/>
    <w:link w:val="berschrift1"/>
    <w:uiPriority w:val="9"/>
    <w:qFormat/>
    <w:rsid w:val="00BC70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AT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Nimbus Sans" w:eastAsia="Noto Sans" w:hAnsi="Nimbus Sans" w:cs="Free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FreeSans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Standard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3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1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2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1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622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Eder</dc:creator>
  <dc:description/>
  <cp:lastModifiedBy>richard.krammer</cp:lastModifiedBy>
  <cp:revision>11</cp:revision>
  <dcterms:created xsi:type="dcterms:W3CDTF">2024-10-23T07:26:00Z</dcterms:created>
  <dcterms:modified xsi:type="dcterms:W3CDTF">2025-03-31T19:53:00Z</dcterms:modified>
  <dc:language>en-US</dc:language>
</cp:coreProperties>
</file>