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9384C" w14:textId="77777777" w:rsidR="00F27F65" w:rsidRDefault="00000000">
      <w:pPr>
        <w:tabs>
          <w:tab w:val="left" w:pos="7371"/>
        </w:tabs>
        <w:rPr>
          <w:lang w:val="en-US"/>
        </w:rPr>
      </w:pPr>
      <w:r>
        <w:rPr>
          <w:b/>
          <w:bCs/>
          <w:sz w:val="28"/>
          <w:szCs w:val="28"/>
          <w:lang w:val="en-US"/>
        </w:rPr>
        <w:t>Transcript of the first thesis seminar</w:t>
      </w:r>
      <w:r>
        <w:rPr>
          <w:b/>
          <w:bCs/>
          <w:sz w:val="28"/>
          <w:szCs w:val="28"/>
          <w:lang w:val="en-US"/>
        </w:rPr>
        <w:tab/>
      </w:r>
    </w:p>
    <w:p w14:paraId="3E51874A" w14:textId="77777777" w:rsidR="00F27F65" w:rsidRDefault="00F27F65">
      <w:pPr>
        <w:rPr>
          <w:lang w:val="en-US"/>
        </w:rPr>
      </w:pPr>
    </w:p>
    <w:p w14:paraId="58BFE6E4" w14:textId="77777777" w:rsidR="00F27F65" w:rsidRDefault="00000000">
      <w:pPr>
        <w:tabs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Topic:</w:t>
      </w:r>
      <w:r>
        <w:rPr>
          <w:sz w:val="22"/>
          <w:szCs w:val="22"/>
          <w:lang w:val="en-US"/>
        </w:rPr>
        <w:tab/>
        <w:t>Modular Smart Home System</w:t>
      </w:r>
    </w:p>
    <w:p w14:paraId="55099DD5" w14:textId="77777777" w:rsidR="00F27F65" w:rsidRDefault="00000000">
      <w:pPr>
        <w:tabs>
          <w:tab w:val="left" w:pos="1418"/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Candidates: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 xml:space="preserve">Fabian </w:t>
      </w:r>
      <w:proofErr w:type="spellStart"/>
      <w:r>
        <w:rPr>
          <w:sz w:val="22"/>
          <w:szCs w:val="22"/>
          <w:lang w:val="en-US"/>
        </w:rPr>
        <w:t>Schätzschock</w:t>
      </w:r>
      <w:proofErr w:type="spellEnd"/>
      <w:r>
        <w:rPr>
          <w:sz w:val="22"/>
          <w:szCs w:val="22"/>
          <w:lang w:val="en-US"/>
        </w:rPr>
        <w:t>, Richard Krammer</w:t>
      </w:r>
    </w:p>
    <w:p w14:paraId="6CF8C885" w14:textId="77777777" w:rsidR="00F27F65" w:rsidRDefault="00000000">
      <w:pPr>
        <w:tabs>
          <w:tab w:val="left" w:pos="1418"/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</w:p>
    <w:p w14:paraId="1F3195D9" w14:textId="77777777" w:rsidR="00F27F65" w:rsidRDefault="00000000">
      <w:pPr>
        <w:tabs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Year:</w:t>
      </w:r>
      <w:r>
        <w:rPr>
          <w:sz w:val="22"/>
          <w:szCs w:val="22"/>
          <w:lang w:val="en-US"/>
        </w:rPr>
        <w:tab/>
        <w:t>5BHELS</w:t>
      </w:r>
    </w:p>
    <w:p w14:paraId="4C4E5F4D" w14:textId="77777777" w:rsidR="00F27F65" w:rsidRDefault="00000000">
      <w:pPr>
        <w:tabs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Supervisor:</w:t>
      </w:r>
      <w:r>
        <w:rPr>
          <w:sz w:val="22"/>
          <w:szCs w:val="22"/>
          <w:lang w:val="en-US"/>
        </w:rPr>
        <w:tab/>
        <w:t>RZEPA</w:t>
      </w:r>
      <w:r>
        <w:rPr>
          <w:sz w:val="22"/>
          <w:szCs w:val="22"/>
          <w:lang w:val="en-US"/>
        </w:rPr>
        <w:tab/>
      </w:r>
    </w:p>
    <w:p w14:paraId="75AAF306" w14:textId="77777777" w:rsidR="00F27F65" w:rsidRDefault="00000000">
      <w:pPr>
        <w:tabs>
          <w:tab w:val="left" w:pos="1418"/>
          <w:tab w:val="left" w:pos="3119"/>
          <w:tab w:val="left" w:pos="3969"/>
          <w:tab w:val="left" w:pos="5387"/>
        </w:tabs>
        <w:rPr>
          <w:lang w:val="en-US"/>
        </w:rPr>
      </w:pPr>
      <w:r>
        <w:rPr>
          <w:sz w:val="22"/>
          <w:szCs w:val="22"/>
          <w:lang w:val="en-US"/>
        </w:rPr>
        <w:t>Location: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 xml:space="preserve">HTL St. </w:t>
      </w:r>
      <w:proofErr w:type="spellStart"/>
      <w:r>
        <w:rPr>
          <w:sz w:val="22"/>
          <w:szCs w:val="22"/>
          <w:lang w:val="en-US"/>
        </w:rPr>
        <w:t>Pölten</w:t>
      </w:r>
      <w:proofErr w:type="spellEnd"/>
      <w:r>
        <w:rPr>
          <w:sz w:val="22"/>
          <w:szCs w:val="22"/>
          <w:lang w:val="en-US"/>
        </w:rPr>
        <w:t xml:space="preserve"> W120</w:t>
      </w:r>
    </w:p>
    <w:p w14:paraId="3A3A1628" w14:textId="77777777" w:rsidR="00F27F65" w:rsidRDefault="00000000">
      <w:pPr>
        <w:tabs>
          <w:tab w:val="left" w:pos="1418"/>
          <w:tab w:val="left" w:pos="3119"/>
          <w:tab w:val="left" w:pos="3969"/>
          <w:tab w:val="left" w:pos="5387"/>
        </w:tabs>
        <w:rPr>
          <w:lang w:val="en-US"/>
        </w:rPr>
      </w:pPr>
      <w:r>
        <w:rPr>
          <w:sz w:val="22"/>
          <w:szCs w:val="22"/>
          <w:lang w:val="en-US"/>
        </w:rPr>
        <w:t>Date: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05.03.2025</w:t>
      </w:r>
    </w:p>
    <w:p w14:paraId="6170C270" w14:textId="77777777" w:rsidR="00F27F65" w:rsidRDefault="00000000">
      <w:pPr>
        <w:tabs>
          <w:tab w:val="left" w:pos="3119"/>
          <w:tab w:val="left" w:pos="3969"/>
          <w:tab w:val="left" w:pos="5387"/>
        </w:tabs>
        <w:rPr>
          <w:lang w:val="en-US"/>
        </w:rPr>
      </w:pPr>
      <w:r>
        <w:rPr>
          <w:sz w:val="22"/>
          <w:szCs w:val="22"/>
          <w:lang w:val="en-US"/>
        </w:rPr>
        <w:t>Time:</w:t>
      </w:r>
      <w:r>
        <w:rPr>
          <w:sz w:val="22"/>
          <w:szCs w:val="22"/>
          <w:lang w:val="en-US"/>
        </w:rPr>
        <w:tab/>
        <w:t>07:30</w:t>
      </w:r>
    </w:p>
    <w:p w14:paraId="3DE02E96" w14:textId="77777777" w:rsidR="00F27F65" w:rsidRDefault="00F27F65">
      <w:pPr>
        <w:tabs>
          <w:tab w:val="left" w:pos="1418"/>
          <w:tab w:val="left" w:pos="3969"/>
          <w:tab w:val="left" w:pos="5387"/>
        </w:tabs>
        <w:rPr>
          <w:sz w:val="22"/>
          <w:szCs w:val="22"/>
          <w:lang w:val="en-US"/>
        </w:rPr>
      </w:pPr>
    </w:p>
    <w:p w14:paraId="5C67F98C" w14:textId="77777777" w:rsidR="00F27F65" w:rsidRDefault="00F27F65">
      <w:pPr>
        <w:rPr>
          <w:lang w:val="en-US"/>
        </w:rPr>
      </w:pPr>
    </w:p>
    <w:p w14:paraId="1BDD4D86" w14:textId="77777777" w:rsidR="00F27F65" w:rsidRDefault="00F27F65">
      <w:pPr>
        <w:rPr>
          <w:sz w:val="22"/>
          <w:szCs w:val="22"/>
          <w:lang w:val="en-US"/>
        </w:rPr>
      </w:pPr>
    </w:p>
    <w:p w14:paraId="13F3C31B" w14:textId="77777777" w:rsidR="00F27F65" w:rsidRDefault="00F27F65">
      <w:pPr>
        <w:rPr>
          <w:sz w:val="22"/>
          <w:szCs w:val="22"/>
          <w:lang w:val="en-US"/>
        </w:rPr>
      </w:pPr>
    </w:p>
    <w:p w14:paraId="0990A9D8" w14:textId="77777777" w:rsidR="00F27F65" w:rsidRDefault="00000000">
      <w:pPr>
        <w:rPr>
          <w:lang w:val="en-US"/>
        </w:rPr>
      </w:pPr>
      <w:r>
        <w:rPr>
          <w:sz w:val="22"/>
          <w:szCs w:val="22"/>
          <w:lang w:val="en-US"/>
        </w:rPr>
        <w:t>Tasks:</w:t>
      </w:r>
    </w:p>
    <w:p w14:paraId="0DD07E71" w14:textId="77777777" w:rsidR="00F27F65" w:rsidRDefault="00000000">
      <w:pPr>
        <w:pStyle w:val="berschrift1"/>
        <w:rPr>
          <w:lang w:val="en-US"/>
        </w:rPr>
      </w:pPr>
      <w:r>
        <w:rPr>
          <w:lang w:val="en-US"/>
        </w:rPr>
        <w:t xml:space="preserve">Fabian </w:t>
      </w:r>
      <w:proofErr w:type="spellStart"/>
      <w:r>
        <w:rPr>
          <w:lang w:val="en-US"/>
        </w:rPr>
        <w:t>Schätzschock</w:t>
      </w:r>
      <w:proofErr w:type="spellEnd"/>
    </w:p>
    <w:p w14:paraId="128F66A8" w14:textId="77777777" w:rsidR="00F27F65" w:rsidRDefault="00000000">
      <w:pPr>
        <w:pStyle w:val="berschrift2"/>
        <w:rPr>
          <w:lang w:val="en-US"/>
        </w:rPr>
      </w:pPr>
      <w:r>
        <w:rPr>
          <w:lang w:val="en-US"/>
        </w:rPr>
        <w:t>State</w:t>
      </w: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F27F65" w14:paraId="6574E92A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61F7F3" w14:textId="77777777" w:rsidR="00F27F65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71F29B" w14:textId="77777777" w:rsidR="00F27F65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</w:t>
            </w:r>
          </w:p>
        </w:tc>
      </w:tr>
      <w:tr w:rsidR="00F27F65" w14:paraId="5DDE2991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21EDB0" w14:textId="77777777" w:rsidR="00F27F65" w:rsidRDefault="00000000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Implementing Node Source Code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A85554" w14:textId="77777777" w:rsidR="00F27F65" w:rsidRDefault="00000000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F27F65" w14:paraId="55CA8EB5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ED8667" w14:textId="77777777" w:rsidR="00F27F65" w:rsidRDefault="00000000">
            <w:pPr>
              <w:rPr>
                <w:lang w:val="en-US"/>
              </w:rPr>
            </w:pPr>
            <w:proofErr w:type="spellStart"/>
            <w:r>
              <w:rPr>
                <w:color w:val="auto"/>
                <w:lang w:val="en-US"/>
              </w:rPr>
              <w:t>WebUI</w:t>
            </w:r>
            <w:proofErr w:type="spellEnd"/>
            <w:r>
              <w:rPr>
                <w:color w:val="auto"/>
                <w:lang w:val="en-US"/>
              </w:rPr>
              <w:t xml:space="preserve"> Prototype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949F861" w14:textId="77777777" w:rsidR="00F27F65" w:rsidRDefault="00000000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F27F65" w14:paraId="74DF581D" w14:textId="77777777">
        <w:tc>
          <w:tcPr>
            <w:tcW w:w="58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6D19E0E" w14:textId="77777777" w:rsidR="00F27F65" w:rsidRDefault="00000000">
            <w:pPr>
              <w:rPr>
                <w:lang w:val="en-US"/>
              </w:rPr>
            </w:pPr>
            <w:proofErr w:type="spellStart"/>
            <w:r>
              <w:rPr>
                <w:color w:val="auto"/>
              </w:rPr>
              <w:t>Completing</w:t>
            </w:r>
            <w:proofErr w:type="spellEnd"/>
            <w:r>
              <w:rPr>
                <w:color w:val="auto"/>
              </w:rPr>
              <w:t xml:space="preserve"> Bridge Communication</w:t>
            </w:r>
          </w:p>
        </w:tc>
        <w:tc>
          <w:tcPr>
            <w:tcW w:w="1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A952EE" w14:textId="77777777" w:rsidR="00F27F65" w:rsidRDefault="00000000">
            <w:pPr>
              <w:rPr>
                <w:lang w:val="en-US"/>
              </w:rPr>
            </w:pPr>
            <w:bookmarkStart w:id="0" w:name="__DdeLink__239_1287025785"/>
            <w:r>
              <w:rPr>
                <w:lang w:val="en-US"/>
              </w:rPr>
              <w:t>PARTLY</w:t>
            </w:r>
            <w:bookmarkEnd w:id="0"/>
          </w:p>
        </w:tc>
      </w:tr>
    </w:tbl>
    <w:p w14:paraId="374440B4" w14:textId="77777777" w:rsidR="00F27F65" w:rsidRDefault="00F27F65">
      <w:pPr>
        <w:pStyle w:val="berschrift2"/>
        <w:rPr>
          <w:lang w:val="en-US"/>
        </w:rPr>
      </w:pPr>
    </w:p>
    <w:p w14:paraId="50731015" w14:textId="77777777" w:rsidR="00F27F65" w:rsidRDefault="00000000">
      <w:pPr>
        <w:pStyle w:val="berschrift2"/>
        <w:rPr>
          <w:lang w:val="en-US"/>
        </w:rPr>
      </w:pPr>
      <w:r>
        <w:rPr>
          <w:lang w:val="en-US"/>
        </w:rPr>
        <w:t>To be done</w:t>
      </w:r>
    </w:p>
    <w:p w14:paraId="693CD589" w14:textId="77777777" w:rsidR="00F27F65" w:rsidRDefault="00F27F65">
      <w:pPr>
        <w:rPr>
          <w:sz w:val="22"/>
          <w:szCs w:val="22"/>
          <w:lang w:val="en-US"/>
        </w:rPr>
      </w:pP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F27F65" w14:paraId="1180695F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D8D5CA" w14:textId="77777777" w:rsidR="00F27F65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color w:val="auto"/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8E8B3C" w14:textId="77777777" w:rsidR="00F27F65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 at</w:t>
            </w:r>
          </w:p>
        </w:tc>
      </w:tr>
      <w:tr w:rsidR="00F27F65" w14:paraId="363D977A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571C8F" w14:textId="77777777" w:rsidR="00F27F65" w:rsidRDefault="00000000">
            <w:pPr>
              <w:rPr>
                <w:lang w:val="en-US"/>
              </w:rPr>
            </w:pPr>
            <w:bookmarkStart w:id="1" w:name="__DdeLink__237_1287025785"/>
            <w:r>
              <w:rPr>
                <w:color w:val="auto"/>
                <w:lang w:val="en-US"/>
              </w:rPr>
              <w:t>C</w:t>
            </w:r>
            <w:bookmarkEnd w:id="1"/>
            <w:r>
              <w:rPr>
                <w:color w:val="auto"/>
                <w:lang w:val="en-US"/>
              </w:rPr>
              <w:t>ompleting Bridge to Server Communication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EF5285" w14:textId="77777777" w:rsidR="00F27F65" w:rsidRDefault="00000000">
            <w:pPr>
              <w:rPr>
                <w:lang w:val="en-US"/>
              </w:rPr>
            </w:pPr>
            <w:r>
              <w:rPr>
                <w:lang w:val="en-US"/>
              </w:rPr>
              <w:t>16.03.2025</w:t>
            </w:r>
          </w:p>
        </w:tc>
      </w:tr>
      <w:tr w:rsidR="00F27F65" w14:paraId="40B294C7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E8F105" w14:textId="77777777" w:rsidR="00F27F65" w:rsidRDefault="00000000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Implementing the Bridge Source Code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733484" w14:textId="77777777" w:rsidR="00F27F65" w:rsidRDefault="00000000">
            <w:pPr>
              <w:rPr>
                <w:lang w:val="en-US"/>
              </w:rPr>
            </w:pPr>
            <w:r>
              <w:rPr>
                <w:lang w:val="en-US"/>
              </w:rPr>
              <w:t>16.03.2025</w:t>
            </w:r>
          </w:p>
        </w:tc>
      </w:tr>
      <w:tr w:rsidR="00F27F65" w14:paraId="7020191E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2748E" w14:textId="77777777" w:rsidR="00F27F65" w:rsidRDefault="00000000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Finishing Documentation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F3E3264" w14:textId="77777777" w:rsidR="00F27F65" w:rsidRDefault="00000000">
            <w:pPr>
              <w:rPr>
                <w:lang w:val="en-US"/>
              </w:rPr>
            </w:pPr>
            <w:r>
              <w:rPr>
                <w:lang w:val="en-US"/>
              </w:rPr>
              <w:t>24.03.2025</w:t>
            </w:r>
          </w:p>
        </w:tc>
      </w:tr>
    </w:tbl>
    <w:p w14:paraId="1A70783B" w14:textId="77777777" w:rsidR="00F27F65" w:rsidRDefault="00F27F65">
      <w:pPr>
        <w:pStyle w:val="berschrift1"/>
        <w:rPr>
          <w:lang w:val="en-US"/>
        </w:rPr>
      </w:pPr>
    </w:p>
    <w:p w14:paraId="67C12B4D" w14:textId="77777777" w:rsidR="00F27F65" w:rsidRDefault="00F27F65">
      <w:pPr>
        <w:rPr>
          <w:lang w:val="en-US"/>
        </w:rPr>
      </w:pPr>
    </w:p>
    <w:p w14:paraId="78A707D4" w14:textId="77777777" w:rsidR="00F27F65" w:rsidRDefault="00F27F65">
      <w:pPr>
        <w:rPr>
          <w:lang w:val="en-US"/>
        </w:rPr>
      </w:pPr>
    </w:p>
    <w:p w14:paraId="3AE44E92" w14:textId="77777777" w:rsidR="00F27F65" w:rsidRDefault="00F27F65">
      <w:pPr>
        <w:rPr>
          <w:lang w:val="en-US"/>
        </w:rPr>
      </w:pPr>
    </w:p>
    <w:p w14:paraId="63A708EF" w14:textId="77777777" w:rsidR="00F27F65" w:rsidRDefault="00F27F65">
      <w:pPr>
        <w:rPr>
          <w:lang w:val="en-US"/>
        </w:rPr>
      </w:pPr>
    </w:p>
    <w:p w14:paraId="1A0EA71F" w14:textId="77777777" w:rsidR="00F27F65" w:rsidRDefault="00F27F65">
      <w:pPr>
        <w:rPr>
          <w:lang w:val="en-US"/>
        </w:rPr>
      </w:pPr>
    </w:p>
    <w:p w14:paraId="3F2E1220" w14:textId="77777777" w:rsidR="00F27F65" w:rsidRDefault="00F27F65">
      <w:pPr>
        <w:rPr>
          <w:lang w:val="en-US"/>
        </w:rPr>
      </w:pPr>
    </w:p>
    <w:p w14:paraId="657A2280" w14:textId="77777777" w:rsidR="00F27F65" w:rsidRDefault="00F27F65">
      <w:pPr>
        <w:rPr>
          <w:lang w:val="en-US"/>
        </w:rPr>
      </w:pPr>
    </w:p>
    <w:p w14:paraId="198A7047" w14:textId="77777777" w:rsidR="00F27F65" w:rsidRDefault="00F27F65">
      <w:pPr>
        <w:rPr>
          <w:lang w:val="en-US"/>
        </w:rPr>
      </w:pPr>
    </w:p>
    <w:p w14:paraId="6F021D38" w14:textId="77777777" w:rsidR="00F27F65" w:rsidRDefault="00F27F65">
      <w:pPr>
        <w:rPr>
          <w:lang w:val="en-US"/>
        </w:rPr>
      </w:pPr>
    </w:p>
    <w:p w14:paraId="3F27EDD9" w14:textId="77777777" w:rsidR="00F27F65" w:rsidRDefault="00F27F65">
      <w:pPr>
        <w:rPr>
          <w:lang w:val="en-US"/>
        </w:rPr>
      </w:pPr>
    </w:p>
    <w:p w14:paraId="79DC6516" w14:textId="77777777" w:rsidR="00F27F65" w:rsidRDefault="00F27F65">
      <w:pPr>
        <w:rPr>
          <w:lang w:val="en-US"/>
        </w:rPr>
      </w:pPr>
    </w:p>
    <w:p w14:paraId="171EF33B" w14:textId="77777777" w:rsidR="00F27F65" w:rsidRDefault="00000000">
      <w:pPr>
        <w:pStyle w:val="berschrift1"/>
        <w:rPr>
          <w:lang w:val="en-US"/>
        </w:rPr>
      </w:pPr>
      <w:r>
        <w:rPr>
          <w:lang w:val="en-US"/>
        </w:rPr>
        <w:lastRenderedPageBreak/>
        <w:t>Richard Krammer</w:t>
      </w:r>
    </w:p>
    <w:p w14:paraId="1965EA30" w14:textId="77777777" w:rsidR="00F27F65" w:rsidRDefault="00000000">
      <w:pPr>
        <w:pStyle w:val="berschrift2"/>
        <w:rPr>
          <w:lang w:val="en-US"/>
        </w:rPr>
      </w:pPr>
      <w:r>
        <w:rPr>
          <w:lang w:val="en-US"/>
        </w:rPr>
        <w:t>State</w:t>
      </w:r>
    </w:p>
    <w:p w14:paraId="75D5FF69" w14:textId="77777777" w:rsidR="00F27F65" w:rsidRDefault="00F27F65">
      <w:pPr>
        <w:rPr>
          <w:sz w:val="22"/>
          <w:szCs w:val="22"/>
          <w:lang w:val="en-US"/>
        </w:rPr>
      </w:pP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F27F65" w14:paraId="411CE059" w14:textId="77777777" w:rsidTr="00B573EB"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B46664" w14:textId="77777777" w:rsidR="00F27F65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8DEEB" w14:textId="77777777" w:rsidR="00F27F65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</w:t>
            </w:r>
          </w:p>
        </w:tc>
      </w:tr>
      <w:tr w:rsidR="00B573EB" w14:paraId="2708FEFA" w14:textId="77777777" w:rsidTr="00B573EB"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D77D4B" w14:textId="5A3D55C0" w:rsidR="00B573EB" w:rsidRDefault="00B573EB" w:rsidP="00B573EB">
            <w:pPr>
              <w:rPr>
                <w:lang w:val="en-US"/>
              </w:rPr>
            </w:pPr>
            <w:r>
              <w:rPr>
                <w:lang w:val="en-US"/>
              </w:rPr>
              <w:t>Assemble the new versions and testing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5A3F" w14:textId="77777777" w:rsidR="00B573EB" w:rsidRDefault="00B573EB" w:rsidP="00B573EB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F27F65" w14:paraId="070AE152" w14:textId="77777777" w:rsidTr="00B573EB">
        <w:tc>
          <w:tcPr>
            <w:tcW w:w="58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2A795D" w14:textId="17B7A21F" w:rsidR="00F27F65" w:rsidRDefault="00F27F65">
            <w:pPr>
              <w:rPr>
                <w:lang w:val="en-US"/>
              </w:rPr>
            </w:pPr>
          </w:p>
        </w:tc>
        <w:tc>
          <w:tcPr>
            <w:tcW w:w="1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7EB5A2" w14:textId="77777777" w:rsidR="00F27F65" w:rsidRDefault="00000000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F27F65" w14:paraId="3A1B5B0B" w14:textId="77777777" w:rsidTr="00B573EB">
        <w:tc>
          <w:tcPr>
            <w:tcW w:w="58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72B59E" w14:textId="5346EA09" w:rsidR="00F27F65" w:rsidRDefault="00F27F65">
            <w:pPr>
              <w:rPr>
                <w:lang w:val="en-US"/>
              </w:rPr>
            </w:pPr>
          </w:p>
        </w:tc>
        <w:tc>
          <w:tcPr>
            <w:tcW w:w="1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AE5C65" w14:textId="77777777" w:rsidR="00F27F65" w:rsidRDefault="00000000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</w:tbl>
    <w:p w14:paraId="4680925B" w14:textId="77777777" w:rsidR="00F27F65" w:rsidRDefault="00000000">
      <w:pPr>
        <w:pStyle w:val="berschrift2"/>
        <w:rPr>
          <w:lang w:val="en-US"/>
        </w:rPr>
      </w:pPr>
      <w:r>
        <w:rPr>
          <w:lang w:val="en-US"/>
        </w:rPr>
        <w:t>To be done</w:t>
      </w: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F27F65" w14:paraId="03ABEF50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7B9356" w14:textId="77777777" w:rsidR="00F27F65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D021C3" w14:textId="77777777" w:rsidR="00F27F65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 at</w:t>
            </w:r>
          </w:p>
        </w:tc>
      </w:tr>
      <w:tr w:rsidR="00F27F65" w14:paraId="586C227A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088FC0" w14:textId="32756BF7" w:rsidR="00F27F65" w:rsidRDefault="00B573EB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Design case for modules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7FA1BA" w14:textId="545D535C" w:rsidR="00F27F65" w:rsidRDefault="006B6CE8">
            <w:pPr>
              <w:rPr>
                <w:lang w:val="en-US"/>
              </w:rPr>
            </w:pPr>
            <w:r>
              <w:rPr>
                <w:lang w:val="en-US"/>
              </w:rPr>
              <w:t>26.03.25</w:t>
            </w:r>
          </w:p>
        </w:tc>
      </w:tr>
      <w:tr w:rsidR="00F27F65" w14:paraId="720BFDB6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738E38" w14:textId="34676473" w:rsidR="00F27F65" w:rsidRDefault="00B573EB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Assemble modules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23C366" w14:textId="5213958E" w:rsidR="00F27F65" w:rsidRDefault="006B6CE8">
            <w:pPr>
              <w:rPr>
                <w:lang w:val="en-US"/>
              </w:rPr>
            </w:pPr>
            <w:r>
              <w:rPr>
                <w:lang w:val="en-US"/>
              </w:rPr>
              <w:t>28.03.25</w:t>
            </w:r>
          </w:p>
        </w:tc>
      </w:tr>
    </w:tbl>
    <w:p w14:paraId="51113144" w14:textId="77777777" w:rsidR="00F27F65" w:rsidRDefault="00F27F65">
      <w:pPr>
        <w:rPr>
          <w:sz w:val="22"/>
          <w:szCs w:val="22"/>
          <w:lang w:val="en-US"/>
        </w:rPr>
      </w:pPr>
    </w:p>
    <w:p w14:paraId="4799DF49" w14:textId="77777777" w:rsidR="00F27F65" w:rsidRDefault="00F27F65">
      <w:pPr>
        <w:rPr>
          <w:sz w:val="22"/>
          <w:szCs w:val="22"/>
          <w:lang w:val="en-US"/>
        </w:rPr>
      </w:pPr>
    </w:p>
    <w:p w14:paraId="7517C75D" w14:textId="77777777" w:rsidR="00F27F65" w:rsidRDefault="00000000">
      <w:pPr>
        <w:rPr>
          <w:lang w:val="en-US"/>
        </w:rPr>
      </w:pPr>
      <w:r>
        <w:rPr>
          <w:sz w:val="22"/>
          <w:szCs w:val="22"/>
          <w:lang w:val="en-US"/>
        </w:rPr>
        <w:t xml:space="preserve">For the protocol: Fabian </w:t>
      </w:r>
      <w:proofErr w:type="spellStart"/>
      <w:r>
        <w:rPr>
          <w:sz w:val="22"/>
          <w:szCs w:val="22"/>
          <w:lang w:val="en-US"/>
        </w:rPr>
        <w:t>Schätzschock</w:t>
      </w:r>
      <w:proofErr w:type="spellEnd"/>
    </w:p>
    <w:p w14:paraId="2C481E71" w14:textId="77777777" w:rsidR="00F27F65" w:rsidRDefault="00F27F65">
      <w:pPr>
        <w:rPr>
          <w:lang w:val="en-US"/>
        </w:rPr>
      </w:pPr>
    </w:p>
    <w:p w14:paraId="65C49F01" w14:textId="77777777" w:rsidR="00F27F65" w:rsidRDefault="00F27F65">
      <w:pPr>
        <w:rPr>
          <w:lang w:val="en-US"/>
        </w:rPr>
      </w:pPr>
    </w:p>
    <w:p w14:paraId="4314CDEB" w14:textId="77777777" w:rsidR="00F27F65" w:rsidRDefault="00F27F65">
      <w:pPr>
        <w:rPr>
          <w:lang w:val="en-US"/>
        </w:rPr>
      </w:pPr>
    </w:p>
    <w:p w14:paraId="102C8112" w14:textId="77777777" w:rsidR="00F27F65" w:rsidRDefault="00F27F65">
      <w:pPr>
        <w:rPr>
          <w:lang w:val="en-US"/>
        </w:rPr>
      </w:pPr>
    </w:p>
    <w:p w14:paraId="16605B12" w14:textId="77777777" w:rsidR="00F27F65" w:rsidRDefault="00F27F65">
      <w:pPr>
        <w:rPr>
          <w:lang w:val="en-US"/>
        </w:rPr>
      </w:pPr>
    </w:p>
    <w:p w14:paraId="0992789D" w14:textId="77777777" w:rsidR="00F27F65" w:rsidRDefault="00F27F65">
      <w:pPr>
        <w:rPr>
          <w:lang w:val="en-US"/>
        </w:rPr>
      </w:pPr>
    </w:p>
    <w:p w14:paraId="5329E5EB" w14:textId="77777777" w:rsidR="00F27F65" w:rsidRDefault="00F27F65">
      <w:pPr>
        <w:rPr>
          <w:lang w:val="en-US"/>
        </w:rPr>
      </w:pPr>
    </w:p>
    <w:p w14:paraId="09663BC5" w14:textId="77777777" w:rsidR="00F27F65" w:rsidRDefault="00F27F65">
      <w:pPr>
        <w:rPr>
          <w:lang w:val="en-US"/>
        </w:rPr>
      </w:pPr>
    </w:p>
    <w:p w14:paraId="320FAE6A" w14:textId="77777777" w:rsidR="00F27F65" w:rsidRDefault="00F27F65">
      <w:pPr>
        <w:rPr>
          <w:lang w:val="en-US"/>
        </w:rPr>
      </w:pPr>
    </w:p>
    <w:sectPr w:rsidR="00F27F6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95E6F" w14:textId="77777777" w:rsidR="00F07BCC" w:rsidRDefault="00F07BCC">
      <w:r>
        <w:separator/>
      </w:r>
    </w:p>
  </w:endnote>
  <w:endnote w:type="continuationSeparator" w:id="0">
    <w:p w14:paraId="76CAD29A" w14:textId="77777777" w:rsidR="00F07BCC" w:rsidRDefault="00F07B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mbus Sans">
    <w:altName w:val="Cambria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FreeSans">
    <w:altName w:val="Cambria"/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B98C9" w14:textId="77777777" w:rsidR="00F27F65" w:rsidRDefault="00F27F6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80"/>
    </w:tblGrid>
    <w:tr w:rsidR="00F27F65" w14:paraId="2039D3A0" w14:textId="77777777">
      <w:trPr>
        <w:cantSplit/>
        <w:trHeight w:hRule="exact" w:val="340"/>
      </w:trPr>
      <w:tc>
        <w:tcPr>
          <w:tcW w:w="9541" w:type="dxa"/>
          <w:tcBorders>
            <w:top w:val="single" w:sz="4" w:space="0" w:color="000000"/>
          </w:tcBorders>
          <w:shd w:val="clear" w:color="auto" w:fill="auto"/>
          <w:vAlign w:val="center"/>
        </w:tcPr>
        <w:p w14:paraId="26EAFEB3" w14:textId="77777777" w:rsidR="00F27F65" w:rsidRDefault="00F27F65"/>
      </w:tc>
    </w:tr>
  </w:tbl>
  <w:p w14:paraId="6578563F" w14:textId="77777777" w:rsidR="00F27F65" w:rsidRDefault="00F27F65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80"/>
    </w:tblGrid>
    <w:tr w:rsidR="00F27F65" w14:paraId="4AE20C8A" w14:textId="77777777">
      <w:trPr>
        <w:cantSplit/>
        <w:trHeight w:hRule="exact" w:val="340"/>
      </w:trPr>
      <w:tc>
        <w:tcPr>
          <w:tcW w:w="9541" w:type="dxa"/>
          <w:tcBorders>
            <w:top w:val="single" w:sz="4" w:space="0" w:color="000000"/>
          </w:tcBorders>
          <w:shd w:val="clear" w:color="auto" w:fill="auto"/>
          <w:vAlign w:val="center"/>
        </w:tcPr>
        <w:p w14:paraId="203275E8" w14:textId="77777777" w:rsidR="00F27F65" w:rsidRDefault="00F27F65"/>
      </w:tc>
    </w:tr>
  </w:tbl>
  <w:p w14:paraId="5D07DA01" w14:textId="77777777" w:rsidR="00F27F65" w:rsidRDefault="00F27F6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0B3F7" w14:textId="77777777" w:rsidR="00F07BCC" w:rsidRDefault="00F07BCC">
      <w:r>
        <w:separator/>
      </w:r>
    </w:p>
  </w:footnote>
  <w:footnote w:type="continuationSeparator" w:id="0">
    <w:p w14:paraId="52FB4657" w14:textId="77777777" w:rsidR="00F07BCC" w:rsidRDefault="00F07B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635F1" w14:textId="77777777" w:rsidR="00F27F65" w:rsidRDefault="00F27F6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70"/>
      <w:gridCol w:w="5219"/>
      <w:gridCol w:w="2591"/>
    </w:tblGrid>
    <w:tr w:rsidR="00F27F65" w14:paraId="04C2542E" w14:textId="77777777">
      <w:trPr>
        <w:cantSplit/>
        <w:trHeight w:hRule="exact" w:val="1134"/>
      </w:trPr>
      <w:tc>
        <w:tcPr>
          <w:tcW w:w="1843" w:type="dxa"/>
          <w:tcBorders>
            <w:top w:val="single" w:sz="18" w:space="0" w:color="000000"/>
            <w:left w:val="single" w:sz="18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154A8578" w14:textId="77777777" w:rsidR="00F27F65" w:rsidRDefault="00000000">
          <w:pPr>
            <w:pStyle w:val="berschrift3"/>
          </w:pPr>
          <w:r>
            <w:rPr>
              <w:noProof/>
            </w:rPr>
            <w:drawing>
              <wp:inline distT="0" distB="0" distL="0" distR="0" wp14:anchorId="2D048C7F" wp14:editId="228EB7E9">
                <wp:extent cx="960120" cy="438150"/>
                <wp:effectExtent l="0" t="0" r="0" b="0"/>
                <wp:docPr id="1" name="Bild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120" cy="4381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4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66EF0EE7" w14:textId="77777777" w:rsidR="00F27F65" w:rsidRDefault="00000000">
          <w:pPr>
            <w:pStyle w:val="berschrift2"/>
            <w:ind w:right="36"/>
            <w:jc w:val="center"/>
          </w:pPr>
          <w:proofErr w:type="spellStart"/>
          <w:r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>HTBLuVA</w:t>
          </w:r>
          <w:proofErr w:type="spellEnd"/>
          <w:r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 xml:space="preserve"> St. Pölten</w:t>
          </w:r>
        </w:p>
        <w:p w14:paraId="7C1BAA9A" w14:textId="77777777" w:rsidR="00F27F65" w:rsidRDefault="00000000">
          <w:pPr>
            <w:pStyle w:val="berschrift2"/>
            <w:spacing w:before="0"/>
            <w:ind w:right="36"/>
            <w:jc w:val="center"/>
          </w:pPr>
          <w:r>
            <w:t>Abteilung für Elektronik und Technische Informatik</w:t>
          </w:r>
        </w:p>
      </w:tc>
      <w:tc>
        <w:tcPr>
          <w:tcW w:w="2554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8" w:space="0" w:color="000000"/>
          </w:tcBorders>
          <w:shd w:val="clear" w:color="auto" w:fill="auto"/>
          <w:vAlign w:val="center"/>
        </w:tcPr>
        <w:p w14:paraId="4C6CCB5C" w14:textId="77777777" w:rsidR="00F27F65" w:rsidRDefault="00000000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Reife- und Diplomprüfung</w:t>
          </w:r>
        </w:p>
      </w:tc>
    </w:tr>
  </w:tbl>
  <w:p w14:paraId="2E240E54" w14:textId="77777777" w:rsidR="00F27F65" w:rsidRDefault="00F27F65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70"/>
      <w:gridCol w:w="5219"/>
      <w:gridCol w:w="2591"/>
    </w:tblGrid>
    <w:tr w:rsidR="00F27F65" w14:paraId="75A7C276" w14:textId="77777777">
      <w:trPr>
        <w:cantSplit/>
        <w:trHeight w:hRule="exact" w:val="1134"/>
      </w:trPr>
      <w:tc>
        <w:tcPr>
          <w:tcW w:w="1843" w:type="dxa"/>
          <w:tcBorders>
            <w:top w:val="single" w:sz="18" w:space="0" w:color="000000"/>
            <w:left w:val="single" w:sz="18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72B7C561" w14:textId="77777777" w:rsidR="00F27F65" w:rsidRDefault="00000000">
          <w:pPr>
            <w:pStyle w:val="berschrift3"/>
          </w:pPr>
          <w:r>
            <w:rPr>
              <w:noProof/>
            </w:rPr>
            <w:drawing>
              <wp:inline distT="0" distB="0" distL="0" distR="0" wp14:anchorId="58321BF7" wp14:editId="1567C706">
                <wp:extent cx="960120" cy="438150"/>
                <wp:effectExtent l="0" t="0" r="0" b="0"/>
                <wp:docPr id="2" name="Bild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Bild 1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120" cy="4381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4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0F1C1712" w14:textId="77777777" w:rsidR="00F27F65" w:rsidRDefault="00000000">
          <w:pPr>
            <w:pStyle w:val="berschrift2"/>
            <w:ind w:right="36"/>
            <w:jc w:val="center"/>
          </w:pPr>
          <w:proofErr w:type="spellStart"/>
          <w:r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>HTBLuVA</w:t>
          </w:r>
          <w:proofErr w:type="spellEnd"/>
          <w:r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 xml:space="preserve"> St. Pölten</w:t>
          </w:r>
        </w:p>
        <w:p w14:paraId="43ADD8B1" w14:textId="77777777" w:rsidR="00F27F65" w:rsidRDefault="00000000">
          <w:pPr>
            <w:pStyle w:val="berschrift2"/>
            <w:spacing w:before="0"/>
            <w:ind w:right="36"/>
            <w:jc w:val="center"/>
          </w:pPr>
          <w:r>
            <w:t>Abteilung für Elektronik und Technische Informatik</w:t>
          </w:r>
        </w:p>
      </w:tc>
      <w:tc>
        <w:tcPr>
          <w:tcW w:w="2554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8" w:space="0" w:color="000000"/>
          </w:tcBorders>
          <w:shd w:val="clear" w:color="auto" w:fill="auto"/>
          <w:vAlign w:val="center"/>
        </w:tcPr>
        <w:p w14:paraId="7F5EDF41" w14:textId="77777777" w:rsidR="00F27F65" w:rsidRDefault="00000000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Reife- und Diplomprüfung</w:t>
          </w:r>
        </w:p>
      </w:tc>
    </w:tr>
  </w:tbl>
  <w:p w14:paraId="3FDC20D4" w14:textId="77777777" w:rsidR="00F27F65" w:rsidRDefault="00F27F65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F65"/>
    <w:rsid w:val="005C573B"/>
    <w:rsid w:val="006B6CE8"/>
    <w:rsid w:val="00950BB2"/>
    <w:rsid w:val="00B573EB"/>
    <w:rsid w:val="00DC1266"/>
    <w:rsid w:val="00F07BCC"/>
    <w:rsid w:val="00F27F65"/>
    <w:rsid w:val="00FD4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8D8E9"/>
  <w15:docId w15:val="{AE8BA5DD-9180-4CC6-ABD5-F63682889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de-DE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textAlignment w:val="baseline"/>
    </w:pPr>
    <w:rPr>
      <w:rFonts w:ascii="Arial" w:hAnsi="Arial" w:cs="Arial"/>
      <w:color w:val="000000"/>
      <w:sz w:val="24"/>
      <w:szCs w:val="24"/>
      <w:lang w:val="de-A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BC703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40"/>
      <w:outlineLvl w:val="1"/>
    </w:pPr>
    <w:rPr>
      <w:rFonts w:ascii="Cambria" w:eastAsia="Times New Roman" w:hAnsi="Cambria" w:cs="Cambria"/>
      <w:color w:val="365F91"/>
      <w:sz w:val="26"/>
      <w:szCs w:val="2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40"/>
      <w:outlineLvl w:val="2"/>
    </w:pPr>
    <w:rPr>
      <w:rFonts w:ascii="Cambria" w:eastAsia="Times New Roman" w:hAnsi="Cambria" w:cs="Cambria"/>
      <w:color w:val="243F6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qFormat/>
    <w:rPr>
      <w:rFonts w:ascii="Cambria" w:eastAsia="Times New Roman" w:hAnsi="Cambria" w:cs="Cambria"/>
      <w:color w:val="365F91"/>
      <w:sz w:val="26"/>
      <w:szCs w:val="26"/>
      <w:lang w:val="de-AT"/>
    </w:rPr>
  </w:style>
  <w:style w:type="character" w:customStyle="1" w:styleId="berschrift3Zchn">
    <w:name w:val="Überschrift 3 Zchn"/>
    <w:basedOn w:val="Absatz-Standardschriftart"/>
    <w:qFormat/>
    <w:rPr>
      <w:rFonts w:ascii="Cambria" w:eastAsia="Times New Roman" w:hAnsi="Cambria" w:cs="Cambria"/>
      <w:color w:val="243F60"/>
      <w:sz w:val="24"/>
      <w:szCs w:val="24"/>
      <w:lang w:val="de-AT"/>
    </w:rPr>
  </w:style>
  <w:style w:type="character" w:customStyle="1" w:styleId="KopfzeileZchn">
    <w:name w:val="Kopfzeile Zchn"/>
    <w:basedOn w:val="Absatz-Standardschriftart"/>
    <w:qFormat/>
    <w:rPr>
      <w:rFonts w:ascii="Arial" w:eastAsia="Calibri" w:hAnsi="Arial" w:cs="Arial"/>
      <w:color w:val="000000"/>
      <w:sz w:val="24"/>
      <w:szCs w:val="24"/>
      <w:lang w:val="de-AT"/>
    </w:rPr>
  </w:style>
  <w:style w:type="character" w:customStyle="1" w:styleId="FuzeileZchn">
    <w:name w:val="Fußzeile Zchn"/>
    <w:basedOn w:val="Absatz-Standardschriftart"/>
    <w:qFormat/>
    <w:rPr>
      <w:rFonts w:ascii="Arial" w:eastAsia="Calibri" w:hAnsi="Arial" w:cs="Arial"/>
      <w:color w:val="000000"/>
      <w:sz w:val="24"/>
      <w:szCs w:val="24"/>
      <w:lang w:val="de-AT"/>
    </w:rPr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BC703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AT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Nimbus Sans" w:eastAsia="Noto Sans" w:hAnsi="Nimbus Sans" w:cs="Free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Free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Standard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Eder</dc:creator>
  <dc:description/>
  <cp:lastModifiedBy>richard.krammer</cp:lastModifiedBy>
  <cp:revision>15</cp:revision>
  <dcterms:created xsi:type="dcterms:W3CDTF">2024-10-23T07:26:00Z</dcterms:created>
  <dcterms:modified xsi:type="dcterms:W3CDTF">2025-03-31T19:49:00Z</dcterms:modified>
  <dc:language>en-US</dc:language>
</cp:coreProperties>
</file>