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49BE" w:rsidRPr="002C6B12" w:rsidRDefault="002C6B12" w:rsidP="002C6B12">
      <w:pPr>
        <w:spacing w:line="360" w:lineRule="auto"/>
        <w:jc w:val="center"/>
        <w:rPr>
          <w:rFonts w:ascii="Verdana" w:hAnsi="Verdana"/>
          <w:b/>
          <w:sz w:val="24"/>
          <w:szCs w:val="24"/>
        </w:rPr>
      </w:pPr>
      <w:r w:rsidRPr="002C6B12">
        <w:rPr>
          <w:rFonts w:ascii="Verdana" w:hAnsi="Verdana"/>
          <w:b/>
          <w:sz w:val="24"/>
          <w:szCs w:val="24"/>
        </w:rPr>
        <w:t>REQUERIMIENTOS PARA EL SITIO WEB DE PETY MX</w:t>
      </w:r>
    </w:p>
    <w:p w:rsidR="002C6B12" w:rsidRDefault="002C6B12" w:rsidP="002C6B12">
      <w:pPr>
        <w:pStyle w:val="Prrafodelista"/>
        <w:numPr>
          <w:ilvl w:val="0"/>
          <w:numId w:val="1"/>
        </w:numPr>
        <w:spacing w:line="360" w:lineRule="auto"/>
        <w:jc w:val="both"/>
        <w:rPr>
          <w:rFonts w:ascii="Verdana" w:hAnsi="Verdana"/>
          <w:sz w:val="24"/>
          <w:szCs w:val="24"/>
        </w:rPr>
      </w:pPr>
      <w:r>
        <w:rPr>
          <w:rFonts w:ascii="Verdana" w:hAnsi="Verdana"/>
          <w:sz w:val="24"/>
          <w:szCs w:val="24"/>
        </w:rPr>
        <w:t>Crear un sitio web integral para brindar servicio oportuno y de calidad a clientes y prospectos de cliente generando un conducto de ventas.</w:t>
      </w:r>
    </w:p>
    <w:p w:rsidR="002C6B12" w:rsidRDefault="002C6B12" w:rsidP="002C6B12">
      <w:pPr>
        <w:pStyle w:val="Prrafodelista"/>
        <w:numPr>
          <w:ilvl w:val="0"/>
          <w:numId w:val="1"/>
        </w:numPr>
        <w:spacing w:line="360" w:lineRule="auto"/>
        <w:jc w:val="both"/>
        <w:rPr>
          <w:rFonts w:ascii="Verdana" w:hAnsi="Verdana"/>
          <w:sz w:val="24"/>
          <w:szCs w:val="24"/>
        </w:rPr>
      </w:pPr>
      <w:r>
        <w:rPr>
          <w:rFonts w:ascii="Verdana" w:hAnsi="Verdana"/>
          <w:sz w:val="24"/>
          <w:szCs w:val="24"/>
        </w:rPr>
        <w:t>Contar con una página para que el público en general pueda consultar los diversos productos para mascotas. Dicha página debe ser fácil de actualizar ya que los productos que ofrece Pety</w:t>
      </w:r>
      <w:bookmarkStart w:id="0" w:name="_GoBack"/>
      <w:bookmarkEnd w:id="0"/>
      <w:r>
        <w:rPr>
          <w:rFonts w:ascii="Verdana" w:hAnsi="Verdana"/>
          <w:sz w:val="24"/>
          <w:szCs w:val="24"/>
        </w:rPr>
        <w:t xml:space="preserve"> cambian constantemente</w:t>
      </w:r>
      <w:r w:rsidR="00DC34B2">
        <w:rPr>
          <w:rFonts w:ascii="Verdana" w:hAnsi="Verdana"/>
          <w:sz w:val="24"/>
          <w:szCs w:val="24"/>
        </w:rPr>
        <w:t xml:space="preserve"> (agregar, modificar y/o eliminar productos)</w:t>
      </w:r>
      <w:r>
        <w:rPr>
          <w:rFonts w:ascii="Verdana" w:hAnsi="Verdana"/>
          <w:sz w:val="24"/>
          <w:szCs w:val="24"/>
        </w:rPr>
        <w:t>.</w:t>
      </w:r>
    </w:p>
    <w:p w:rsidR="002C6B12" w:rsidRDefault="002C6B12" w:rsidP="002C6B12">
      <w:pPr>
        <w:pStyle w:val="Prrafodelista"/>
        <w:numPr>
          <w:ilvl w:val="0"/>
          <w:numId w:val="1"/>
        </w:numPr>
        <w:spacing w:line="360" w:lineRule="auto"/>
        <w:jc w:val="both"/>
        <w:rPr>
          <w:rFonts w:ascii="Verdana" w:hAnsi="Verdana"/>
          <w:sz w:val="24"/>
          <w:szCs w:val="24"/>
        </w:rPr>
      </w:pPr>
      <w:r>
        <w:rPr>
          <w:rFonts w:ascii="Verdana" w:hAnsi="Verdana"/>
          <w:sz w:val="24"/>
          <w:szCs w:val="24"/>
        </w:rPr>
        <w:t>Contar con una página para que el público en general pueda consultar los diferentes servicios para mascotas que ofrece Pety.</w:t>
      </w:r>
    </w:p>
    <w:p w:rsidR="00B035E1" w:rsidRDefault="00B035E1" w:rsidP="002C6B12">
      <w:pPr>
        <w:pStyle w:val="Prrafodelista"/>
        <w:numPr>
          <w:ilvl w:val="0"/>
          <w:numId w:val="1"/>
        </w:numPr>
        <w:spacing w:line="360" w:lineRule="auto"/>
        <w:jc w:val="both"/>
        <w:rPr>
          <w:rFonts w:ascii="Verdana" w:hAnsi="Verdana"/>
          <w:sz w:val="24"/>
          <w:szCs w:val="24"/>
        </w:rPr>
      </w:pPr>
      <w:r>
        <w:rPr>
          <w:rFonts w:ascii="Verdana" w:hAnsi="Verdana"/>
          <w:sz w:val="24"/>
          <w:szCs w:val="24"/>
        </w:rPr>
        <w:t>Debe existir un mapa en donde se encuentre localizada la clínica veterinaria para que quien visualice el sitio web sepa en donde se encuentra geográficamente Pety.</w:t>
      </w:r>
    </w:p>
    <w:p w:rsidR="002C6B12" w:rsidRDefault="002C6B12" w:rsidP="002C6B12">
      <w:pPr>
        <w:pStyle w:val="Prrafodelista"/>
        <w:numPr>
          <w:ilvl w:val="0"/>
          <w:numId w:val="1"/>
        </w:numPr>
        <w:spacing w:line="360" w:lineRule="auto"/>
        <w:jc w:val="both"/>
        <w:rPr>
          <w:rFonts w:ascii="Verdana" w:hAnsi="Verdana"/>
          <w:sz w:val="24"/>
          <w:szCs w:val="24"/>
        </w:rPr>
      </w:pPr>
      <w:r>
        <w:rPr>
          <w:rFonts w:ascii="Verdana" w:hAnsi="Verdana"/>
          <w:sz w:val="24"/>
          <w:szCs w:val="24"/>
        </w:rPr>
        <w:t>Dar a conocer quién es Pety al igual que sus actividades y cómo es que se ve en el mercado.</w:t>
      </w:r>
    </w:p>
    <w:p w:rsidR="002C6B12" w:rsidRDefault="002C6B12" w:rsidP="002C6B12">
      <w:pPr>
        <w:pStyle w:val="Prrafodelista"/>
        <w:numPr>
          <w:ilvl w:val="0"/>
          <w:numId w:val="1"/>
        </w:numPr>
        <w:spacing w:line="360" w:lineRule="auto"/>
        <w:jc w:val="both"/>
        <w:rPr>
          <w:rFonts w:ascii="Verdana" w:hAnsi="Verdana"/>
          <w:sz w:val="24"/>
          <w:szCs w:val="24"/>
        </w:rPr>
      </w:pPr>
      <w:r>
        <w:rPr>
          <w:rFonts w:ascii="Verdana" w:hAnsi="Verdana"/>
          <w:sz w:val="24"/>
          <w:szCs w:val="24"/>
        </w:rPr>
        <w:t>Contar con un sistema en el sitio web para que los clientes se puedan registrar y tener un usuario que le otorgue ciertos privilegios.</w:t>
      </w:r>
    </w:p>
    <w:p w:rsidR="002C6B12" w:rsidRDefault="002C6B12" w:rsidP="002C6B12">
      <w:pPr>
        <w:pStyle w:val="Prrafodelista"/>
        <w:numPr>
          <w:ilvl w:val="0"/>
          <w:numId w:val="1"/>
        </w:numPr>
        <w:spacing w:line="360" w:lineRule="auto"/>
        <w:jc w:val="both"/>
        <w:rPr>
          <w:rFonts w:ascii="Verdana" w:hAnsi="Verdana"/>
          <w:sz w:val="24"/>
          <w:szCs w:val="24"/>
        </w:rPr>
      </w:pPr>
      <w:r>
        <w:rPr>
          <w:rFonts w:ascii="Verdana" w:hAnsi="Verdana"/>
          <w:sz w:val="24"/>
          <w:szCs w:val="24"/>
        </w:rPr>
        <w:t>Contar con un sistema de autenticación confiable para que los clientes se identifiquen con su usuario y contraseña</w:t>
      </w:r>
      <w:r w:rsidR="00844D32">
        <w:rPr>
          <w:rFonts w:ascii="Verdana" w:hAnsi="Verdana"/>
          <w:sz w:val="24"/>
          <w:szCs w:val="24"/>
        </w:rPr>
        <w:t xml:space="preserve"> y solo así puedan ingresar a su sesión</w:t>
      </w:r>
      <w:r w:rsidR="00E90727">
        <w:rPr>
          <w:rFonts w:ascii="Verdana" w:hAnsi="Verdana"/>
          <w:sz w:val="24"/>
          <w:szCs w:val="24"/>
        </w:rPr>
        <w:t xml:space="preserve"> (manejador de sesiones)</w:t>
      </w:r>
      <w:r>
        <w:rPr>
          <w:rFonts w:ascii="Verdana" w:hAnsi="Verdana"/>
          <w:sz w:val="24"/>
          <w:szCs w:val="24"/>
        </w:rPr>
        <w:t>.</w:t>
      </w:r>
    </w:p>
    <w:p w:rsidR="00844D32" w:rsidRDefault="00E90727" w:rsidP="002C6B12">
      <w:pPr>
        <w:pStyle w:val="Prrafodelista"/>
        <w:numPr>
          <w:ilvl w:val="0"/>
          <w:numId w:val="1"/>
        </w:numPr>
        <w:spacing w:line="360" w:lineRule="auto"/>
        <w:jc w:val="both"/>
        <w:rPr>
          <w:rFonts w:ascii="Verdana" w:hAnsi="Verdana"/>
          <w:sz w:val="24"/>
          <w:szCs w:val="24"/>
        </w:rPr>
      </w:pPr>
      <w:r>
        <w:rPr>
          <w:rFonts w:ascii="Verdana" w:hAnsi="Verdana"/>
          <w:sz w:val="24"/>
          <w:szCs w:val="24"/>
        </w:rPr>
        <w:t>En caso de que un usuario haya olvidado su contraseña, el sistema del manejador de sesiones debe ser capaz de enviar la contraseña al correo electrónico del usuario en cuestión.</w:t>
      </w:r>
    </w:p>
    <w:p w:rsidR="00E90727" w:rsidRDefault="00E90727" w:rsidP="002C6B12">
      <w:pPr>
        <w:pStyle w:val="Prrafodelista"/>
        <w:numPr>
          <w:ilvl w:val="0"/>
          <w:numId w:val="1"/>
        </w:numPr>
        <w:spacing w:line="360" w:lineRule="auto"/>
        <w:jc w:val="both"/>
        <w:rPr>
          <w:rFonts w:ascii="Verdana" w:hAnsi="Verdana"/>
          <w:sz w:val="24"/>
          <w:szCs w:val="24"/>
        </w:rPr>
      </w:pPr>
      <w:r>
        <w:rPr>
          <w:rFonts w:ascii="Verdana" w:hAnsi="Verdana"/>
          <w:sz w:val="24"/>
          <w:szCs w:val="24"/>
        </w:rPr>
        <w:t xml:space="preserve">Los clientes registrados en el sitio web deben poder realizar compras de los productos publicados al igual que </w:t>
      </w:r>
      <w:r w:rsidR="00DC34B2">
        <w:rPr>
          <w:rFonts w:ascii="Verdana" w:hAnsi="Verdana"/>
          <w:sz w:val="24"/>
          <w:szCs w:val="24"/>
        </w:rPr>
        <w:t>agendar citas para llevar a sus mascotas a la clínica.</w:t>
      </w:r>
    </w:p>
    <w:p w:rsidR="00DC34B2" w:rsidRDefault="00DC34B2" w:rsidP="002C6B12">
      <w:pPr>
        <w:pStyle w:val="Prrafodelista"/>
        <w:numPr>
          <w:ilvl w:val="0"/>
          <w:numId w:val="1"/>
        </w:numPr>
        <w:spacing w:line="360" w:lineRule="auto"/>
        <w:jc w:val="both"/>
        <w:rPr>
          <w:rFonts w:ascii="Verdana" w:hAnsi="Verdana"/>
          <w:sz w:val="24"/>
          <w:szCs w:val="24"/>
        </w:rPr>
      </w:pPr>
      <w:r>
        <w:rPr>
          <w:rFonts w:ascii="Verdana" w:hAnsi="Verdana"/>
          <w:sz w:val="24"/>
          <w:szCs w:val="24"/>
        </w:rPr>
        <w:t>Debido al punto anterior, el sitio web debe contar con un carrito de compras y con un manejador de citas.</w:t>
      </w:r>
    </w:p>
    <w:p w:rsidR="00DC34B2" w:rsidRDefault="00DC34B2" w:rsidP="002C6B12">
      <w:pPr>
        <w:pStyle w:val="Prrafodelista"/>
        <w:numPr>
          <w:ilvl w:val="0"/>
          <w:numId w:val="1"/>
        </w:numPr>
        <w:spacing w:line="360" w:lineRule="auto"/>
        <w:jc w:val="both"/>
        <w:rPr>
          <w:rFonts w:ascii="Verdana" w:hAnsi="Verdana"/>
          <w:sz w:val="24"/>
          <w:szCs w:val="24"/>
        </w:rPr>
      </w:pPr>
      <w:r>
        <w:rPr>
          <w:rFonts w:ascii="Verdana" w:hAnsi="Verdana"/>
          <w:sz w:val="24"/>
          <w:szCs w:val="24"/>
        </w:rPr>
        <w:t>En el caso de los productos, los usuarios deben poder agregar o eliminar productos de su carrito de compras.</w:t>
      </w:r>
    </w:p>
    <w:p w:rsidR="00DC34B2" w:rsidRDefault="00DC34B2" w:rsidP="002C6B12">
      <w:pPr>
        <w:pStyle w:val="Prrafodelista"/>
        <w:numPr>
          <w:ilvl w:val="0"/>
          <w:numId w:val="1"/>
        </w:numPr>
        <w:spacing w:line="360" w:lineRule="auto"/>
        <w:jc w:val="both"/>
        <w:rPr>
          <w:rFonts w:ascii="Verdana" w:hAnsi="Verdana"/>
          <w:sz w:val="24"/>
          <w:szCs w:val="24"/>
        </w:rPr>
      </w:pPr>
      <w:r>
        <w:rPr>
          <w:rFonts w:ascii="Verdana" w:hAnsi="Verdana"/>
          <w:sz w:val="24"/>
          <w:szCs w:val="24"/>
        </w:rPr>
        <w:lastRenderedPageBreak/>
        <w:t>En el caso de las citas, los usuarios deben poder agendar o cancelar citas de su cuenta.</w:t>
      </w:r>
    </w:p>
    <w:p w:rsidR="00DC34B2" w:rsidRDefault="00DC34B2" w:rsidP="002C6B12">
      <w:pPr>
        <w:pStyle w:val="Prrafodelista"/>
        <w:numPr>
          <w:ilvl w:val="0"/>
          <w:numId w:val="1"/>
        </w:numPr>
        <w:spacing w:line="360" w:lineRule="auto"/>
        <w:jc w:val="both"/>
        <w:rPr>
          <w:rFonts w:ascii="Verdana" w:hAnsi="Verdana"/>
          <w:sz w:val="24"/>
          <w:szCs w:val="24"/>
        </w:rPr>
      </w:pPr>
      <w:r>
        <w:rPr>
          <w:rFonts w:ascii="Verdana" w:hAnsi="Verdana"/>
          <w:sz w:val="24"/>
          <w:szCs w:val="24"/>
        </w:rPr>
        <w:t>Para el sitio web en general, se debe contar con una base de datos para almacenar la información de forma persistente.</w:t>
      </w:r>
    </w:p>
    <w:p w:rsidR="00B035E1" w:rsidRDefault="00B035E1" w:rsidP="002C6B12">
      <w:pPr>
        <w:pStyle w:val="Prrafodelista"/>
        <w:numPr>
          <w:ilvl w:val="0"/>
          <w:numId w:val="1"/>
        </w:numPr>
        <w:spacing w:line="360" w:lineRule="auto"/>
        <w:jc w:val="both"/>
        <w:rPr>
          <w:rFonts w:ascii="Verdana" w:hAnsi="Verdana"/>
          <w:sz w:val="24"/>
          <w:szCs w:val="24"/>
        </w:rPr>
      </w:pPr>
      <w:r>
        <w:rPr>
          <w:rFonts w:ascii="Verdana" w:hAnsi="Verdana"/>
          <w:sz w:val="24"/>
          <w:szCs w:val="24"/>
        </w:rPr>
        <w:t>El sitio web deberá ser responsivo, es decir, su contenido se debe adaptar perfectamente a cualquier dispositivo.</w:t>
      </w:r>
    </w:p>
    <w:p w:rsidR="00B035E1" w:rsidRPr="00B035E1" w:rsidRDefault="00B035E1" w:rsidP="00B035E1">
      <w:pPr>
        <w:pStyle w:val="Prrafodelista"/>
        <w:numPr>
          <w:ilvl w:val="0"/>
          <w:numId w:val="1"/>
        </w:numPr>
        <w:spacing w:line="360" w:lineRule="auto"/>
        <w:jc w:val="both"/>
        <w:rPr>
          <w:rFonts w:ascii="Verdana" w:hAnsi="Verdana"/>
          <w:sz w:val="24"/>
          <w:szCs w:val="24"/>
        </w:rPr>
      </w:pPr>
      <w:r>
        <w:rPr>
          <w:rFonts w:ascii="Verdana" w:hAnsi="Verdana"/>
          <w:sz w:val="24"/>
          <w:szCs w:val="24"/>
        </w:rPr>
        <w:t>Sin importar la ubicación geográfica, siempre que el cliente (o prospecto de) cuente con conexión a Internet, el sitio web se debe poder visualizar.</w:t>
      </w:r>
    </w:p>
    <w:sectPr w:rsidR="00B035E1" w:rsidRPr="00B035E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2B608A0"/>
    <w:multiLevelType w:val="hybridMultilevel"/>
    <w:tmpl w:val="05E6B40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6B12"/>
    <w:rsid w:val="002C6B12"/>
    <w:rsid w:val="00844D32"/>
    <w:rsid w:val="00B035E1"/>
    <w:rsid w:val="00DC34B2"/>
    <w:rsid w:val="00E549BE"/>
    <w:rsid w:val="00E9072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E3E68D-58A9-477B-830F-092D299C5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C6B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332</Words>
  <Characters>1831</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Personal</Company>
  <LinksUpToDate>false</LinksUpToDate>
  <CharactersWithSpaces>2159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Bernal</dc:creator>
  <cp:keywords/>
  <dc:description/>
  <cp:lastModifiedBy>Diego Bernal</cp:lastModifiedBy>
  <cp:revision>2</cp:revision>
  <dcterms:created xsi:type="dcterms:W3CDTF">2018-05-14T12:15:00Z</dcterms:created>
  <dcterms:modified xsi:type="dcterms:W3CDTF">2018-05-14T12:58:00Z</dcterms:modified>
</cp:coreProperties>
</file>