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rPr>
          <w:highlight w:val="none"/>
        </w:rPr>
      </w:pPr>
      <w:r>
        <w:rPr>
          <w:u w:val="single"/>
        </w:rPr>
        <w:t xml:space="preserve">Ссылка на урок 2 части 1 проекта 3</w:t>
      </w:r>
      <w:r/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miro.com/app/board/uXjVPxM9Lmo=/?share_link_id=958638878930" w:history="1">
        <w:r>
          <w:rPr>
            <w:rStyle w:val="792"/>
            <w:highlight w:val="none"/>
          </w:rPr>
          <w:t xml:space="preserve">https://miro.com/app/board/uXjVPxM9Lmo=/?share_link_id=958638878930</w:t>
        </w:r>
      </w:hyperlink>
      <w:r>
        <w:rPr>
          <w:highlight w:val="none"/>
        </w:rPr>
      </w:r>
      <w:r/>
    </w:p>
    <w:p>
      <w:pPr>
        <w:ind w:firstLine="0"/>
        <w:rPr>
          <w:highlight w:val="non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firstLine="0"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firstLine="0"/>
        <w:rPr>
          <w:highlight w:val="none"/>
          <w:u w:val="single"/>
        </w:rPr>
      </w:pPr>
      <w:r>
        <w:rPr>
          <w:highlight w:val="none"/>
          <w:u w:val="single"/>
        </w:rPr>
        <w:t xml:space="preserve">Урок Яндекс. Трекер, часть 2 проекта 3</w:t>
      </w:r>
      <w:r>
        <w:rPr>
          <w:highlight w:val="none"/>
        </w:rPr>
      </w:r>
    </w:p>
    <w:p>
      <w:pPr>
        <w:ind w:firstLine="0"/>
      </w:pPr>
      <w:r>
        <w:rPr>
          <w:highlight w:val="none"/>
          <w:u w:val="single"/>
        </w:rPr>
        <w:t xml:space="preserve">Команда:</w:t>
      </w:r>
      <w:r>
        <w:rPr>
          <w:highlight w:val="none"/>
        </w:rPr>
        <w:t xml:space="preserve"> Клементьев_когорта_3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miro.com/app/board/uXjVPxM9Lmo=/?share_link_id=95863887893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Клементьев</cp:lastModifiedBy>
  <cp:revision>3</cp:revision>
  <dcterms:modified xsi:type="dcterms:W3CDTF">2023-01-19T10:23:47Z</dcterms:modified>
</cp:coreProperties>
</file>