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217" w:rsidRDefault="00BE5217" w:rsidP="00BE5217">
      <w:pPr>
        <w:jc w:val="center"/>
        <w:rPr>
          <w:b/>
        </w:rPr>
      </w:pPr>
      <w:r w:rsidRPr="00BE5217">
        <w:rPr>
          <w:b/>
        </w:rPr>
        <w:t>Реферат</w:t>
      </w:r>
    </w:p>
    <w:p w:rsidR="00BE5217" w:rsidRDefault="00BE5217" w:rsidP="00BE5217">
      <w:pPr>
        <w:rPr>
          <w:b/>
        </w:rPr>
      </w:pPr>
    </w:p>
    <w:p w:rsidR="00017BB3" w:rsidRDefault="00FC5BC0" w:rsidP="00017BB3">
      <w:r w:rsidRPr="00FC5BC0">
        <w:t>Отчёт по производственной проектно-технологической практике содержит</w:t>
      </w:r>
      <w:r w:rsidR="00017BB3">
        <w:t xml:space="preserve">: </w:t>
      </w:r>
      <w:r w:rsidR="00053B48">
        <w:t>23</w:t>
      </w:r>
      <w:r w:rsidR="00017BB3">
        <w:t xml:space="preserve"> страниц</w:t>
      </w:r>
      <w:r w:rsidR="00053B48">
        <w:t>ы</w:t>
      </w:r>
      <w:r w:rsidR="00017BB3">
        <w:t xml:space="preserve">, </w:t>
      </w:r>
      <w:r w:rsidR="00053B48">
        <w:t>2</w:t>
      </w:r>
      <w:r w:rsidR="00C8713A">
        <w:t xml:space="preserve"> </w:t>
      </w:r>
      <w:r w:rsidR="007A6822">
        <w:t>рисунка</w:t>
      </w:r>
      <w:r w:rsidR="00017BB3">
        <w:t xml:space="preserve">, </w:t>
      </w:r>
      <w:r w:rsidR="00053B48">
        <w:t>4</w:t>
      </w:r>
      <w:r w:rsidR="00C8713A">
        <w:t xml:space="preserve"> </w:t>
      </w:r>
      <w:r>
        <w:t>используемых источника</w:t>
      </w:r>
      <w:r w:rsidR="00017BB3">
        <w:t xml:space="preserve">, </w:t>
      </w:r>
      <w:r>
        <w:t>2</w:t>
      </w:r>
      <w:r w:rsidR="00C8713A">
        <w:t xml:space="preserve"> </w:t>
      </w:r>
      <w:r w:rsidR="007822AB">
        <w:t>приложения</w:t>
      </w:r>
      <w:r w:rsidR="00017BB3">
        <w:t>.</w:t>
      </w:r>
    </w:p>
    <w:p w:rsidR="00017BB3" w:rsidRDefault="00017BB3" w:rsidP="00017BB3"/>
    <w:p w:rsidR="00017BB3" w:rsidRPr="00FC5BC0" w:rsidRDefault="00FC5BC0" w:rsidP="00017BB3">
      <w:pPr>
        <w:rPr>
          <w:lang w:val="en-US"/>
        </w:rPr>
      </w:pPr>
      <w:r>
        <w:t>ОТОПЛЕНИЕ</w:t>
      </w:r>
      <w:r w:rsidRPr="00FC5BC0">
        <w:rPr>
          <w:lang w:val="en-US"/>
        </w:rPr>
        <w:t xml:space="preserve">, </w:t>
      </w:r>
      <w:r>
        <w:t>РАСЧЕТ</w:t>
      </w:r>
      <w:r w:rsidRPr="00FC5BC0">
        <w:rPr>
          <w:lang w:val="en-US"/>
        </w:rPr>
        <w:t xml:space="preserve"> </w:t>
      </w:r>
      <w:r>
        <w:t>МОЩНОСТИ</w:t>
      </w:r>
      <w:r w:rsidRPr="00FC5BC0">
        <w:rPr>
          <w:lang w:val="en-US"/>
        </w:rPr>
        <w:t xml:space="preserve">, </w:t>
      </w:r>
      <w:r>
        <w:rPr>
          <w:lang w:val="en-US"/>
        </w:rPr>
        <w:t>VISUAL</w:t>
      </w:r>
      <w:r w:rsidRPr="00FC5BC0">
        <w:rPr>
          <w:lang w:val="en-US"/>
        </w:rPr>
        <w:t xml:space="preserve"> </w:t>
      </w:r>
      <w:r>
        <w:rPr>
          <w:lang w:val="en-US"/>
        </w:rPr>
        <w:t>STUDIO</w:t>
      </w:r>
      <w:r w:rsidRPr="00FC5BC0">
        <w:rPr>
          <w:lang w:val="en-US"/>
        </w:rPr>
        <w:t xml:space="preserve">, </w:t>
      </w:r>
      <w:r>
        <w:rPr>
          <w:lang w:val="en-US"/>
        </w:rPr>
        <w:t>C</w:t>
      </w:r>
      <w:r w:rsidRPr="00FC5BC0">
        <w:rPr>
          <w:lang w:val="en-US"/>
        </w:rPr>
        <w:t xml:space="preserve">#, </w:t>
      </w:r>
      <w:r>
        <w:rPr>
          <w:lang w:val="en-US"/>
        </w:rPr>
        <w:t>WINDOWS</w:t>
      </w:r>
      <w:r w:rsidRPr="00FC5BC0">
        <w:rPr>
          <w:lang w:val="en-US"/>
        </w:rPr>
        <w:t xml:space="preserve"> </w:t>
      </w:r>
      <w:r>
        <w:rPr>
          <w:lang w:val="en-US"/>
        </w:rPr>
        <w:t>FORMS</w:t>
      </w:r>
    </w:p>
    <w:p w:rsidR="00C8713A" w:rsidRPr="00FC5BC0" w:rsidRDefault="00C8713A" w:rsidP="00017BB3">
      <w:pPr>
        <w:rPr>
          <w:lang w:val="en-US"/>
        </w:rPr>
      </w:pPr>
    </w:p>
    <w:p w:rsidR="00017BB3" w:rsidRDefault="00FC5BC0" w:rsidP="00017BB3">
      <w:r>
        <w:t>Целью данной</w:t>
      </w:r>
      <w:r w:rsidR="00017BB3">
        <w:t xml:space="preserve"> </w:t>
      </w:r>
      <w:r w:rsidRPr="00FC5BC0">
        <w:t>производственной п</w:t>
      </w:r>
      <w:r>
        <w:t>роектно-технологической практики</w:t>
      </w:r>
      <w:r w:rsidR="00017BB3">
        <w:t xml:space="preserve"> является </w:t>
      </w:r>
      <w:r w:rsidR="007822AB">
        <w:t xml:space="preserve">разработка приложения для </w:t>
      </w:r>
      <w:r w:rsidR="00C8713A">
        <w:t>расчета</w:t>
      </w:r>
      <w:r>
        <w:t xml:space="preserve"> тепловой</w:t>
      </w:r>
      <w:r w:rsidR="00C8713A">
        <w:t xml:space="preserve"> </w:t>
      </w:r>
      <w:r>
        <w:t>мощности радиатора отопления в помещении в зависимости от заданных параметров</w:t>
      </w:r>
      <w:r w:rsidR="00017BB3">
        <w:t>.</w:t>
      </w:r>
    </w:p>
    <w:p w:rsidR="00017BB3" w:rsidRDefault="00656FB6" w:rsidP="00656FB6">
      <w:r>
        <w:t>В результате выполнения работы разработано десктоп-приложение, решающее поставленную проблему.</w:t>
      </w:r>
    </w:p>
    <w:p w:rsidR="00656FB6" w:rsidRDefault="00656FB6" w:rsidP="00656FB6">
      <w:r>
        <w:t xml:space="preserve">Реализованное приложение позволяет повысить эффективность работы предприятия, на котором оно будет использоваться посредством </w:t>
      </w:r>
      <w:r w:rsidR="00FC5BC0">
        <w:t>ускорения процесса расчета необходимой тепловой мощности</w:t>
      </w:r>
      <w:r>
        <w:t>.</w:t>
      </w:r>
    </w:p>
    <w:sdt>
      <w:sdtPr>
        <w:rPr>
          <w:rFonts w:ascii="Times New Roman" w:eastAsiaTheme="minorHAnsi" w:hAnsi="Times New Roman" w:cstheme="minorBidi"/>
          <w:b w:val="0"/>
          <w:bCs w:val="0"/>
          <w:color w:val="auto"/>
          <w:szCs w:val="22"/>
        </w:rPr>
        <w:id w:val="177666782"/>
        <w:docPartObj>
          <w:docPartGallery w:val="Table of Contents"/>
          <w:docPartUnique/>
        </w:docPartObj>
      </w:sdtPr>
      <w:sdtContent>
        <w:p w:rsidR="00BE5217" w:rsidRPr="00550CFB" w:rsidRDefault="00D72559" w:rsidP="00BF432D">
          <w:pPr>
            <w:pStyle w:val="af2"/>
            <w:spacing w:line="240" w:lineRule="auto"/>
            <w:jc w:val="center"/>
            <w:rPr>
              <w:rFonts w:ascii="Times New Roman" w:hAnsi="Times New Roman" w:cs="Times New Roman"/>
              <w:color w:val="auto"/>
            </w:rPr>
          </w:pPr>
          <w:r>
            <w:rPr>
              <w:rFonts w:ascii="Times New Roman" w:hAnsi="Times New Roman" w:cs="Times New Roman"/>
              <w:color w:val="auto"/>
            </w:rPr>
            <w:t>Содержание</w:t>
          </w:r>
        </w:p>
        <w:p w:rsidR="00550CFB" w:rsidRPr="00550CFB" w:rsidRDefault="00550CFB" w:rsidP="00BF432D">
          <w:pPr>
            <w:spacing w:line="240" w:lineRule="auto"/>
          </w:pPr>
        </w:p>
        <w:p w:rsidR="00053B48" w:rsidRDefault="00520FCB">
          <w:pPr>
            <w:pStyle w:val="11"/>
            <w:tabs>
              <w:tab w:val="right" w:leader="dot" w:pos="9628"/>
            </w:tabs>
            <w:rPr>
              <w:rFonts w:asciiTheme="minorHAnsi" w:eastAsiaTheme="minorEastAsia" w:hAnsiTheme="minorHAnsi"/>
              <w:noProof/>
              <w:sz w:val="22"/>
              <w:lang w:eastAsia="ru-RU"/>
            </w:rPr>
          </w:pPr>
          <w:r>
            <w:fldChar w:fldCharType="begin"/>
          </w:r>
          <w:r w:rsidR="00BE5217">
            <w:instrText xml:space="preserve"> TOC \o "1-3" \h \z \u </w:instrText>
          </w:r>
          <w:r>
            <w:fldChar w:fldCharType="separate"/>
          </w:r>
          <w:hyperlink w:anchor="_Toc174311083" w:history="1">
            <w:r w:rsidR="00053B48" w:rsidRPr="000C2AE2">
              <w:rPr>
                <w:rStyle w:val="af5"/>
                <w:noProof/>
              </w:rPr>
              <w:t>Введение</w:t>
            </w:r>
            <w:r w:rsidR="00053B48">
              <w:rPr>
                <w:noProof/>
                <w:webHidden/>
              </w:rPr>
              <w:tab/>
            </w:r>
            <w:r w:rsidR="00053B48">
              <w:rPr>
                <w:noProof/>
                <w:webHidden/>
              </w:rPr>
              <w:fldChar w:fldCharType="begin"/>
            </w:r>
            <w:r w:rsidR="00053B48">
              <w:rPr>
                <w:noProof/>
                <w:webHidden/>
              </w:rPr>
              <w:instrText xml:space="preserve"> PAGEREF _Toc174311083 \h </w:instrText>
            </w:r>
            <w:r w:rsidR="00053B48">
              <w:rPr>
                <w:noProof/>
                <w:webHidden/>
              </w:rPr>
            </w:r>
            <w:r w:rsidR="00053B48">
              <w:rPr>
                <w:noProof/>
                <w:webHidden/>
              </w:rPr>
              <w:fldChar w:fldCharType="separate"/>
            </w:r>
            <w:r w:rsidR="00053B48">
              <w:rPr>
                <w:noProof/>
                <w:webHidden/>
              </w:rPr>
              <w:t>5</w:t>
            </w:r>
            <w:r w:rsidR="00053B48">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84" w:history="1">
            <w:r w:rsidRPr="000C2AE2">
              <w:rPr>
                <w:rStyle w:val="af5"/>
                <w:noProof/>
              </w:rPr>
              <w:t>1 Постановка задачи</w:t>
            </w:r>
            <w:r>
              <w:rPr>
                <w:noProof/>
                <w:webHidden/>
              </w:rPr>
              <w:tab/>
            </w:r>
            <w:r>
              <w:rPr>
                <w:noProof/>
                <w:webHidden/>
              </w:rPr>
              <w:fldChar w:fldCharType="begin"/>
            </w:r>
            <w:r>
              <w:rPr>
                <w:noProof/>
                <w:webHidden/>
              </w:rPr>
              <w:instrText xml:space="preserve"> PAGEREF _Toc174311084 \h </w:instrText>
            </w:r>
            <w:r>
              <w:rPr>
                <w:noProof/>
                <w:webHidden/>
              </w:rPr>
            </w:r>
            <w:r>
              <w:rPr>
                <w:noProof/>
                <w:webHidden/>
              </w:rPr>
              <w:fldChar w:fldCharType="separate"/>
            </w:r>
            <w:r>
              <w:rPr>
                <w:noProof/>
                <w:webHidden/>
              </w:rPr>
              <w:t>6</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85" w:history="1">
            <w:r w:rsidRPr="000C2AE2">
              <w:rPr>
                <w:rStyle w:val="af5"/>
                <w:noProof/>
              </w:rPr>
              <w:t>1.1 Анализ задания</w:t>
            </w:r>
            <w:r>
              <w:rPr>
                <w:noProof/>
                <w:webHidden/>
              </w:rPr>
              <w:tab/>
            </w:r>
            <w:r>
              <w:rPr>
                <w:noProof/>
                <w:webHidden/>
              </w:rPr>
              <w:fldChar w:fldCharType="begin"/>
            </w:r>
            <w:r>
              <w:rPr>
                <w:noProof/>
                <w:webHidden/>
              </w:rPr>
              <w:instrText xml:space="preserve"> PAGEREF _Toc174311085 \h </w:instrText>
            </w:r>
            <w:r>
              <w:rPr>
                <w:noProof/>
                <w:webHidden/>
              </w:rPr>
            </w:r>
            <w:r>
              <w:rPr>
                <w:noProof/>
                <w:webHidden/>
              </w:rPr>
              <w:fldChar w:fldCharType="separate"/>
            </w:r>
            <w:r>
              <w:rPr>
                <w:noProof/>
                <w:webHidden/>
              </w:rPr>
              <w:t>6</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86" w:history="1">
            <w:r w:rsidRPr="000C2AE2">
              <w:rPr>
                <w:rStyle w:val="af5"/>
                <w:noProof/>
              </w:rPr>
              <w:t>1.2 Выбор технологии, языка и среды разработки</w:t>
            </w:r>
            <w:r>
              <w:rPr>
                <w:noProof/>
                <w:webHidden/>
              </w:rPr>
              <w:tab/>
            </w:r>
            <w:r>
              <w:rPr>
                <w:noProof/>
                <w:webHidden/>
              </w:rPr>
              <w:fldChar w:fldCharType="begin"/>
            </w:r>
            <w:r>
              <w:rPr>
                <w:noProof/>
                <w:webHidden/>
              </w:rPr>
              <w:instrText xml:space="preserve"> PAGEREF _Toc174311086 \h </w:instrText>
            </w:r>
            <w:r>
              <w:rPr>
                <w:noProof/>
                <w:webHidden/>
              </w:rPr>
            </w:r>
            <w:r>
              <w:rPr>
                <w:noProof/>
                <w:webHidden/>
              </w:rPr>
              <w:fldChar w:fldCharType="separate"/>
            </w:r>
            <w:r>
              <w:rPr>
                <w:noProof/>
                <w:webHidden/>
              </w:rPr>
              <w:t>7</w:t>
            </w:r>
            <w:r>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87" w:history="1">
            <w:r w:rsidRPr="000C2AE2">
              <w:rPr>
                <w:rStyle w:val="af5"/>
                <w:noProof/>
              </w:rPr>
              <w:t>2 Разработка математической модели</w:t>
            </w:r>
            <w:r>
              <w:rPr>
                <w:noProof/>
                <w:webHidden/>
              </w:rPr>
              <w:tab/>
            </w:r>
            <w:r>
              <w:rPr>
                <w:noProof/>
                <w:webHidden/>
              </w:rPr>
              <w:fldChar w:fldCharType="begin"/>
            </w:r>
            <w:r>
              <w:rPr>
                <w:noProof/>
                <w:webHidden/>
              </w:rPr>
              <w:instrText xml:space="preserve"> PAGEREF _Toc174311087 \h </w:instrText>
            </w:r>
            <w:r>
              <w:rPr>
                <w:noProof/>
                <w:webHidden/>
              </w:rPr>
            </w:r>
            <w:r>
              <w:rPr>
                <w:noProof/>
                <w:webHidden/>
              </w:rPr>
              <w:fldChar w:fldCharType="separate"/>
            </w:r>
            <w:r>
              <w:rPr>
                <w:noProof/>
                <w:webHidden/>
              </w:rPr>
              <w:t>9</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88" w:history="1">
            <w:r w:rsidRPr="000C2AE2">
              <w:rPr>
                <w:rStyle w:val="af5"/>
                <w:noProof/>
              </w:rPr>
              <w:t>2.1 Определение входных параметров</w:t>
            </w:r>
            <w:r>
              <w:rPr>
                <w:noProof/>
                <w:webHidden/>
              </w:rPr>
              <w:tab/>
            </w:r>
            <w:r>
              <w:rPr>
                <w:noProof/>
                <w:webHidden/>
              </w:rPr>
              <w:fldChar w:fldCharType="begin"/>
            </w:r>
            <w:r>
              <w:rPr>
                <w:noProof/>
                <w:webHidden/>
              </w:rPr>
              <w:instrText xml:space="preserve"> PAGEREF _Toc174311088 \h </w:instrText>
            </w:r>
            <w:r>
              <w:rPr>
                <w:noProof/>
                <w:webHidden/>
              </w:rPr>
            </w:r>
            <w:r>
              <w:rPr>
                <w:noProof/>
                <w:webHidden/>
              </w:rPr>
              <w:fldChar w:fldCharType="separate"/>
            </w:r>
            <w:r>
              <w:rPr>
                <w:noProof/>
                <w:webHidden/>
              </w:rPr>
              <w:t>9</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89" w:history="1">
            <w:r w:rsidRPr="000C2AE2">
              <w:rPr>
                <w:rStyle w:val="af5"/>
                <w:noProof/>
              </w:rPr>
              <w:t>2.2 Основной принцип расчета</w:t>
            </w:r>
            <w:r>
              <w:rPr>
                <w:noProof/>
                <w:webHidden/>
              </w:rPr>
              <w:tab/>
            </w:r>
            <w:r>
              <w:rPr>
                <w:noProof/>
                <w:webHidden/>
              </w:rPr>
              <w:fldChar w:fldCharType="begin"/>
            </w:r>
            <w:r>
              <w:rPr>
                <w:noProof/>
                <w:webHidden/>
              </w:rPr>
              <w:instrText xml:space="preserve"> PAGEREF _Toc174311089 \h </w:instrText>
            </w:r>
            <w:r>
              <w:rPr>
                <w:noProof/>
                <w:webHidden/>
              </w:rPr>
            </w:r>
            <w:r>
              <w:rPr>
                <w:noProof/>
                <w:webHidden/>
              </w:rPr>
              <w:fldChar w:fldCharType="separate"/>
            </w:r>
            <w:r>
              <w:rPr>
                <w:noProof/>
                <w:webHidden/>
              </w:rPr>
              <w:t>9</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90" w:history="1">
            <w:r w:rsidRPr="000C2AE2">
              <w:rPr>
                <w:rStyle w:val="af5"/>
                <w:noProof/>
              </w:rPr>
              <w:t>2.3 Определение численных коэффициентов</w:t>
            </w:r>
            <w:r>
              <w:rPr>
                <w:noProof/>
                <w:webHidden/>
              </w:rPr>
              <w:tab/>
            </w:r>
            <w:r>
              <w:rPr>
                <w:noProof/>
                <w:webHidden/>
              </w:rPr>
              <w:fldChar w:fldCharType="begin"/>
            </w:r>
            <w:r>
              <w:rPr>
                <w:noProof/>
                <w:webHidden/>
              </w:rPr>
              <w:instrText xml:space="preserve"> PAGEREF _Toc174311090 \h </w:instrText>
            </w:r>
            <w:r>
              <w:rPr>
                <w:noProof/>
                <w:webHidden/>
              </w:rPr>
            </w:r>
            <w:r>
              <w:rPr>
                <w:noProof/>
                <w:webHidden/>
              </w:rPr>
              <w:fldChar w:fldCharType="separate"/>
            </w:r>
            <w:r>
              <w:rPr>
                <w:noProof/>
                <w:webHidden/>
              </w:rPr>
              <w:t>10</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91" w:history="1">
            <w:r w:rsidRPr="000C2AE2">
              <w:rPr>
                <w:rStyle w:val="af5"/>
                <w:noProof/>
              </w:rPr>
              <w:t>2.4 Итоговая формула расчета</w:t>
            </w:r>
            <w:r>
              <w:rPr>
                <w:noProof/>
                <w:webHidden/>
              </w:rPr>
              <w:tab/>
            </w:r>
            <w:r>
              <w:rPr>
                <w:noProof/>
                <w:webHidden/>
              </w:rPr>
              <w:fldChar w:fldCharType="begin"/>
            </w:r>
            <w:r>
              <w:rPr>
                <w:noProof/>
                <w:webHidden/>
              </w:rPr>
              <w:instrText xml:space="preserve"> PAGEREF _Toc174311091 \h </w:instrText>
            </w:r>
            <w:r>
              <w:rPr>
                <w:noProof/>
                <w:webHidden/>
              </w:rPr>
            </w:r>
            <w:r>
              <w:rPr>
                <w:noProof/>
                <w:webHidden/>
              </w:rPr>
              <w:fldChar w:fldCharType="separate"/>
            </w:r>
            <w:r>
              <w:rPr>
                <w:noProof/>
                <w:webHidden/>
              </w:rPr>
              <w:t>11</w:t>
            </w:r>
            <w:r>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92" w:history="1">
            <w:r w:rsidRPr="000C2AE2">
              <w:rPr>
                <w:rStyle w:val="af5"/>
                <w:noProof/>
              </w:rPr>
              <w:t>3 Реализация</w:t>
            </w:r>
            <w:r>
              <w:rPr>
                <w:noProof/>
                <w:webHidden/>
              </w:rPr>
              <w:tab/>
            </w:r>
            <w:r>
              <w:rPr>
                <w:noProof/>
                <w:webHidden/>
              </w:rPr>
              <w:fldChar w:fldCharType="begin"/>
            </w:r>
            <w:r>
              <w:rPr>
                <w:noProof/>
                <w:webHidden/>
              </w:rPr>
              <w:instrText xml:space="preserve"> PAGEREF _Toc174311092 \h </w:instrText>
            </w:r>
            <w:r>
              <w:rPr>
                <w:noProof/>
                <w:webHidden/>
              </w:rPr>
            </w:r>
            <w:r>
              <w:rPr>
                <w:noProof/>
                <w:webHidden/>
              </w:rPr>
              <w:fldChar w:fldCharType="separate"/>
            </w:r>
            <w:r>
              <w:rPr>
                <w:noProof/>
                <w:webHidden/>
              </w:rPr>
              <w:t>12</w:t>
            </w:r>
            <w:r>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93" w:history="1">
            <w:r w:rsidRPr="000C2AE2">
              <w:rPr>
                <w:rStyle w:val="af5"/>
                <w:noProof/>
              </w:rPr>
              <w:t>4 Тестирование программы</w:t>
            </w:r>
            <w:r>
              <w:rPr>
                <w:noProof/>
                <w:webHidden/>
              </w:rPr>
              <w:tab/>
            </w:r>
            <w:r>
              <w:rPr>
                <w:noProof/>
                <w:webHidden/>
              </w:rPr>
              <w:fldChar w:fldCharType="begin"/>
            </w:r>
            <w:r>
              <w:rPr>
                <w:noProof/>
                <w:webHidden/>
              </w:rPr>
              <w:instrText xml:space="preserve"> PAGEREF _Toc174311093 \h </w:instrText>
            </w:r>
            <w:r>
              <w:rPr>
                <w:noProof/>
                <w:webHidden/>
              </w:rPr>
            </w:r>
            <w:r>
              <w:rPr>
                <w:noProof/>
                <w:webHidden/>
              </w:rPr>
              <w:fldChar w:fldCharType="separate"/>
            </w:r>
            <w:r>
              <w:rPr>
                <w:noProof/>
                <w:webHidden/>
              </w:rPr>
              <w:t>14</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94" w:history="1">
            <w:r w:rsidRPr="000C2AE2">
              <w:rPr>
                <w:rStyle w:val="af5"/>
                <w:noProof/>
              </w:rPr>
              <w:t>4.1 Тип проводимого тестирования</w:t>
            </w:r>
            <w:r>
              <w:rPr>
                <w:noProof/>
                <w:webHidden/>
              </w:rPr>
              <w:tab/>
            </w:r>
            <w:r>
              <w:rPr>
                <w:noProof/>
                <w:webHidden/>
              </w:rPr>
              <w:fldChar w:fldCharType="begin"/>
            </w:r>
            <w:r>
              <w:rPr>
                <w:noProof/>
                <w:webHidden/>
              </w:rPr>
              <w:instrText xml:space="preserve"> PAGEREF _Toc174311094 \h </w:instrText>
            </w:r>
            <w:r>
              <w:rPr>
                <w:noProof/>
                <w:webHidden/>
              </w:rPr>
            </w:r>
            <w:r>
              <w:rPr>
                <w:noProof/>
                <w:webHidden/>
              </w:rPr>
              <w:fldChar w:fldCharType="separate"/>
            </w:r>
            <w:r>
              <w:rPr>
                <w:noProof/>
                <w:webHidden/>
              </w:rPr>
              <w:t>14</w:t>
            </w:r>
            <w:r>
              <w:rPr>
                <w:noProof/>
                <w:webHidden/>
              </w:rPr>
              <w:fldChar w:fldCharType="end"/>
            </w:r>
          </w:hyperlink>
        </w:p>
        <w:p w:rsidR="00053B48" w:rsidRDefault="00053B48">
          <w:pPr>
            <w:pStyle w:val="21"/>
            <w:tabs>
              <w:tab w:val="right" w:leader="dot" w:pos="9628"/>
            </w:tabs>
            <w:rPr>
              <w:rFonts w:asciiTheme="minorHAnsi" w:eastAsiaTheme="minorEastAsia" w:hAnsiTheme="minorHAnsi"/>
              <w:noProof/>
              <w:sz w:val="22"/>
              <w:lang w:eastAsia="ru-RU"/>
            </w:rPr>
          </w:pPr>
          <w:hyperlink w:anchor="_Toc174311095" w:history="1">
            <w:r w:rsidRPr="000C2AE2">
              <w:rPr>
                <w:rStyle w:val="af5"/>
                <w:noProof/>
              </w:rPr>
              <w:t>4.2 Результаты тестирования</w:t>
            </w:r>
            <w:r>
              <w:rPr>
                <w:noProof/>
                <w:webHidden/>
              </w:rPr>
              <w:tab/>
            </w:r>
            <w:r>
              <w:rPr>
                <w:noProof/>
                <w:webHidden/>
              </w:rPr>
              <w:fldChar w:fldCharType="begin"/>
            </w:r>
            <w:r>
              <w:rPr>
                <w:noProof/>
                <w:webHidden/>
              </w:rPr>
              <w:instrText xml:space="preserve"> PAGEREF _Toc174311095 \h </w:instrText>
            </w:r>
            <w:r>
              <w:rPr>
                <w:noProof/>
                <w:webHidden/>
              </w:rPr>
            </w:r>
            <w:r>
              <w:rPr>
                <w:noProof/>
                <w:webHidden/>
              </w:rPr>
              <w:fldChar w:fldCharType="separate"/>
            </w:r>
            <w:r>
              <w:rPr>
                <w:noProof/>
                <w:webHidden/>
              </w:rPr>
              <w:t>15</w:t>
            </w:r>
            <w:r>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96" w:history="1">
            <w:r w:rsidRPr="000C2AE2">
              <w:rPr>
                <w:rStyle w:val="af5"/>
                <w:noProof/>
              </w:rPr>
              <w:t>Заключение</w:t>
            </w:r>
            <w:r>
              <w:rPr>
                <w:noProof/>
                <w:webHidden/>
              </w:rPr>
              <w:tab/>
            </w:r>
            <w:r>
              <w:rPr>
                <w:noProof/>
                <w:webHidden/>
              </w:rPr>
              <w:fldChar w:fldCharType="begin"/>
            </w:r>
            <w:r>
              <w:rPr>
                <w:noProof/>
                <w:webHidden/>
              </w:rPr>
              <w:instrText xml:space="preserve"> PAGEREF _Toc174311096 \h </w:instrText>
            </w:r>
            <w:r>
              <w:rPr>
                <w:noProof/>
                <w:webHidden/>
              </w:rPr>
            </w:r>
            <w:r>
              <w:rPr>
                <w:noProof/>
                <w:webHidden/>
              </w:rPr>
              <w:fldChar w:fldCharType="separate"/>
            </w:r>
            <w:r>
              <w:rPr>
                <w:noProof/>
                <w:webHidden/>
              </w:rPr>
              <w:t>16</w:t>
            </w:r>
            <w:r>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97" w:history="1">
            <w:r w:rsidRPr="000C2AE2">
              <w:rPr>
                <w:rStyle w:val="af5"/>
                <w:noProof/>
              </w:rPr>
              <w:t>Список используемой литературы</w:t>
            </w:r>
            <w:r>
              <w:rPr>
                <w:noProof/>
                <w:webHidden/>
              </w:rPr>
              <w:tab/>
            </w:r>
            <w:r>
              <w:rPr>
                <w:noProof/>
                <w:webHidden/>
              </w:rPr>
              <w:fldChar w:fldCharType="begin"/>
            </w:r>
            <w:r>
              <w:rPr>
                <w:noProof/>
                <w:webHidden/>
              </w:rPr>
              <w:instrText xml:space="preserve"> PAGEREF _Toc174311097 \h </w:instrText>
            </w:r>
            <w:r>
              <w:rPr>
                <w:noProof/>
                <w:webHidden/>
              </w:rPr>
            </w:r>
            <w:r>
              <w:rPr>
                <w:noProof/>
                <w:webHidden/>
              </w:rPr>
              <w:fldChar w:fldCharType="separate"/>
            </w:r>
            <w:r>
              <w:rPr>
                <w:noProof/>
                <w:webHidden/>
              </w:rPr>
              <w:t>17</w:t>
            </w:r>
            <w:r>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98" w:history="1">
            <w:r w:rsidRPr="000C2AE2">
              <w:rPr>
                <w:rStyle w:val="af5"/>
                <w:noProof/>
              </w:rPr>
              <w:t>Приложение А – Листинг приложения</w:t>
            </w:r>
            <w:r>
              <w:rPr>
                <w:noProof/>
                <w:webHidden/>
              </w:rPr>
              <w:tab/>
            </w:r>
            <w:r>
              <w:rPr>
                <w:noProof/>
                <w:webHidden/>
              </w:rPr>
              <w:fldChar w:fldCharType="begin"/>
            </w:r>
            <w:r>
              <w:rPr>
                <w:noProof/>
                <w:webHidden/>
              </w:rPr>
              <w:instrText xml:space="preserve"> PAGEREF _Toc174311098 \h </w:instrText>
            </w:r>
            <w:r>
              <w:rPr>
                <w:noProof/>
                <w:webHidden/>
              </w:rPr>
            </w:r>
            <w:r>
              <w:rPr>
                <w:noProof/>
                <w:webHidden/>
              </w:rPr>
              <w:fldChar w:fldCharType="separate"/>
            </w:r>
            <w:r>
              <w:rPr>
                <w:noProof/>
                <w:webHidden/>
              </w:rPr>
              <w:t>18</w:t>
            </w:r>
            <w:r>
              <w:rPr>
                <w:noProof/>
                <w:webHidden/>
              </w:rPr>
              <w:fldChar w:fldCharType="end"/>
            </w:r>
          </w:hyperlink>
        </w:p>
        <w:p w:rsidR="00053B48" w:rsidRDefault="00053B48">
          <w:pPr>
            <w:pStyle w:val="11"/>
            <w:tabs>
              <w:tab w:val="right" w:leader="dot" w:pos="9628"/>
            </w:tabs>
            <w:rPr>
              <w:rFonts w:asciiTheme="minorHAnsi" w:eastAsiaTheme="minorEastAsia" w:hAnsiTheme="minorHAnsi"/>
              <w:noProof/>
              <w:sz w:val="22"/>
              <w:lang w:eastAsia="ru-RU"/>
            </w:rPr>
          </w:pPr>
          <w:hyperlink w:anchor="_Toc174311099" w:history="1">
            <w:r w:rsidRPr="000C2AE2">
              <w:rPr>
                <w:rStyle w:val="af5"/>
                <w:noProof/>
              </w:rPr>
              <w:t>Приложение Б – Листинг модульного тестирования</w:t>
            </w:r>
            <w:r>
              <w:rPr>
                <w:noProof/>
                <w:webHidden/>
              </w:rPr>
              <w:tab/>
            </w:r>
            <w:r>
              <w:rPr>
                <w:noProof/>
                <w:webHidden/>
              </w:rPr>
              <w:fldChar w:fldCharType="begin"/>
            </w:r>
            <w:r>
              <w:rPr>
                <w:noProof/>
                <w:webHidden/>
              </w:rPr>
              <w:instrText xml:space="preserve"> PAGEREF _Toc174311099 \h </w:instrText>
            </w:r>
            <w:r>
              <w:rPr>
                <w:noProof/>
                <w:webHidden/>
              </w:rPr>
            </w:r>
            <w:r>
              <w:rPr>
                <w:noProof/>
                <w:webHidden/>
              </w:rPr>
              <w:fldChar w:fldCharType="separate"/>
            </w:r>
            <w:r>
              <w:rPr>
                <w:noProof/>
                <w:webHidden/>
              </w:rPr>
              <w:t>22</w:t>
            </w:r>
            <w:r>
              <w:rPr>
                <w:noProof/>
                <w:webHidden/>
              </w:rPr>
              <w:fldChar w:fldCharType="end"/>
            </w:r>
          </w:hyperlink>
        </w:p>
        <w:p w:rsidR="00BE5217" w:rsidRPr="00550CFB" w:rsidRDefault="00520FCB" w:rsidP="00BF432D">
          <w:pPr>
            <w:spacing w:line="240" w:lineRule="auto"/>
          </w:pPr>
          <w:r>
            <w:fldChar w:fldCharType="end"/>
          </w:r>
        </w:p>
      </w:sdtContent>
    </w:sdt>
    <w:p w:rsidR="0017715F" w:rsidRDefault="0017715F" w:rsidP="0017715F">
      <w:pPr>
        <w:pStyle w:val="1"/>
        <w:jc w:val="center"/>
      </w:pPr>
      <w:bookmarkStart w:id="0" w:name="_Toc174311083"/>
      <w:r>
        <w:lastRenderedPageBreak/>
        <w:t>Введение</w:t>
      </w:r>
      <w:bookmarkEnd w:id="0"/>
    </w:p>
    <w:p w:rsidR="0017715F" w:rsidRDefault="0017715F" w:rsidP="0017715F"/>
    <w:p w:rsidR="00050E77" w:rsidRDefault="00050E77" w:rsidP="00050E77">
      <w:r>
        <w:t>В рамках данной практической работы рассматривается процесс разработки приложения, предназначенного для расчета тепловой мощности радиатора отопления. Актуальность темы обусловлена необходимостью точного определения параметров отопительных приборов для обеспечения комфортных температурных условий в помещениях с учетом различных факторов, влияющих на теплопотери.</w:t>
      </w:r>
    </w:p>
    <w:p w:rsidR="00050E77" w:rsidRDefault="00050E77" w:rsidP="00050E77">
      <w:r>
        <w:t>Целью работы является создание программного решения, позволяющего производить расчет тепловой мощности радиатора на основе заданных параметров, таких как площадь помещения, теплопроводность материалов, температура окружающей среды и требуемая температура внутри помещения. Приложение должно обеспечивать удобство в использовании и точность расчетов, что позволит минимизировать затраты на отопление и улучшить энергоэффективность здания.</w:t>
      </w:r>
    </w:p>
    <w:p w:rsidR="00815C35" w:rsidRDefault="00050E77" w:rsidP="00050E77">
      <w:r>
        <w:t>В процессе работы предполагается приобретение ценного практического опыта в области разработки программного обеспечения, включающего анализ и применение математических моделей, алгоритмизацию задач, проектирование пользовательского интерфейса и реализацию программного кода. Эти навыки будут полезны не только в контексте данной задачи, но и при решении аналогичных инженерных и вычислительных задач в будущем. Работа над проектом также способствует развитию критического мышления и навыков решения проблем.</w:t>
      </w:r>
      <w:r w:rsidR="0097260B">
        <w:t xml:space="preserve"> </w:t>
      </w:r>
    </w:p>
    <w:p w:rsidR="00BE5217" w:rsidRPr="00FC5BC0" w:rsidRDefault="004D18E2" w:rsidP="00BE5217">
      <w:pPr>
        <w:pStyle w:val="1"/>
      </w:pPr>
      <w:bookmarkStart w:id="1" w:name="_Toc174311084"/>
      <w:r>
        <w:lastRenderedPageBreak/>
        <w:t>1</w:t>
      </w:r>
      <w:r w:rsidR="00FC5BC0">
        <w:t xml:space="preserve"> Постановка задачи</w:t>
      </w:r>
      <w:bookmarkEnd w:id="1"/>
    </w:p>
    <w:p w:rsidR="00993555" w:rsidRPr="00FC5BC0" w:rsidRDefault="00993555" w:rsidP="00993555"/>
    <w:p w:rsidR="00BE5217" w:rsidRDefault="004D18E2" w:rsidP="00BE5217">
      <w:pPr>
        <w:pStyle w:val="2"/>
      </w:pPr>
      <w:bookmarkStart w:id="2" w:name="_Toc174311085"/>
      <w:r>
        <w:t>1</w:t>
      </w:r>
      <w:r w:rsidR="00BE5217">
        <w:t xml:space="preserve">.1 </w:t>
      </w:r>
      <w:r w:rsidR="009379CB" w:rsidRPr="009379CB">
        <w:t>Анализ задания</w:t>
      </w:r>
      <w:bookmarkEnd w:id="2"/>
    </w:p>
    <w:p w:rsidR="007C0432" w:rsidRDefault="007C0432" w:rsidP="00A11425"/>
    <w:p w:rsidR="007C0432" w:rsidRDefault="007C0432" w:rsidP="007C0432">
      <w:r>
        <w:t>Целью данной практической работы является разработка программного приложения, предназначенного для расчета тепловой мощности радиатора отопления в помещении на основе заданных параметров. Для достижения этой цели необходимо решить следующие задачи:</w:t>
      </w:r>
    </w:p>
    <w:p w:rsidR="007C0432" w:rsidRDefault="007C0432" w:rsidP="007C0432">
      <w:pPr>
        <w:pStyle w:val="a0"/>
      </w:pPr>
      <w:r>
        <w:t>Анализ исходных данных и определение требований к расчетам:</w:t>
      </w:r>
    </w:p>
    <w:p w:rsidR="007C0432" w:rsidRDefault="007C0432" w:rsidP="007C0432">
      <w:pPr>
        <w:pStyle w:val="a2"/>
      </w:pPr>
      <w:r>
        <w:t>Определить основные параметры, влияющие на тепловую мощность радиатора, включая площадь помещения, высоту потолков, теплопроводность строительных материалов, тепловые потери через окна и двери, температуру наружного воздуха.</w:t>
      </w:r>
    </w:p>
    <w:p w:rsidR="007C0432" w:rsidRDefault="007C0432" w:rsidP="007C0432">
      <w:pPr>
        <w:pStyle w:val="a2"/>
      </w:pPr>
      <w:r>
        <w:t>Исследовать существующие методики расчета тепловой мощности радиаторов и выбрать наиболее подходящую для реализации в приложении.</w:t>
      </w:r>
    </w:p>
    <w:p w:rsidR="007C0432" w:rsidRDefault="007C0432" w:rsidP="007C0432">
      <w:pPr>
        <w:pStyle w:val="a0"/>
      </w:pPr>
      <w:r>
        <w:t>Разработка математической модели:</w:t>
      </w:r>
    </w:p>
    <w:p w:rsidR="007C0432" w:rsidRDefault="007C0432" w:rsidP="007C0432">
      <w:pPr>
        <w:pStyle w:val="a2"/>
      </w:pPr>
      <w:r>
        <w:t>На основе выбранной методики разработать математическую модель, учитывающую все необходимые параметры и позволяющую производить точный расчет тепловой мощности радиатора.</w:t>
      </w:r>
    </w:p>
    <w:p w:rsidR="007C0432" w:rsidRDefault="007C0432" w:rsidP="007C0432">
      <w:pPr>
        <w:pStyle w:val="a2"/>
      </w:pPr>
      <w:r>
        <w:t>Проверить модель на предмет корректности и возможности ее использования в различных условиях эксплуатации.</w:t>
      </w:r>
    </w:p>
    <w:p w:rsidR="007C0432" w:rsidRDefault="007C0432" w:rsidP="007C0432">
      <w:pPr>
        <w:pStyle w:val="a0"/>
      </w:pPr>
      <w:r>
        <w:t>Проектирование структуры приложения:</w:t>
      </w:r>
    </w:p>
    <w:p w:rsidR="007C0432" w:rsidRDefault="007C0432" w:rsidP="007C0432">
      <w:pPr>
        <w:pStyle w:val="a2"/>
      </w:pPr>
      <w:r>
        <w:t>Определить функциональные требования к приложению, включая пользовательский интерфейс, структуру ввода-вывода данных, и алгоритмы обработки информации.</w:t>
      </w:r>
    </w:p>
    <w:p w:rsidR="007C0432" w:rsidRDefault="007C0432" w:rsidP="007C0432">
      <w:pPr>
        <w:pStyle w:val="a2"/>
      </w:pPr>
      <w:r>
        <w:t>Разработать архитектуру приложения, обеспечивающую удобство использования и возможность масштабирования для будущих доработок.</w:t>
      </w:r>
    </w:p>
    <w:p w:rsidR="007C0432" w:rsidRDefault="007C0432" w:rsidP="007C0432">
      <w:pPr>
        <w:pStyle w:val="a0"/>
      </w:pPr>
      <w:r>
        <w:t>Реализация программного кода:</w:t>
      </w:r>
    </w:p>
    <w:p w:rsidR="007C0432" w:rsidRDefault="007C0432" w:rsidP="007C0432">
      <w:pPr>
        <w:pStyle w:val="a2"/>
      </w:pPr>
      <w:r>
        <w:lastRenderedPageBreak/>
        <w:t>Написать программный код на выбранном языке программирования, обеспечивающий выполнение расчетов тепловой мощности радиатора на основе введенных пользователем параметров.</w:t>
      </w:r>
    </w:p>
    <w:p w:rsidR="007C0432" w:rsidRDefault="007C0432" w:rsidP="007C0432">
      <w:pPr>
        <w:pStyle w:val="a2"/>
      </w:pPr>
      <w:r>
        <w:t>Реализовать функционал по вводу исходных данных, обработке информации и отображению результатов в удобной для пользователя форме.</w:t>
      </w:r>
    </w:p>
    <w:p w:rsidR="007C0432" w:rsidRDefault="007C0432" w:rsidP="007C0432">
      <w:pPr>
        <w:pStyle w:val="a0"/>
      </w:pPr>
      <w:r>
        <w:t>Тестирование и проверка корректности расчетов:</w:t>
      </w:r>
    </w:p>
    <w:p w:rsidR="007C0432" w:rsidRDefault="007C0432" w:rsidP="007C0432">
      <w:pPr>
        <w:pStyle w:val="a2"/>
      </w:pPr>
      <w:r>
        <w:t>Провести тестирование разработанного приложения с использованием контрольных примеров и эталонных данных, чтобы убедиться в точности и надежности расчетов.</w:t>
      </w:r>
    </w:p>
    <w:p w:rsidR="007C0432" w:rsidRDefault="007C0432" w:rsidP="007C0432">
      <w:pPr>
        <w:pStyle w:val="a2"/>
      </w:pPr>
      <w:r>
        <w:t>Внести необходимые коррективы в математическую модель или программный код на основе результатов тестирования.</w:t>
      </w:r>
    </w:p>
    <w:p w:rsidR="00A11425" w:rsidRDefault="007C0432" w:rsidP="007C0432">
      <w:r>
        <w:t>Результатом выполнения данной работы должно стать готовое программное приложение, способное производить расчеты тепловой мощности радиаторов для различных типов помещений с учетом заданных параметров, а также предоставлять пользователю удобный интерфейс для ввода данных и получения результатов.</w:t>
      </w:r>
    </w:p>
    <w:p w:rsidR="0024747E" w:rsidRPr="00543402" w:rsidRDefault="0024747E" w:rsidP="00675C8B"/>
    <w:p w:rsidR="00BE5217" w:rsidRDefault="004D18E2" w:rsidP="009379CB">
      <w:pPr>
        <w:pStyle w:val="2"/>
      </w:pPr>
      <w:bookmarkStart w:id="3" w:name="_Toc174311086"/>
      <w:r>
        <w:t>1</w:t>
      </w:r>
      <w:r w:rsidR="00BE5217">
        <w:t xml:space="preserve">.2 </w:t>
      </w:r>
      <w:r w:rsidR="007C0432">
        <w:t>В</w:t>
      </w:r>
      <w:r w:rsidR="007C0432" w:rsidRPr="009379CB">
        <w:t>ыбор технологии, языка и среды разработки</w:t>
      </w:r>
      <w:bookmarkEnd w:id="3"/>
    </w:p>
    <w:p w:rsidR="007C0432" w:rsidRDefault="007C0432" w:rsidP="007C0432"/>
    <w:p w:rsidR="007C0432" w:rsidRDefault="007C0432" w:rsidP="007C0432">
      <w:r w:rsidRPr="00434763">
        <w:t>Выбор использования объектно-ориентированной парадигмы программирования в реализации приложения для данной работы обосновывается следующими причинами:</w:t>
      </w:r>
    </w:p>
    <w:p w:rsidR="007C0432" w:rsidRDefault="007C0432" w:rsidP="007C0432">
      <w:pPr>
        <w:pStyle w:val="a2"/>
      </w:pPr>
      <w:r>
        <w:t>Модульность и структурирование: Объектно-ориентированное программирование позволяет структурировать код приложения на основе объектов, которые соответствуют реальным или абстрактным сущностям предметной области. Это обеспечивает лучшую модульность, упрощает понимание и поддержку кода, а также способствует повторному использованию компонентов.</w:t>
      </w:r>
    </w:p>
    <w:p w:rsidR="007C0432" w:rsidRDefault="007C0432" w:rsidP="007C0432">
      <w:pPr>
        <w:pStyle w:val="a2"/>
      </w:pPr>
      <w:r>
        <w:lastRenderedPageBreak/>
        <w:t>Инкапсуляция и сокрытие данных: ООП позволяет скрыть внутреннюю реализацию объектов и предоставить только необходимый интерфейс для работы с ними. Это повышает уровень абстракции, улучшает безопасность и облегчает сопровождение кода</w:t>
      </w:r>
      <w:r w:rsidRPr="002131C0">
        <w:t>[6]</w:t>
      </w:r>
      <w:r>
        <w:t>.</w:t>
      </w:r>
    </w:p>
    <w:p w:rsidR="007C0432" w:rsidRDefault="007C0432" w:rsidP="007C0432">
      <w:pPr>
        <w:pStyle w:val="a2"/>
      </w:pPr>
      <w:r>
        <w:t>Наследование и полиморфизм: Механизмы наследования и полиморфизма позволяют создавать иерархии классов и использовать общие свойства и методы, что способствует повторному использованию кода и уменьшает его объем.</w:t>
      </w:r>
    </w:p>
    <w:p w:rsidR="007C0432" w:rsidRDefault="007C0432" w:rsidP="007C0432">
      <w:r w:rsidRPr="00434763">
        <w:t xml:space="preserve">Теперь, учитывая преимущества объектно-ориентированного программирования, </w:t>
      </w:r>
      <w:r>
        <w:t>были выбраны следующие средства программирования</w:t>
      </w:r>
      <w:r w:rsidRPr="00434763">
        <w:t>:</w:t>
      </w:r>
    </w:p>
    <w:p w:rsidR="007C0432" w:rsidRDefault="007C0432" w:rsidP="007C0432">
      <w:pPr>
        <w:pStyle w:val="a2"/>
      </w:pPr>
      <w:r>
        <w:t>C# - это мощный и современный язык программирования, который полностью поддерживает объектно-ориентированную парадигму. Он обладает богатыми возможностями для создания объектов, классов, наследования и полиморфизма, что делает его прекрасным выбором для разработки приложений, основанных на ООП.</w:t>
      </w:r>
    </w:p>
    <w:p w:rsidR="007C0432" w:rsidRDefault="007C0432" w:rsidP="007C0432">
      <w:pPr>
        <w:pStyle w:val="a2"/>
      </w:pPr>
      <w:r>
        <w:t>Windows Forms - это фреймворк для создания графических пользовательских интерфейсов в приложениях под платформу Windows. Он предоставляет широкий набор элементов управления и инструментов для создания интерактивных и интуитивно понятных интерфейсов. Windows Forms хорошо интегрирован с языком C# и предоставляет возможности для быстрой и удобной разработки приложений.</w:t>
      </w:r>
    </w:p>
    <w:p w:rsidR="007C0432" w:rsidRPr="007C0432" w:rsidRDefault="007C0432" w:rsidP="007C0432">
      <w:r>
        <w:t>Visual Studio 2022 - это мощная интегрированная среда разработки, которая обладает широкими возможностями для работы с языком C#, Windows Forms и другими технологиями Microsoft. Она предоставляет удобный редактор кода, инструменты для отладки, дизайнера форм, а также интеграцию с другими инструментами разработки и системами контроля версий.</w:t>
      </w:r>
    </w:p>
    <w:p w:rsidR="00BE5217" w:rsidRDefault="004D18E2" w:rsidP="00001C28">
      <w:pPr>
        <w:pStyle w:val="1"/>
      </w:pPr>
      <w:bookmarkStart w:id="4" w:name="_Toc174311087"/>
      <w:r>
        <w:lastRenderedPageBreak/>
        <w:t>2</w:t>
      </w:r>
      <w:r w:rsidR="00001C28">
        <w:t xml:space="preserve"> </w:t>
      </w:r>
      <w:r w:rsidR="007C0432">
        <w:t>Разработка математической модели</w:t>
      </w:r>
      <w:bookmarkEnd w:id="4"/>
    </w:p>
    <w:p w:rsidR="002C7F79" w:rsidRDefault="002C7F79" w:rsidP="002C7F79"/>
    <w:p w:rsidR="00E7452E" w:rsidRDefault="00E7452E" w:rsidP="00E7452E">
      <w:pPr>
        <w:pStyle w:val="2"/>
      </w:pPr>
      <w:bookmarkStart w:id="5" w:name="_Toc174311088"/>
      <w:r>
        <w:t>2.1 Определение входных параметров</w:t>
      </w:r>
      <w:bookmarkEnd w:id="5"/>
    </w:p>
    <w:p w:rsidR="00E7452E" w:rsidRDefault="00E7452E" w:rsidP="002C7F79"/>
    <w:p w:rsidR="002C7F79" w:rsidRDefault="002C7F79" w:rsidP="002C7F79">
      <w:r>
        <w:t>Для разработки приложения, рассчитывающего тепловую мощность радиатора отопления в помещении, требуется создание математической модели, которая будет учитывать основные параметры помещения и внешние условия. В данной модели используются следующие параметры:</w:t>
      </w:r>
    </w:p>
    <w:p w:rsidR="002C7F79" w:rsidRDefault="002C7F79" w:rsidP="002C7F79">
      <w:pPr>
        <w:pStyle w:val="a2"/>
      </w:pPr>
      <w:r>
        <w:t>Площадь помещения (S), м²</w:t>
      </w:r>
      <w:r w:rsidR="00E7452E">
        <w:t>,</w:t>
      </w:r>
    </w:p>
    <w:p w:rsidR="002C7F79" w:rsidRDefault="002C7F79" w:rsidP="002C7F79">
      <w:pPr>
        <w:pStyle w:val="a2"/>
      </w:pPr>
      <w:r>
        <w:t>Высота помещения (H), м</w:t>
      </w:r>
      <w:r w:rsidR="00E7452E">
        <w:t>,</w:t>
      </w:r>
    </w:p>
    <w:p w:rsidR="002C7F79" w:rsidRDefault="00416D69" w:rsidP="002C7F79">
      <w:pPr>
        <w:pStyle w:val="a2"/>
      </w:pPr>
      <w:r>
        <w:t>Тип окон в помещении (k</w:t>
      </w:r>
      <w:r w:rsidR="002C7F79" w:rsidRPr="00416D69">
        <w:rPr>
          <w:vertAlign w:val="subscript"/>
        </w:rPr>
        <w:t>окн</w:t>
      </w:r>
      <w:r w:rsidR="002C7F79">
        <w:t>) (коэффициент теплопередачи окон)</w:t>
      </w:r>
      <w:r w:rsidR="00E7452E">
        <w:t>,</w:t>
      </w:r>
    </w:p>
    <w:p w:rsidR="002C7F79" w:rsidRDefault="00416D69" w:rsidP="002C7F79">
      <w:pPr>
        <w:pStyle w:val="a2"/>
      </w:pPr>
      <w:r>
        <w:t>Тип внешних стен (k</w:t>
      </w:r>
      <w:r w:rsidR="002C7F79" w:rsidRPr="00416D69">
        <w:rPr>
          <w:vertAlign w:val="subscript"/>
        </w:rPr>
        <w:t>стен</w:t>
      </w:r>
      <w:r w:rsidR="002C7F79">
        <w:t>) (коэффициент теплопередачи внешних стен)</w:t>
      </w:r>
      <w:r w:rsidR="00E7452E">
        <w:t>,</w:t>
      </w:r>
    </w:p>
    <w:p w:rsidR="002C7F79" w:rsidRDefault="002C7F79" w:rsidP="002C7F79">
      <w:pPr>
        <w:pStyle w:val="a2"/>
      </w:pPr>
      <w:r>
        <w:t>Количество внешних стен (n</w:t>
      </w:r>
      <w:r w:rsidRPr="00416D69">
        <w:rPr>
          <w:vertAlign w:val="subscript"/>
        </w:rPr>
        <w:t>стен</w:t>
      </w:r>
      <w:r>
        <w:t>)</w:t>
      </w:r>
      <w:r w:rsidR="00E7452E">
        <w:t>,</w:t>
      </w:r>
    </w:p>
    <w:p w:rsidR="002C7F79" w:rsidRDefault="00416D69" w:rsidP="002C7F79">
      <w:pPr>
        <w:pStyle w:val="a2"/>
      </w:pPr>
      <w:r>
        <w:t>Тип помещения сверху (k</w:t>
      </w:r>
      <w:r w:rsidR="002C7F79" w:rsidRPr="00416D69">
        <w:rPr>
          <w:vertAlign w:val="subscript"/>
        </w:rPr>
        <w:t>пом</w:t>
      </w:r>
      <w:r w:rsidR="002C7F79">
        <w:t>) (коэффициент теплопередачи через потолок в зависимости от типа помещения сверху)</w:t>
      </w:r>
      <w:r w:rsidR="00E7452E">
        <w:t>,</w:t>
      </w:r>
    </w:p>
    <w:p w:rsidR="00E7452E" w:rsidRDefault="002C7F79" w:rsidP="00E7452E">
      <w:pPr>
        <w:pStyle w:val="a2"/>
      </w:pPr>
      <w:r>
        <w:t>Минимальная температура на улице (T</w:t>
      </w:r>
      <w:r w:rsidRPr="00416D69">
        <w:rPr>
          <w:vertAlign w:val="subscript"/>
        </w:rPr>
        <w:t>мин</w:t>
      </w:r>
      <w:r>
        <w:t>), °C</w:t>
      </w:r>
      <w:r w:rsidR="00E7452E">
        <w:t>.</w:t>
      </w:r>
    </w:p>
    <w:p w:rsidR="00E7452E" w:rsidRDefault="00E7452E" w:rsidP="00E7452E"/>
    <w:p w:rsidR="002C7F79" w:rsidRDefault="00E7452E" w:rsidP="00E7452E">
      <w:pPr>
        <w:pStyle w:val="2"/>
      </w:pPr>
      <w:bookmarkStart w:id="6" w:name="_Toc174311089"/>
      <w:r>
        <w:t xml:space="preserve">2.2 </w:t>
      </w:r>
      <w:r w:rsidR="002C7F79">
        <w:t>Основной принцип расчета</w:t>
      </w:r>
      <w:bookmarkEnd w:id="6"/>
    </w:p>
    <w:p w:rsidR="00E7452E" w:rsidRDefault="00E7452E" w:rsidP="002C7F79"/>
    <w:p w:rsidR="002C7F79" w:rsidRDefault="002C7F79" w:rsidP="00416D69">
      <w:r>
        <w:t>Основной принцип расчета тепловой мощности радиатора основан на том, что для стандартных условий требуется 100 Вт тепловой мощности на 1 квадратный метр помещения. Эти с</w:t>
      </w:r>
      <w:r w:rsidR="00416D69">
        <w:t>тандартные условия предполагают</w:t>
      </w:r>
      <w:r w:rsidR="00416D69" w:rsidRPr="00416D69">
        <w:t xml:space="preserve"> </w:t>
      </w:r>
      <w:r w:rsidR="00416D69">
        <w:t>высоту потолков 2.7 метра, н</w:t>
      </w:r>
      <w:r>
        <w:t>аличие одного окна с обычным остеклением,</w:t>
      </w:r>
      <w:r w:rsidR="00416D69">
        <w:t xml:space="preserve"> д</w:t>
      </w:r>
      <w:r>
        <w:t>ве внешние стены,</w:t>
      </w:r>
      <w:r w:rsidR="00416D69">
        <w:t xml:space="preserve"> о</w:t>
      </w:r>
      <w:r>
        <w:t>тапливаемое помещение сверху</w:t>
      </w:r>
      <w:r w:rsidR="00416D69">
        <w:t xml:space="preserve"> и с</w:t>
      </w:r>
      <w:r>
        <w:t>редние климатические условия с минимальной температурой наружного воздуха -15°C.</w:t>
      </w:r>
    </w:p>
    <w:p w:rsidR="002C7F79" w:rsidRDefault="002C7F79" w:rsidP="002C7F79">
      <w:r w:rsidRPr="002C7F79">
        <w:t>Для учета различных факторов, влияющих на теплопотери, вводятся корректирующие коэффициенты, каждый из которых отражает влияние одного из параметров</w:t>
      </w:r>
      <w:r>
        <w:t xml:space="preserve"> (формула 1)</w:t>
      </w:r>
      <w:r w:rsidRPr="002C7F79">
        <w:t>:</w:t>
      </w:r>
    </w:p>
    <w:p w:rsidR="002C7F79" w:rsidRPr="00DA36DF" w:rsidRDefault="00DA36DF" w:rsidP="00DA36DF">
      <w:pPr>
        <w:tabs>
          <w:tab w:val="left" w:pos="1276"/>
          <w:tab w:val="left" w:pos="9638"/>
        </w:tabs>
        <w:jc w:val="center"/>
        <w:rPr>
          <w:rFonts w:eastAsiaTheme="minorEastAsia"/>
          <w:lang w:val="en-US"/>
        </w:rPr>
      </w:pPr>
      <w:r>
        <w:rPr>
          <w:rFonts w:eastAsiaTheme="minorEastAsia"/>
          <w:lang w:val="en-US"/>
        </w:rPr>
        <w:tab/>
      </w:r>
      <m:oMath>
        <m:sSub>
          <m:sSubPr>
            <m:ctrlPr>
              <w:rPr>
                <w:rFonts w:ascii="Cambria Math" w:hAnsi="Cambria Math"/>
              </w:rPr>
            </m:ctrlPr>
          </m:sSubPr>
          <m:e>
            <m:r>
              <w:rPr>
                <w:rFonts w:ascii="Cambria Math" w:hAnsi="Cambria Math"/>
              </w:rPr>
              <m:t>Q</m:t>
            </m:r>
          </m:e>
          <m:sub>
            <m:r>
              <m:rPr>
                <m:sty m:val="p"/>
              </m:rPr>
              <w:rPr>
                <w:rFonts w:ascii="Cambria Math" w:hAnsi="Cambria Math"/>
              </w:rPr>
              <m:t>радиатора</m:t>
            </m:r>
          </m:sub>
        </m:sSub>
        <m:r>
          <m:rPr>
            <m:sty m:val="p"/>
          </m:rPr>
          <w:rPr>
            <w:rFonts w:ascii="Cambria Math" w:hAnsi="Cambria Math"/>
            <w:lang w:val="en-US"/>
          </w:rPr>
          <m:t>=100×</m:t>
        </m:r>
        <m:r>
          <w:rPr>
            <w:rFonts w:ascii="Cambria Math" w:hAnsi="Cambria Math"/>
          </w:rPr>
          <m:t>S</m:t>
        </m:r>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выс</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окн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стен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m:rPr>
                <m:sty m:val="p"/>
              </m:rPr>
              <w:rPr>
                <w:rFonts w:ascii="Cambria Math" w:hAnsi="Cambria Math"/>
              </w:rPr>
              <m:t>стен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темп</m:t>
            </m:r>
            <m:r>
              <m:rPr>
                <m:sty m:val="p"/>
              </m:rPr>
              <w:rPr>
                <w:rFonts w:ascii="Cambria Math" w:hAnsi="Cambria Math"/>
                <w:lang w:val="en-US"/>
              </w:rPr>
              <m:t xml:space="preserve"> </m:t>
            </m:r>
          </m:sub>
        </m:sSub>
      </m:oMath>
      <w:r>
        <w:rPr>
          <w:rFonts w:eastAsiaTheme="minorEastAsia"/>
          <w:lang w:val="en-US"/>
        </w:rPr>
        <w:t>,</w:t>
      </w:r>
      <w:r w:rsidR="002C7F79" w:rsidRPr="00DA36DF">
        <w:rPr>
          <w:rFonts w:eastAsiaTheme="minorEastAsia"/>
          <w:lang w:val="en-US"/>
        </w:rPr>
        <w:tab/>
        <w:t>(1)</w:t>
      </w:r>
    </w:p>
    <w:p w:rsidR="002C7F79" w:rsidRDefault="002C7F79" w:rsidP="002C7F79">
      <w:pPr>
        <w:rPr>
          <w:lang w:val="en-US"/>
        </w:rPr>
      </w:pPr>
    </w:p>
    <w:p w:rsidR="002C7F79" w:rsidRDefault="002C7F79" w:rsidP="002C7F79">
      <w:r>
        <w:t>где:</w:t>
      </w:r>
    </w:p>
    <w:p w:rsidR="002C7F79" w:rsidRDefault="002C7F79" w:rsidP="002C7F79">
      <w:pPr>
        <w:pStyle w:val="a2"/>
      </w:pPr>
      <w:r>
        <w:t>S – площадь помещения, м²,</w:t>
      </w:r>
    </w:p>
    <w:p w:rsidR="002C7F79" w:rsidRDefault="00DA36DF" w:rsidP="002C7F79">
      <w:pPr>
        <w:pStyle w:val="a2"/>
      </w:pPr>
      <m:oMath>
        <m:sSub>
          <m:sSubPr>
            <m:ctrlPr>
              <w:rPr>
                <w:rFonts w:ascii="Cambria Math" w:hAnsi="Cambria Math"/>
              </w:rPr>
            </m:ctrlPr>
          </m:sSubPr>
          <m:e>
            <m:r>
              <w:rPr>
                <w:rFonts w:ascii="Cambria Math" w:hAnsi="Cambria Math"/>
              </w:rPr>
              <m:t>k</m:t>
            </m:r>
          </m:e>
          <m:sub>
            <m:r>
              <m:rPr>
                <m:sty m:val="p"/>
              </m:rPr>
              <w:rPr>
                <w:rFonts w:ascii="Cambria Math" w:hAnsi="Cambria Math"/>
              </w:rPr>
              <m:t>выс</m:t>
            </m:r>
          </m:sub>
        </m:sSub>
      </m:oMath>
      <w:r w:rsidR="002C7F79">
        <w:t xml:space="preserve"> – коэффициент, учитывающий высоту потолков,</w:t>
      </w:r>
    </w:p>
    <w:p w:rsidR="002C7F79" w:rsidRDefault="00DA36DF" w:rsidP="002C7F79">
      <w:pPr>
        <w:pStyle w:val="a2"/>
      </w:pPr>
      <m:oMath>
        <m:sSub>
          <m:sSubPr>
            <m:ctrlPr>
              <w:rPr>
                <w:rFonts w:ascii="Cambria Math" w:hAnsi="Cambria Math"/>
              </w:rPr>
            </m:ctrlPr>
          </m:sSubPr>
          <m:e>
            <m:r>
              <w:rPr>
                <w:rFonts w:ascii="Cambria Math" w:hAnsi="Cambria Math"/>
              </w:rPr>
              <m:t>k</m:t>
            </m:r>
          </m:e>
          <m:sub>
            <m:r>
              <m:rPr>
                <m:sty m:val="p"/>
              </m:rPr>
              <w:rPr>
                <w:rFonts w:ascii="Cambria Math" w:hAnsi="Cambria Math"/>
              </w:rPr>
              <m:t>окн</m:t>
            </m:r>
          </m:sub>
        </m:sSub>
      </m:oMath>
      <w:r w:rsidR="002C7F79">
        <w:t xml:space="preserve"> – коэффициент, учитывающий тип окон,</w:t>
      </w:r>
    </w:p>
    <w:p w:rsidR="002C7F79" w:rsidRDefault="00DA36DF" w:rsidP="002C7F79">
      <w:pPr>
        <w:pStyle w:val="a2"/>
      </w:pPr>
      <m:oMath>
        <m:sSub>
          <m:sSubPr>
            <m:ctrlPr>
              <w:rPr>
                <w:rFonts w:ascii="Cambria Math" w:hAnsi="Cambria Math"/>
              </w:rPr>
            </m:ctrlPr>
          </m:sSubPr>
          <m:e>
            <m:r>
              <w:rPr>
                <w:rFonts w:ascii="Cambria Math" w:hAnsi="Cambria Math"/>
              </w:rPr>
              <m:t>k</m:t>
            </m:r>
          </m:e>
          <m:sub>
            <m:r>
              <m:rPr>
                <m:sty m:val="p"/>
              </m:rPr>
              <w:rPr>
                <w:rFonts w:ascii="Cambria Math" w:hAnsi="Cambria Math"/>
              </w:rPr>
              <m:t>стен</m:t>
            </m:r>
          </m:sub>
        </m:sSub>
      </m:oMath>
      <w:r w:rsidR="002C7F79">
        <w:t xml:space="preserve"> – коэффициент, учитывающий тип внешних стен,</w:t>
      </w:r>
    </w:p>
    <w:p w:rsidR="002C7F79" w:rsidRDefault="00DA36DF" w:rsidP="002C7F79">
      <w:pPr>
        <w:pStyle w:val="a2"/>
      </w:pPr>
      <m:oMath>
        <m:sSub>
          <m:sSubPr>
            <m:ctrlPr>
              <w:rPr>
                <w:rFonts w:ascii="Cambria Math" w:hAnsi="Cambria Math"/>
              </w:rPr>
            </m:ctrlPr>
          </m:sSubPr>
          <m:e>
            <m:r>
              <w:rPr>
                <w:rFonts w:ascii="Cambria Math" w:hAnsi="Cambria Math"/>
              </w:rPr>
              <m:t>n</m:t>
            </m:r>
          </m:e>
          <m:sub>
            <m:r>
              <m:rPr>
                <m:sty m:val="p"/>
              </m:rPr>
              <w:rPr>
                <w:rFonts w:ascii="Cambria Math" w:hAnsi="Cambria Math"/>
              </w:rPr>
              <m:t>стен</m:t>
            </m:r>
          </m:sub>
        </m:sSub>
      </m:oMath>
      <w:r w:rsidR="002C7F79">
        <w:t xml:space="preserve"> – коэффициент, учитывающий количество внешних стен,</w:t>
      </w:r>
    </w:p>
    <w:p w:rsidR="002C7F79" w:rsidRDefault="00DA36DF" w:rsidP="002C7F79">
      <w:pPr>
        <w:pStyle w:val="a2"/>
      </w:pPr>
      <m:oMath>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oMath>
      <w:r w:rsidR="002C7F79">
        <w:t xml:space="preserve"> – коэффициент, учитывающий тип помещения сверху,</w:t>
      </w:r>
    </w:p>
    <w:p w:rsidR="002C7F79" w:rsidRDefault="00DA36DF" w:rsidP="002C7F79">
      <w:pPr>
        <w:pStyle w:val="a2"/>
      </w:pPr>
      <m:oMath>
        <m:sSub>
          <m:sSubPr>
            <m:ctrlPr>
              <w:rPr>
                <w:rFonts w:ascii="Cambria Math" w:hAnsi="Cambria Math"/>
              </w:rPr>
            </m:ctrlPr>
          </m:sSubPr>
          <m:e>
            <m:r>
              <w:rPr>
                <w:rFonts w:ascii="Cambria Math" w:hAnsi="Cambria Math"/>
              </w:rPr>
              <m:t>k</m:t>
            </m:r>
          </m:e>
          <m:sub>
            <m:r>
              <m:rPr>
                <m:sty m:val="p"/>
              </m:rPr>
              <w:rPr>
                <w:rFonts w:ascii="Cambria Math" w:hAnsi="Cambria Math"/>
              </w:rPr>
              <m:t>темп</m:t>
            </m:r>
            <m:r>
              <m:rPr>
                <m:sty m:val="p"/>
              </m:rPr>
              <w:rPr>
                <w:rFonts w:ascii="Cambria Math" w:hAnsi="Cambria Math"/>
                <w:lang w:val="en-US"/>
              </w:rPr>
              <m:t xml:space="preserve"> </m:t>
            </m:r>
          </m:sub>
        </m:sSub>
      </m:oMath>
      <w:r w:rsidR="002C7F79">
        <w:t xml:space="preserve"> – коэффициент, учитывающий минимальную температуру на улице.</w:t>
      </w:r>
    </w:p>
    <w:p w:rsidR="00E7452E" w:rsidRDefault="00E7452E" w:rsidP="00E7452E"/>
    <w:p w:rsidR="002C7F79" w:rsidRDefault="00E7452E" w:rsidP="00E7452E">
      <w:pPr>
        <w:pStyle w:val="2"/>
      </w:pPr>
      <w:bookmarkStart w:id="7" w:name="_Toc174311090"/>
      <w:r>
        <w:t xml:space="preserve">2.3 </w:t>
      </w:r>
      <w:r w:rsidR="002C7F79" w:rsidRPr="002C7F79">
        <w:t>Определение</w:t>
      </w:r>
      <w:r>
        <w:t xml:space="preserve"> численных</w:t>
      </w:r>
      <w:r w:rsidR="002C7F79" w:rsidRPr="002C7F79">
        <w:t xml:space="preserve"> коэффициентов</w:t>
      </w:r>
      <w:bookmarkEnd w:id="7"/>
    </w:p>
    <w:p w:rsidR="00E7452E" w:rsidRDefault="00E7452E" w:rsidP="00E7452E"/>
    <w:p w:rsidR="00E7452E" w:rsidRDefault="00E7452E" w:rsidP="00E7452E">
      <w:r>
        <w:t>Теперь необходимо определить численные значения коэффициентов для используемых параметров:</w:t>
      </w:r>
    </w:p>
    <w:p w:rsidR="002C7F79" w:rsidRPr="002C7F79" w:rsidRDefault="002C7F79" w:rsidP="00DA36DF">
      <w:pPr>
        <w:pStyle w:val="a2"/>
        <w:rPr>
          <w:lang w:eastAsia="ru-RU"/>
        </w:rPr>
      </w:pPr>
      <w:r w:rsidRPr="002C7F79">
        <w:rPr>
          <w:lang w:eastAsia="ru-RU"/>
        </w:rPr>
        <w:t>Коэффициент высоты потолков</w:t>
      </w:r>
      <w:r w:rsidR="00DA36DF">
        <w:rPr>
          <w:lang w:eastAsia="ru-RU"/>
        </w:rPr>
        <w:t xml:space="preserve"> (</w:t>
      </w:r>
      <m:oMath>
        <m:sSub>
          <m:sSubPr>
            <m:ctrlPr>
              <w:rPr>
                <w:rFonts w:ascii="Cambria Math" w:hAnsi="Cambria Math"/>
              </w:rPr>
            </m:ctrlPr>
          </m:sSubPr>
          <m:e>
            <m:r>
              <w:rPr>
                <w:rFonts w:ascii="Cambria Math" w:hAnsi="Cambria Math"/>
              </w:rPr>
              <w:tab/>
            </m:r>
            <m:r>
              <w:rPr>
                <w:rFonts w:ascii="Cambria Math" w:hAnsi="Cambria Math"/>
              </w:rPr>
              <m:t>k</m:t>
            </m:r>
          </m:e>
          <m:sub>
            <m:r>
              <m:rPr>
                <m:sty m:val="p"/>
              </m:rPr>
              <w:rPr>
                <w:rFonts w:ascii="Cambria Math" w:hAnsi="Cambria Math"/>
              </w:rPr>
              <m:t>выс</m:t>
            </m:r>
          </m:sub>
        </m:sSub>
      </m:oMath>
      <w:r w:rsidR="00DA36DF">
        <w:rPr>
          <w:lang w:eastAsia="ru-RU"/>
        </w:rPr>
        <w:t>)</w:t>
      </w:r>
      <w:r w:rsidRPr="002C7F79">
        <w:rPr>
          <w:lang w:eastAsia="ru-RU"/>
        </w:rPr>
        <w:t xml:space="preserve"> </w:t>
      </w:r>
      <w:r>
        <w:rPr>
          <w:lang w:eastAsia="ru-RU"/>
        </w:rPr>
        <w:t>(формула 2)</w:t>
      </w:r>
      <w:r w:rsidRPr="002C7F79">
        <w:rPr>
          <w:lang w:eastAsia="ru-RU"/>
        </w:rPr>
        <w:t>:</w:t>
      </w:r>
    </w:p>
    <w:p w:rsidR="002C7F79" w:rsidRDefault="002C7F79" w:rsidP="002C7F79">
      <w:pPr>
        <w:rPr>
          <w:rFonts w:eastAsia="Times New Roman" w:cs="Times New Roman"/>
          <w:sz w:val="24"/>
          <w:szCs w:val="24"/>
          <w:lang w:eastAsia="ru-RU"/>
        </w:rPr>
      </w:pPr>
    </w:p>
    <w:p w:rsidR="002C7F79" w:rsidRPr="00DA36DF" w:rsidRDefault="00DA36DF" w:rsidP="00DA36DF">
      <w:pPr>
        <w:tabs>
          <w:tab w:val="left" w:pos="4820"/>
          <w:tab w:val="left" w:pos="9639"/>
        </w:tabs>
        <w:rPr>
          <w:lang w:eastAsia="ru-RU"/>
        </w:rPr>
      </w:pPr>
      <w:r w:rsidRPr="00DA36DF">
        <w:rPr>
          <w:rFonts w:eastAsia="Times New Roman" w:cs="Times New Roman"/>
        </w:rPr>
        <w:tab/>
      </w:r>
      <m:oMath>
        <m:sSub>
          <m:sSubPr>
            <m:ctrlPr>
              <w:rPr>
                <w:rFonts w:ascii="Cambria Math" w:hAnsi="Cambria Math"/>
              </w:rPr>
            </m:ctrlPr>
          </m:sSubPr>
          <m:e>
            <m:r>
              <w:rPr>
                <w:rFonts w:ascii="Cambria Math" w:hAnsi="Cambria Math"/>
              </w:rPr>
              <w:tab/>
            </m:r>
            <m:r>
              <w:rPr>
                <w:rFonts w:ascii="Cambria Math" w:hAnsi="Cambria Math"/>
              </w:rPr>
              <m:t>k</m:t>
            </m:r>
          </m:e>
          <m:sub>
            <m:r>
              <m:rPr>
                <m:sty m:val="p"/>
              </m:rPr>
              <w:rPr>
                <w:rFonts w:ascii="Cambria Math" w:hAnsi="Cambria Math"/>
              </w:rPr>
              <m:t>выс</m:t>
            </m:r>
          </m:sub>
        </m:sSub>
        <m:r>
          <m:rPr>
            <m:sty m:val="p"/>
          </m:rPr>
          <w:rPr>
            <w:rFonts w:ascii="Cambria Math" w:hAnsi="Cambria Math"/>
            <w:lang w:eastAsia="ru-RU"/>
          </w:rPr>
          <m:t>=</m:t>
        </m:r>
        <m:f>
          <m:fPr>
            <m:ctrlPr>
              <w:rPr>
                <w:rFonts w:ascii="Cambria Math" w:hAnsi="Cambria Math"/>
                <w:lang w:eastAsia="ru-RU"/>
              </w:rPr>
            </m:ctrlPr>
          </m:fPr>
          <m:num>
            <m:r>
              <w:rPr>
                <w:rFonts w:ascii="Cambria Math" w:hAnsi="Cambria Math"/>
                <w:lang w:eastAsia="ru-RU"/>
              </w:rPr>
              <m:t>H</m:t>
            </m:r>
          </m:num>
          <m:den>
            <m:r>
              <m:rPr>
                <m:sty m:val="p"/>
              </m:rPr>
              <w:rPr>
                <w:rFonts w:ascii="Cambria Math" w:hAnsi="Cambria Math"/>
                <w:lang w:eastAsia="ru-RU"/>
              </w:rPr>
              <m:t>2.7</m:t>
            </m:r>
          </m:den>
        </m:f>
      </m:oMath>
      <w:r w:rsidR="002C7F79" w:rsidRPr="00DA36DF">
        <w:rPr>
          <w:lang w:eastAsia="ru-RU"/>
        </w:rPr>
        <w:t>,</w:t>
      </w:r>
      <w:r w:rsidR="002C7F79" w:rsidRPr="00DA36DF">
        <w:rPr>
          <w:lang w:eastAsia="ru-RU"/>
        </w:rPr>
        <w:tab/>
      </w:r>
      <w:r w:rsidRPr="00DA36DF">
        <w:rPr>
          <w:lang w:eastAsia="ru-RU"/>
        </w:rPr>
        <w:t>(2)</w:t>
      </w:r>
    </w:p>
    <w:p w:rsidR="002C7F79" w:rsidRPr="00DA36DF" w:rsidRDefault="002C7F79" w:rsidP="002C7F79">
      <w:pPr>
        <w:rPr>
          <w:rFonts w:eastAsia="Times New Roman" w:cs="Times New Roman"/>
          <w:sz w:val="24"/>
          <w:szCs w:val="24"/>
          <w:lang w:eastAsia="ru-RU"/>
        </w:rPr>
      </w:pPr>
    </w:p>
    <w:p w:rsidR="002C7F79" w:rsidRPr="002C7F79" w:rsidRDefault="00E7452E" w:rsidP="00DA36DF">
      <w:pPr>
        <w:ind w:left="565" w:firstLine="286"/>
        <w:rPr>
          <w:lang w:eastAsia="ru-RU"/>
        </w:rPr>
      </w:pPr>
      <w:r>
        <w:rPr>
          <w:lang w:eastAsia="ru-RU"/>
        </w:rPr>
        <w:t>г</w:t>
      </w:r>
      <w:r w:rsidR="002C7F79" w:rsidRPr="002C7F79">
        <w:rPr>
          <w:lang w:eastAsia="ru-RU"/>
        </w:rPr>
        <w:t xml:space="preserve">де </w:t>
      </w:r>
      <w:r w:rsidR="00DA36DF">
        <w:rPr>
          <w:lang w:eastAsia="ru-RU"/>
        </w:rPr>
        <w:t>H</w:t>
      </w:r>
      <w:r w:rsidR="002C7F79" w:rsidRPr="002C7F79">
        <w:rPr>
          <w:lang w:eastAsia="ru-RU"/>
        </w:rPr>
        <w:t xml:space="preserve"> </w:t>
      </w:r>
      <w:r>
        <w:rPr>
          <w:rFonts w:eastAsiaTheme="minorEastAsia"/>
        </w:rPr>
        <w:t>–</w:t>
      </w:r>
      <w:r w:rsidR="002C7F79" w:rsidRPr="002C7F79">
        <w:rPr>
          <w:lang w:eastAsia="ru-RU"/>
        </w:rPr>
        <w:t xml:space="preserve"> высота помещения в метрах.</w:t>
      </w:r>
    </w:p>
    <w:p w:rsidR="002C7F79" w:rsidRDefault="00DA36DF" w:rsidP="00DA36DF">
      <w:pPr>
        <w:pStyle w:val="a2"/>
      </w:pPr>
      <w:r>
        <w:t xml:space="preserve">Коэффициент типа окон </w:t>
      </w:r>
      <w:r>
        <w:rPr>
          <w:lang w:eastAsia="ru-RU"/>
        </w:rPr>
        <w:t>(</w:t>
      </w:r>
      <m:oMath>
        <m:sSub>
          <m:sSubPr>
            <m:ctrlPr>
              <w:rPr>
                <w:rFonts w:ascii="Cambria Math" w:hAnsi="Cambria Math"/>
              </w:rPr>
            </m:ctrlPr>
          </m:sSubPr>
          <m:e>
            <m:r>
              <w:rPr>
                <w:rFonts w:ascii="Cambria Math" w:hAnsi="Cambria Math"/>
              </w:rPr>
              <w:tab/>
            </m:r>
            <m:r>
              <w:rPr>
                <w:rFonts w:ascii="Cambria Math" w:hAnsi="Cambria Math"/>
              </w:rPr>
              <m:t>k</m:t>
            </m:r>
          </m:e>
          <m:sub>
            <m:r>
              <m:rPr>
                <m:sty m:val="p"/>
              </m:rPr>
              <w:rPr>
                <w:rFonts w:ascii="Cambria Math" w:hAnsi="Cambria Math"/>
              </w:rPr>
              <m:t>окн</m:t>
            </m:r>
          </m:sub>
        </m:sSub>
      </m:oMath>
      <w:r>
        <w:rPr>
          <w:lang w:eastAsia="ru-RU"/>
        </w:rPr>
        <w:t>)</w:t>
      </w:r>
      <w:r>
        <w:t>:</w:t>
      </w:r>
    </w:p>
    <w:p w:rsidR="00DA36DF" w:rsidRDefault="00DA36DF" w:rsidP="00DA36DF">
      <w:pPr>
        <w:pStyle w:val="a"/>
      </w:pPr>
      <w:r>
        <w:t xml:space="preserve">Обычное окно:  </w:t>
      </w:r>
      <m:oMath>
        <m:sSub>
          <m:sSubPr>
            <m:ctrlPr>
              <w:rPr>
                <w:rFonts w:ascii="Cambria Math" w:hAnsi="Cambria Math"/>
              </w:rPr>
            </m:ctrlPr>
          </m:sSubPr>
          <m:e>
            <m:r>
              <w:rPr>
                <w:rFonts w:ascii="Cambria Math" w:hAnsi="Cambria Math"/>
              </w:rPr>
              <w:tab/>
            </m:r>
            <m:r>
              <w:rPr>
                <w:rFonts w:ascii="Cambria Math" w:hAnsi="Cambria Math"/>
              </w:rPr>
              <m:t>k</m:t>
            </m:r>
          </m:e>
          <m:sub>
            <m:r>
              <m:rPr>
                <m:sty m:val="p"/>
              </m:rPr>
              <w:rPr>
                <w:rFonts w:ascii="Cambria Math" w:hAnsi="Cambria Math"/>
              </w:rPr>
              <m:t>окн</m:t>
            </m:r>
          </m:sub>
        </m:sSub>
      </m:oMath>
      <w:r>
        <w:t xml:space="preserve"> = 1.27,</w:t>
      </w:r>
    </w:p>
    <w:p w:rsidR="00DA36DF" w:rsidRDefault="00DA36DF" w:rsidP="00DA36DF">
      <w:pPr>
        <w:pStyle w:val="a"/>
      </w:pPr>
      <w:r>
        <w:t xml:space="preserve">Двойной стеклопакет:  </w:t>
      </w:r>
      <m:oMath>
        <m:sSub>
          <m:sSubPr>
            <m:ctrlPr>
              <w:rPr>
                <w:rFonts w:ascii="Cambria Math" w:hAnsi="Cambria Math"/>
              </w:rPr>
            </m:ctrlPr>
          </m:sSubPr>
          <m:e>
            <m:r>
              <w:rPr>
                <w:rFonts w:ascii="Cambria Math" w:hAnsi="Cambria Math"/>
              </w:rPr>
              <w:tab/>
            </m:r>
            <m:r>
              <w:rPr>
                <w:rFonts w:ascii="Cambria Math" w:hAnsi="Cambria Math"/>
              </w:rPr>
              <m:t>k</m:t>
            </m:r>
          </m:e>
          <m:sub>
            <m:r>
              <m:rPr>
                <m:sty m:val="p"/>
              </m:rPr>
              <w:rPr>
                <w:rFonts w:ascii="Cambria Math" w:hAnsi="Cambria Math"/>
              </w:rPr>
              <m:t>окн</m:t>
            </m:r>
          </m:sub>
        </m:sSub>
      </m:oMath>
      <w:r>
        <w:rPr>
          <w:rFonts w:eastAsiaTheme="minorEastAsia"/>
        </w:rPr>
        <w:t xml:space="preserve"> </w:t>
      </w:r>
      <w:r>
        <w:t>= 1.0,</w:t>
      </w:r>
    </w:p>
    <w:p w:rsidR="00DA36DF" w:rsidRDefault="00DA36DF" w:rsidP="00DA36DF">
      <w:pPr>
        <w:pStyle w:val="a"/>
      </w:pPr>
      <w:r>
        <w:t xml:space="preserve">Тройной стеклопакет:  </w:t>
      </w:r>
      <m:oMath>
        <m:sSub>
          <m:sSubPr>
            <m:ctrlPr>
              <w:rPr>
                <w:rFonts w:ascii="Cambria Math" w:hAnsi="Cambria Math"/>
              </w:rPr>
            </m:ctrlPr>
          </m:sSubPr>
          <m:e>
            <m:r>
              <w:rPr>
                <w:rFonts w:ascii="Cambria Math" w:hAnsi="Cambria Math"/>
              </w:rPr>
              <w:tab/>
            </m:r>
            <m:r>
              <w:rPr>
                <w:rFonts w:ascii="Cambria Math" w:hAnsi="Cambria Math"/>
              </w:rPr>
              <m:t>k</m:t>
            </m:r>
          </m:e>
          <m:sub>
            <m:r>
              <m:rPr>
                <m:sty m:val="p"/>
              </m:rPr>
              <w:rPr>
                <w:rFonts w:ascii="Cambria Math" w:hAnsi="Cambria Math"/>
              </w:rPr>
              <m:t>окн</m:t>
            </m:r>
          </m:sub>
        </m:sSub>
      </m:oMath>
      <w:r>
        <w:rPr>
          <w:rFonts w:eastAsiaTheme="minorEastAsia"/>
        </w:rPr>
        <w:t xml:space="preserve"> </w:t>
      </w:r>
      <w:r>
        <w:t>= 0.85.</w:t>
      </w:r>
    </w:p>
    <w:p w:rsidR="00DA36DF" w:rsidRPr="00DA36DF" w:rsidRDefault="00DA36DF" w:rsidP="00DA36DF">
      <w:pPr>
        <w:pStyle w:val="a2"/>
      </w:pPr>
      <w:r w:rsidRPr="00DA36DF">
        <w:t>Коэффициент типа внешних стен</w:t>
      </w:r>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стен</m:t>
            </m:r>
          </m:sub>
        </m:sSub>
      </m:oMath>
      <w:r>
        <w:rPr>
          <w:rFonts w:eastAsiaTheme="minorEastAsia"/>
        </w:rPr>
        <w:t>):</w:t>
      </w:r>
    </w:p>
    <w:p w:rsidR="00DA36DF" w:rsidRPr="00DA36DF" w:rsidRDefault="00DA36DF" w:rsidP="00DA36DF">
      <w:pPr>
        <w:pStyle w:val="a"/>
        <w:rPr>
          <w:lang w:eastAsia="ru-RU"/>
        </w:rPr>
      </w:pPr>
      <w:r>
        <w:rPr>
          <w:lang w:eastAsia="ru-RU"/>
        </w:rPr>
        <w:t xml:space="preserve">Плохая теплоизоляция:  </w:t>
      </w:r>
      <m:oMath>
        <m:sSub>
          <m:sSubPr>
            <m:ctrlPr>
              <w:rPr>
                <w:rFonts w:ascii="Cambria Math" w:hAnsi="Cambria Math"/>
              </w:rPr>
            </m:ctrlPr>
          </m:sSubPr>
          <m:e>
            <m:r>
              <w:rPr>
                <w:rFonts w:ascii="Cambria Math" w:hAnsi="Cambria Math"/>
              </w:rPr>
              <m:t>k</m:t>
            </m:r>
          </m:e>
          <m:sub>
            <m:r>
              <m:rPr>
                <m:sty m:val="p"/>
              </m:rPr>
              <w:rPr>
                <w:rFonts w:ascii="Cambria Math" w:hAnsi="Cambria Math"/>
              </w:rPr>
              <m:t>стен</m:t>
            </m:r>
          </m:sub>
        </m:sSub>
      </m:oMath>
      <w:r>
        <w:rPr>
          <w:rFonts w:eastAsiaTheme="minorEastAsia"/>
        </w:rPr>
        <w:t xml:space="preserve"> =</w:t>
      </w:r>
      <w:r>
        <w:rPr>
          <w:lang w:eastAsia="ru-RU"/>
        </w:rPr>
        <w:t xml:space="preserve"> 1.</w:t>
      </w:r>
      <w:r w:rsidRPr="00DA36DF">
        <w:rPr>
          <w:lang w:eastAsia="ru-RU"/>
        </w:rPr>
        <w:t>27</w:t>
      </w:r>
      <w:r>
        <w:rPr>
          <w:lang w:eastAsia="ru-RU"/>
        </w:rPr>
        <w:t>,</w:t>
      </w:r>
    </w:p>
    <w:p w:rsidR="00DA36DF" w:rsidRPr="00DA36DF" w:rsidRDefault="00DA36DF" w:rsidP="00DA36DF">
      <w:pPr>
        <w:pStyle w:val="a"/>
        <w:rPr>
          <w:lang w:eastAsia="ru-RU"/>
        </w:rPr>
      </w:pPr>
      <w:r>
        <w:rPr>
          <w:lang w:eastAsia="ru-RU"/>
        </w:rPr>
        <w:t>Д</w:t>
      </w:r>
      <w:r w:rsidRPr="00DA36DF">
        <w:rPr>
          <w:lang w:eastAsia="ru-RU"/>
        </w:rPr>
        <w:t>остаточная </w:t>
      </w:r>
      <w:r w:rsidRPr="00DA36DF">
        <w:rPr>
          <w:bCs/>
          <w:lang w:eastAsia="ru-RU"/>
        </w:rPr>
        <w:t>теплоизоляция</w:t>
      </w:r>
      <w:r>
        <w:rPr>
          <w:bCs/>
          <w:lang w:eastAsia="ru-RU"/>
        </w:rPr>
        <w:t xml:space="preserve">: </w:t>
      </w:r>
      <w:r>
        <w:rPr>
          <w:lang w:eastAsia="ru-RU"/>
        </w:rP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стен</m:t>
            </m:r>
          </m:sub>
        </m:sSub>
      </m:oMath>
      <w:r>
        <w:rPr>
          <w:rFonts w:eastAsiaTheme="minorEastAsia"/>
        </w:rPr>
        <w:t xml:space="preserve"> =</w:t>
      </w:r>
      <w:r w:rsidRPr="00DA36DF">
        <w:rPr>
          <w:lang w:eastAsia="ru-RU"/>
        </w:rPr>
        <w:t xml:space="preserve"> 1</w:t>
      </w:r>
      <w:r>
        <w:rPr>
          <w:lang w:eastAsia="ru-RU"/>
        </w:rPr>
        <w:t>.0,</w:t>
      </w:r>
    </w:p>
    <w:p w:rsidR="00DA36DF" w:rsidRPr="00DA36DF" w:rsidRDefault="00DA36DF" w:rsidP="00DA36DF">
      <w:pPr>
        <w:pStyle w:val="a"/>
        <w:rPr>
          <w:lang w:eastAsia="ru-RU"/>
        </w:rPr>
      </w:pPr>
      <w:r>
        <w:rPr>
          <w:lang w:eastAsia="ru-RU"/>
        </w:rPr>
        <w:t>Х</w:t>
      </w:r>
      <w:r w:rsidRPr="00DA36DF">
        <w:rPr>
          <w:lang w:eastAsia="ru-RU"/>
        </w:rPr>
        <w:t>орошая теплоизоляция</w:t>
      </w:r>
      <w:r>
        <w:rPr>
          <w:lang w:eastAsia="ru-RU"/>
        </w:rP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стен</m:t>
            </m:r>
          </m:sub>
        </m:sSub>
      </m:oMath>
      <w:r>
        <w:rPr>
          <w:rFonts w:eastAsiaTheme="minorEastAsia"/>
        </w:rPr>
        <w:t xml:space="preserve"> =</w:t>
      </w:r>
      <w:r>
        <w:rPr>
          <w:lang w:eastAsia="ru-RU"/>
        </w:rPr>
        <w:t xml:space="preserve"> 0.</w:t>
      </w:r>
      <w:r w:rsidRPr="00DA36DF">
        <w:rPr>
          <w:lang w:eastAsia="ru-RU"/>
        </w:rPr>
        <w:t>85</w:t>
      </w:r>
      <w:r>
        <w:rPr>
          <w:lang w:eastAsia="ru-RU"/>
        </w:rPr>
        <w:t>.</w:t>
      </w:r>
    </w:p>
    <w:p w:rsidR="00DA36DF" w:rsidRPr="00DA36DF" w:rsidRDefault="00DA36DF" w:rsidP="00DA36DF">
      <w:pPr>
        <w:pStyle w:val="a2"/>
      </w:pPr>
      <w:r w:rsidRPr="00DA36DF">
        <w:t>Коэффициент количества внешних стен</w:t>
      </w:r>
      <w:r>
        <w:t xml:space="preserve"> (</w:t>
      </w:r>
      <m:oMath>
        <m:sSub>
          <m:sSubPr>
            <m:ctrlPr>
              <w:rPr>
                <w:rFonts w:ascii="Cambria Math" w:hAnsi="Cambria Math"/>
              </w:rPr>
            </m:ctrlPr>
          </m:sSubPr>
          <m:e>
            <m:r>
              <w:rPr>
                <w:rFonts w:ascii="Cambria Math" w:hAnsi="Cambria Math"/>
                <w:lang w:val="en-US"/>
              </w:rPr>
              <m:t>n</m:t>
            </m:r>
          </m:e>
          <m:sub>
            <m:r>
              <m:rPr>
                <m:sty m:val="p"/>
              </m:rPr>
              <w:rPr>
                <w:rFonts w:ascii="Cambria Math" w:hAnsi="Cambria Math"/>
              </w:rPr>
              <m:t>стен</m:t>
            </m:r>
          </m:sub>
        </m:sSub>
      </m:oMath>
      <w:r>
        <w:rPr>
          <w:rFonts w:eastAsiaTheme="minorEastAsia"/>
        </w:rPr>
        <w:t>):</w:t>
      </w:r>
    </w:p>
    <w:p w:rsidR="00DA36DF" w:rsidRPr="00DA36DF" w:rsidRDefault="00DA36DF" w:rsidP="00DA36DF">
      <w:pPr>
        <w:pStyle w:val="a"/>
        <w:rPr>
          <w:lang w:eastAsia="ru-RU"/>
        </w:rPr>
      </w:pPr>
      <w:r w:rsidRPr="00DA36DF">
        <w:rPr>
          <w:lang w:eastAsia="ru-RU"/>
        </w:rPr>
        <w:lastRenderedPageBreak/>
        <w:t>Одна</w:t>
      </w:r>
      <w:r>
        <w:rPr>
          <w:lang w:val="en-US" w:eastAsia="ru-RU"/>
        </w:rPr>
        <w:t xml:space="preserve"> </w:t>
      </w:r>
      <w:r>
        <w:rPr>
          <w:lang w:eastAsia="ru-RU"/>
        </w:rPr>
        <w:t xml:space="preserve">стена: </w:t>
      </w:r>
      <m:oMath>
        <m:sSub>
          <m:sSubPr>
            <m:ctrlPr>
              <w:rPr>
                <w:rFonts w:ascii="Cambria Math" w:hAnsi="Cambria Math"/>
              </w:rPr>
            </m:ctrlPr>
          </m:sSubPr>
          <m:e>
            <m:r>
              <w:rPr>
                <w:rFonts w:ascii="Cambria Math" w:hAnsi="Cambria Math"/>
                <w:lang w:val="en-US"/>
              </w:rPr>
              <m:t>n</m:t>
            </m:r>
          </m:e>
          <m:sub>
            <m:r>
              <m:rPr>
                <m:sty m:val="p"/>
              </m:rPr>
              <w:rPr>
                <w:rFonts w:ascii="Cambria Math" w:hAnsi="Cambria Math"/>
              </w:rPr>
              <m:t>стен</m:t>
            </m:r>
          </m:sub>
        </m:sSub>
      </m:oMath>
      <w:r>
        <w:rPr>
          <w:rFonts w:eastAsiaTheme="minorEastAsia"/>
        </w:rPr>
        <w:t xml:space="preserve"> =</w:t>
      </w:r>
      <w:r>
        <w:rPr>
          <w:lang w:eastAsia="ru-RU"/>
        </w:rPr>
        <w:t xml:space="preserve"> 1.</w:t>
      </w:r>
      <w:r w:rsidRPr="00DA36DF">
        <w:rPr>
          <w:lang w:eastAsia="ru-RU"/>
        </w:rPr>
        <w:t>1</w:t>
      </w:r>
      <w:r>
        <w:rPr>
          <w:lang w:eastAsia="ru-RU"/>
        </w:rPr>
        <w:t>,</w:t>
      </w:r>
    </w:p>
    <w:p w:rsidR="00DA36DF" w:rsidRPr="00DA36DF" w:rsidRDefault="00DA36DF" w:rsidP="00DA36DF">
      <w:pPr>
        <w:pStyle w:val="a"/>
        <w:rPr>
          <w:lang w:eastAsia="ru-RU"/>
        </w:rPr>
      </w:pPr>
      <w:r w:rsidRPr="00DA36DF">
        <w:rPr>
          <w:lang w:eastAsia="ru-RU"/>
        </w:rPr>
        <w:t>Две</w:t>
      </w:r>
      <w:r>
        <w:rPr>
          <w:lang w:eastAsia="ru-RU"/>
        </w:rPr>
        <w:t xml:space="preserve"> стены: </w:t>
      </w:r>
      <m:oMath>
        <m:sSub>
          <m:sSubPr>
            <m:ctrlPr>
              <w:rPr>
                <w:rFonts w:ascii="Cambria Math" w:hAnsi="Cambria Math"/>
              </w:rPr>
            </m:ctrlPr>
          </m:sSubPr>
          <m:e>
            <m:r>
              <w:rPr>
                <w:rFonts w:ascii="Cambria Math" w:hAnsi="Cambria Math"/>
                <w:lang w:val="en-US"/>
              </w:rPr>
              <m:t>n</m:t>
            </m:r>
          </m:e>
          <m:sub>
            <m:r>
              <m:rPr>
                <m:sty m:val="p"/>
              </m:rPr>
              <w:rPr>
                <w:rFonts w:ascii="Cambria Math" w:hAnsi="Cambria Math"/>
              </w:rPr>
              <m:t>стен</m:t>
            </m:r>
          </m:sub>
        </m:sSub>
      </m:oMath>
      <w:r>
        <w:rPr>
          <w:rFonts w:eastAsiaTheme="minorEastAsia"/>
        </w:rPr>
        <w:t xml:space="preserve"> =</w:t>
      </w:r>
      <w:r w:rsidRPr="00DA36DF">
        <w:rPr>
          <w:lang w:eastAsia="ru-RU"/>
        </w:rPr>
        <w:t xml:space="preserve"> </w:t>
      </w:r>
      <w:r>
        <w:rPr>
          <w:lang w:eastAsia="ru-RU"/>
        </w:rPr>
        <w:t>1.</w:t>
      </w:r>
      <w:r w:rsidRPr="00DA36DF">
        <w:rPr>
          <w:lang w:eastAsia="ru-RU"/>
        </w:rPr>
        <w:t>2</w:t>
      </w:r>
      <w:r>
        <w:rPr>
          <w:lang w:eastAsia="ru-RU"/>
        </w:rPr>
        <w:t>,</w:t>
      </w:r>
    </w:p>
    <w:p w:rsidR="00DA36DF" w:rsidRPr="00DA36DF" w:rsidRDefault="00DA36DF" w:rsidP="00DA36DF">
      <w:pPr>
        <w:pStyle w:val="a"/>
        <w:rPr>
          <w:lang w:eastAsia="ru-RU"/>
        </w:rPr>
      </w:pPr>
      <w:r w:rsidRPr="00DA36DF">
        <w:rPr>
          <w:lang w:eastAsia="ru-RU"/>
        </w:rPr>
        <w:t>Три</w:t>
      </w:r>
      <w:r>
        <w:rPr>
          <w:lang w:eastAsia="ru-RU"/>
        </w:rPr>
        <w:t xml:space="preserve"> стены: </w:t>
      </w:r>
      <w:r>
        <w:rPr>
          <w:rFonts w:eastAsiaTheme="minorEastAsia"/>
          <w:lang w:eastAsia="ru-RU"/>
        </w:rPr>
        <w:t xml:space="preserve"> </w:t>
      </w:r>
      <m:oMath>
        <m:sSub>
          <m:sSubPr>
            <m:ctrlPr>
              <w:rPr>
                <w:rFonts w:ascii="Cambria Math" w:hAnsi="Cambria Math"/>
              </w:rPr>
            </m:ctrlPr>
          </m:sSubPr>
          <m:e>
            <m:r>
              <w:rPr>
                <w:rFonts w:ascii="Cambria Math" w:hAnsi="Cambria Math"/>
                <w:lang w:val="en-US"/>
              </w:rPr>
              <m:t>n</m:t>
            </m:r>
          </m:e>
          <m:sub>
            <m:r>
              <m:rPr>
                <m:sty m:val="p"/>
              </m:rPr>
              <w:rPr>
                <w:rFonts w:ascii="Cambria Math" w:hAnsi="Cambria Math"/>
              </w:rPr>
              <m:t>стен</m:t>
            </m:r>
          </m:sub>
        </m:sSub>
      </m:oMath>
      <w:r>
        <w:rPr>
          <w:rFonts w:eastAsiaTheme="minorEastAsia"/>
        </w:rPr>
        <w:t xml:space="preserve"> =</w:t>
      </w:r>
      <w:r w:rsidRPr="00DA36DF">
        <w:rPr>
          <w:lang w:eastAsia="ru-RU"/>
        </w:rPr>
        <w:t xml:space="preserve"> </w:t>
      </w:r>
      <w:r>
        <w:rPr>
          <w:lang w:eastAsia="ru-RU"/>
        </w:rPr>
        <w:t>1.</w:t>
      </w:r>
      <w:r w:rsidRPr="00DA36DF">
        <w:rPr>
          <w:lang w:eastAsia="ru-RU"/>
        </w:rPr>
        <w:t>3</w:t>
      </w:r>
      <w:r>
        <w:rPr>
          <w:lang w:eastAsia="ru-RU"/>
        </w:rPr>
        <w:t>,</w:t>
      </w:r>
    </w:p>
    <w:p w:rsidR="00DA36DF" w:rsidRPr="00DA36DF" w:rsidRDefault="00DA36DF" w:rsidP="00DA36DF">
      <w:pPr>
        <w:pStyle w:val="a"/>
        <w:rPr>
          <w:lang w:eastAsia="ru-RU"/>
        </w:rPr>
      </w:pPr>
      <w:r w:rsidRPr="00DA36DF">
        <w:rPr>
          <w:lang w:eastAsia="ru-RU"/>
        </w:rPr>
        <w:t>Четыре</w:t>
      </w:r>
      <w:r>
        <w:rPr>
          <w:lang w:eastAsia="ru-RU"/>
        </w:rPr>
        <w:t xml:space="preserve"> стены:</w:t>
      </w:r>
      <w:r>
        <w:rPr>
          <w:rFonts w:eastAsiaTheme="minorEastAsia"/>
          <w:lang w:eastAsia="ru-RU"/>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n</m:t>
            </m:r>
          </m:e>
          <m:sub>
            <m:r>
              <m:rPr>
                <m:sty m:val="p"/>
              </m:rPr>
              <w:rPr>
                <w:rFonts w:ascii="Cambria Math" w:hAnsi="Cambria Math"/>
              </w:rPr>
              <m:t>стен</m:t>
            </m:r>
          </m:sub>
        </m:sSub>
      </m:oMath>
      <w:r>
        <w:rPr>
          <w:rFonts w:eastAsiaTheme="minorEastAsia"/>
        </w:rPr>
        <w:t xml:space="preserve"> =</w:t>
      </w:r>
      <w:r>
        <w:rPr>
          <w:lang w:eastAsia="ru-RU"/>
        </w:rPr>
        <w:t xml:space="preserve"> 1.</w:t>
      </w:r>
      <w:r w:rsidRPr="00DA36DF">
        <w:rPr>
          <w:lang w:eastAsia="ru-RU"/>
        </w:rPr>
        <w:t>4</w:t>
      </w:r>
      <w:r>
        <w:rPr>
          <w:lang w:eastAsia="ru-RU"/>
        </w:rPr>
        <w:t>.</w:t>
      </w:r>
    </w:p>
    <w:p w:rsidR="00DA36DF" w:rsidRPr="00DA36DF" w:rsidRDefault="00DA36DF" w:rsidP="00DA36DF">
      <w:pPr>
        <w:pStyle w:val="a2"/>
      </w:pPr>
      <w:r w:rsidRPr="00DA36DF">
        <w:t>Коэффициент типа помещения сверху</w:t>
      </w:r>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oMath>
      <w:r>
        <w:rPr>
          <w:rFonts w:eastAsiaTheme="minorEastAsia"/>
        </w:rPr>
        <w:t>):</w:t>
      </w:r>
    </w:p>
    <w:p w:rsidR="00DA36DF" w:rsidRPr="00DA36DF" w:rsidRDefault="00DA36DF" w:rsidP="00DA36DF">
      <w:pPr>
        <w:pStyle w:val="a"/>
        <w:rPr>
          <w:lang w:eastAsia="ru-RU"/>
        </w:rPr>
      </w:pPr>
      <w:r>
        <w:rPr>
          <w:lang w:eastAsia="ru-RU"/>
        </w:rPr>
        <w:t xml:space="preserve">Обогреваемое помещение: </w:t>
      </w:r>
      <m:oMath>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oMath>
      <w:r>
        <w:rPr>
          <w:rFonts w:eastAsiaTheme="minorEastAsia"/>
        </w:rPr>
        <w:t xml:space="preserve"> =</w:t>
      </w:r>
      <w:r>
        <w:rPr>
          <w:lang w:eastAsia="ru-RU"/>
        </w:rPr>
        <w:t xml:space="preserve"> 0.</w:t>
      </w:r>
      <w:r w:rsidRPr="00DA36DF">
        <w:rPr>
          <w:lang w:eastAsia="ru-RU"/>
        </w:rPr>
        <w:t>8</w:t>
      </w:r>
      <w:r>
        <w:rPr>
          <w:lang w:eastAsia="ru-RU"/>
        </w:rPr>
        <w:t>,</w:t>
      </w:r>
    </w:p>
    <w:p w:rsidR="00DA36DF" w:rsidRPr="00DA36DF" w:rsidRDefault="00DA36DF" w:rsidP="00DA36DF">
      <w:pPr>
        <w:pStyle w:val="a"/>
        <w:rPr>
          <w:lang w:eastAsia="ru-RU"/>
        </w:rPr>
      </w:pPr>
      <w:r>
        <w:rPr>
          <w:lang w:eastAsia="ru-RU"/>
        </w:rPr>
        <w:t xml:space="preserve">Обогреваемый чердак: </w:t>
      </w:r>
      <m:oMath>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oMath>
      <w:r>
        <w:rPr>
          <w:rFonts w:eastAsiaTheme="minorEastAsia"/>
        </w:rPr>
        <w:t xml:space="preserve"> =</w:t>
      </w:r>
      <w:r w:rsidRPr="00DA36DF">
        <w:rPr>
          <w:lang w:eastAsia="ru-RU"/>
        </w:rPr>
        <w:t xml:space="preserve"> </w:t>
      </w:r>
      <w:r>
        <w:rPr>
          <w:lang w:eastAsia="ru-RU"/>
        </w:rPr>
        <w:t>0.</w:t>
      </w:r>
      <w:r w:rsidRPr="00DA36DF">
        <w:rPr>
          <w:lang w:eastAsia="ru-RU"/>
        </w:rPr>
        <w:t>9</w:t>
      </w:r>
      <w:r>
        <w:rPr>
          <w:lang w:eastAsia="ru-RU"/>
        </w:rPr>
        <w:t>,</w:t>
      </w:r>
    </w:p>
    <w:p w:rsidR="00DA36DF" w:rsidRPr="00DA36DF" w:rsidRDefault="00DA36DF" w:rsidP="00DA36DF">
      <w:pPr>
        <w:pStyle w:val="a"/>
        <w:rPr>
          <w:lang w:eastAsia="ru-RU"/>
        </w:rPr>
      </w:pPr>
      <w:r>
        <w:rPr>
          <w:lang w:eastAsia="ru-RU"/>
        </w:rPr>
        <w:t xml:space="preserve">Холодный чердак: </w:t>
      </w:r>
      <m:oMath>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oMath>
      <w:r>
        <w:rPr>
          <w:rFonts w:eastAsiaTheme="minorEastAsia"/>
        </w:rPr>
        <w:t xml:space="preserve"> =</w:t>
      </w:r>
      <w:r w:rsidRPr="00DA36DF">
        <w:rPr>
          <w:lang w:eastAsia="ru-RU"/>
        </w:rPr>
        <w:t xml:space="preserve"> 1</w:t>
      </w:r>
      <w:r>
        <w:rPr>
          <w:lang w:eastAsia="ru-RU"/>
        </w:rPr>
        <w:t>.0,</w:t>
      </w:r>
    </w:p>
    <w:p w:rsidR="00DA36DF" w:rsidRPr="00DA36DF" w:rsidRDefault="00DA36DF" w:rsidP="00DA36DF">
      <w:pPr>
        <w:pStyle w:val="a"/>
        <w:rPr>
          <w:lang w:eastAsia="ru-RU"/>
        </w:rPr>
      </w:pPr>
      <w:r>
        <w:rPr>
          <w:lang w:eastAsia="ru-RU"/>
        </w:rPr>
        <w:t xml:space="preserve">Помещение отсутствует: </w:t>
      </w:r>
      <m:oMath>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oMath>
      <w:r>
        <w:rPr>
          <w:rFonts w:eastAsiaTheme="minorEastAsia"/>
        </w:rPr>
        <w:t xml:space="preserve"> =</w:t>
      </w:r>
      <w:r w:rsidRPr="00DA36DF">
        <w:rPr>
          <w:lang w:eastAsia="ru-RU"/>
        </w:rPr>
        <w:t xml:space="preserve"> </w:t>
      </w:r>
      <w:r>
        <w:rPr>
          <w:lang w:eastAsia="ru-RU"/>
        </w:rPr>
        <w:t>1.</w:t>
      </w:r>
      <w:r w:rsidRPr="00DA36DF">
        <w:rPr>
          <w:lang w:eastAsia="ru-RU"/>
        </w:rPr>
        <w:t>1</w:t>
      </w:r>
      <w:r>
        <w:rPr>
          <w:lang w:eastAsia="ru-RU"/>
        </w:rPr>
        <w:t>.</w:t>
      </w:r>
    </w:p>
    <w:p w:rsidR="00DA36DF" w:rsidRDefault="00E7452E" w:rsidP="00DA36DF">
      <w:pPr>
        <w:pStyle w:val="a2"/>
      </w:pPr>
      <w:r w:rsidRPr="00E7452E">
        <w:t>Коэффициент минимальной температуры на улице</w:t>
      </w:r>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темп</m:t>
            </m:r>
            <m:r>
              <m:rPr>
                <m:sty m:val="p"/>
              </m:rPr>
              <w:rPr>
                <w:rFonts w:ascii="Cambria Math" w:hAnsi="Cambria Math"/>
              </w:rPr>
              <m:t xml:space="preserve"> </m:t>
            </m:r>
          </m:sub>
        </m:sSub>
      </m:oMath>
      <w:r>
        <w:t>):</w:t>
      </w:r>
    </w:p>
    <w:p w:rsidR="00E7452E" w:rsidRDefault="00E7452E" w:rsidP="00E7452E">
      <w:pPr>
        <w:pStyle w:val="a"/>
      </w:pPr>
      <w:r>
        <w:t>Определяется по следующей функции (формула 3):</w:t>
      </w:r>
    </w:p>
    <w:p w:rsidR="00E7452E" w:rsidRDefault="00E7452E" w:rsidP="00E7452E"/>
    <w:p w:rsidR="00E7452E" w:rsidRDefault="00E7452E" w:rsidP="00E7452E">
      <w:pPr>
        <w:tabs>
          <w:tab w:val="left" w:pos="3261"/>
          <w:tab w:val="left" w:pos="9638"/>
        </w:tabs>
        <w:rPr>
          <w:rFonts w:eastAsiaTheme="minorEastAsia"/>
          <w:lang w:val="en-US"/>
        </w:rPr>
      </w:pPr>
      <w:r>
        <w:rPr>
          <w:rFonts w:eastAsiaTheme="minorEastAsia"/>
          <w:lang w:val="en-US"/>
        </w:rP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=0.04×</m:t>
        </m:r>
        <m:d>
          <m:dPr>
            <m:ctrlPr>
              <w:rPr>
                <w:rFonts w:ascii="Cambria Math" w:hAnsi="Cambria Math"/>
              </w:rPr>
            </m:ctrlPr>
          </m:dPr>
          <m:e>
            <m:r>
              <m:rPr>
                <m:sty m:val="p"/>
              </m:rPr>
              <w:rPr>
                <w:rFonts w:ascii="Cambria Math" w:hAnsi="Cambria Math"/>
              </w:rPr>
              <m:t>10-</m:t>
            </m:r>
            <m:r>
              <w:rPr>
                <w:rFonts w:ascii="Cambria Math" w:hAnsi="Cambria Math"/>
              </w:rPr>
              <m:t>x</m:t>
            </m:r>
          </m:e>
        </m:d>
        <m:r>
          <m:rPr>
            <m:sty m:val="p"/>
          </m:rPr>
          <w:rPr>
            <w:rFonts w:ascii="Cambria Math" w:hAnsi="Cambria Math"/>
          </w:rPr>
          <m:t>-0.1</m:t>
        </m:r>
      </m:oMath>
      <w:r w:rsidRPr="00E7452E">
        <w:rPr>
          <w:rFonts w:eastAsiaTheme="minorEastAsia"/>
        </w:rPr>
        <w:t>,</w:t>
      </w:r>
      <w:r>
        <w:rPr>
          <w:rFonts w:eastAsiaTheme="minorEastAsia"/>
          <w:lang w:val="en-US"/>
        </w:rPr>
        <w:tab/>
        <w:t>(3)</w:t>
      </w:r>
    </w:p>
    <w:p w:rsidR="00E7452E" w:rsidRDefault="00E7452E" w:rsidP="00E7452E">
      <w:pPr>
        <w:tabs>
          <w:tab w:val="left" w:pos="3261"/>
          <w:tab w:val="left" w:pos="9638"/>
        </w:tabs>
        <w:rPr>
          <w:rFonts w:eastAsiaTheme="minorEastAsia"/>
          <w:lang w:val="en-US"/>
        </w:rPr>
      </w:pPr>
    </w:p>
    <w:p w:rsidR="00E7452E" w:rsidRDefault="00E7452E" w:rsidP="00E7452E">
      <w:pPr>
        <w:tabs>
          <w:tab w:val="left" w:pos="3261"/>
          <w:tab w:val="left" w:pos="9638"/>
        </w:tabs>
        <w:rPr>
          <w:rFonts w:eastAsiaTheme="minorEastAsia"/>
        </w:rPr>
      </w:pPr>
      <w:r>
        <w:rPr>
          <w:rFonts w:eastAsiaTheme="minorEastAsia"/>
        </w:rPr>
        <w:t xml:space="preserve">где </w:t>
      </w:r>
      <m:oMath>
        <m:r>
          <w:rPr>
            <w:rFonts w:ascii="Cambria Math" w:hAnsi="Cambria Math"/>
          </w:rPr>
          <m:t>x</m:t>
        </m:r>
      </m:oMath>
      <w:r w:rsidRPr="00E7452E">
        <w:rPr>
          <w:rFonts w:eastAsiaTheme="minorEastAsia"/>
        </w:rPr>
        <w:t xml:space="preserve"> </w:t>
      </w:r>
      <w:r>
        <w:rPr>
          <w:rFonts w:eastAsiaTheme="minorEastAsia"/>
        </w:rPr>
        <w:t>–</w:t>
      </w:r>
      <w:r w:rsidRPr="00E7452E">
        <w:rPr>
          <w:rFonts w:eastAsiaTheme="minorEastAsia"/>
        </w:rPr>
        <w:t xml:space="preserve"> </w:t>
      </w:r>
      <w:r>
        <w:rPr>
          <w:rFonts w:eastAsiaTheme="minorEastAsia"/>
        </w:rPr>
        <w:t>температура на улице.</w:t>
      </w:r>
    </w:p>
    <w:p w:rsidR="00E7452E" w:rsidRDefault="00E7452E" w:rsidP="00E7452E"/>
    <w:p w:rsidR="00E7452E" w:rsidRDefault="00E7452E" w:rsidP="00E7452E">
      <w:pPr>
        <w:pStyle w:val="2"/>
      </w:pPr>
      <w:bookmarkStart w:id="8" w:name="_Toc174311091"/>
      <w:r>
        <w:t xml:space="preserve">2.4 </w:t>
      </w:r>
      <w:r w:rsidRPr="00E7452E">
        <w:t>Итоговая формула расчета</w:t>
      </w:r>
      <w:bookmarkEnd w:id="8"/>
    </w:p>
    <w:p w:rsidR="00E7452E" w:rsidRDefault="00E7452E" w:rsidP="00E7452E"/>
    <w:p w:rsidR="00E7452E" w:rsidRDefault="00E7452E" w:rsidP="00E7452E">
      <w:r w:rsidRPr="00E7452E">
        <w:t>Итоговая формула для расчета тепловой мощности радиатора выглядит следующим образом</w:t>
      </w:r>
      <w:r>
        <w:t xml:space="preserve"> (формула 4)</w:t>
      </w:r>
      <w:r w:rsidRPr="00E7452E">
        <w:t>:</w:t>
      </w:r>
    </w:p>
    <w:p w:rsidR="00E7452E" w:rsidRDefault="00E7452E" w:rsidP="00E7452E"/>
    <w:p w:rsidR="00E7452E" w:rsidRDefault="00416D69" w:rsidP="00416D69">
      <w:pPr>
        <w:tabs>
          <w:tab w:val="left" w:pos="1134"/>
          <w:tab w:val="left" w:pos="9638"/>
        </w:tabs>
        <w:rPr>
          <w:rFonts w:eastAsiaTheme="minorEastAsia"/>
          <w:lang w:val="en-US"/>
        </w:rPr>
      </w:pPr>
      <w:r>
        <w:rPr>
          <w:rFonts w:eastAsiaTheme="minorEastAsia"/>
          <w:lang w:val="en-US"/>
        </w:rPr>
        <w:tab/>
      </w:r>
      <m:oMath>
        <m:sSub>
          <m:sSubPr>
            <m:ctrlPr>
              <w:rPr>
                <w:rFonts w:ascii="Cambria Math" w:hAnsi="Cambria Math"/>
              </w:rPr>
            </m:ctrlPr>
          </m:sSubPr>
          <m:e>
            <m:r>
              <w:rPr>
                <w:rFonts w:ascii="Cambria Math" w:hAnsi="Cambria Math"/>
                <w:lang w:val="en-US"/>
              </w:rPr>
              <w:tab/>
            </m:r>
            <m:r>
              <w:rPr>
                <w:rFonts w:ascii="Cambria Math" w:hAnsi="Cambria Math"/>
              </w:rPr>
              <m:t>Q</m:t>
            </m:r>
          </m:e>
          <m:sub>
            <m:r>
              <m:rPr>
                <m:sty m:val="p"/>
              </m:rPr>
              <w:rPr>
                <w:rFonts w:ascii="Cambria Math" w:hAnsi="Cambria Math"/>
              </w:rPr>
              <m:t>радиатора</m:t>
            </m:r>
          </m:sub>
        </m:sSub>
        <m:r>
          <m:rPr>
            <m:sty m:val="p"/>
          </m:rPr>
          <w:rPr>
            <w:rFonts w:ascii="Cambria Math" w:hAnsi="Cambria Math"/>
            <w:lang w:val="en-US"/>
          </w:rPr>
          <m:t>=100×</m:t>
        </m:r>
        <m:r>
          <w:rPr>
            <w:rFonts w:ascii="Cambria Math" w:hAnsi="Cambria Math"/>
            <w:lang w:val="en-US"/>
          </w:rPr>
          <m:t>S</m:t>
        </m:r>
        <m:r>
          <m:rPr>
            <m:sty m:val="p"/>
          </m:rPr>
          <w:rPr>
            <w:rFonts w:ascii="Cambria Math" w:hAnsi="Cambria Math"/>
            <w:lang w:val="en-US"/>
          </w:rPr>
          <m:t>×</m:t>
        </m:r>
        <m:d>
          <m:dPr>
            <m:ctrlPr>
              <w:rPr>
                <w:rFonts w:ascii="Cambria Math" w:hAnsi="Cambria Math"/>
                <w:i/>
                <w:iCs/>
              </w:rPr>
            </m:ctrlPr>
          </m:dPr>
          <m:e>
            <m:f>
              <m:fPr>
                <m:ctrlPr>
                  <w:rPr>
                    <w:rFonts w:ascii="Cambria Math" w:hAnsi="Cambria Math"/>
                    <w:lang w:eastAsia="ru-RU"/>
                  </w:rPr>
                </m:ctrlPr>
              </m:fPr>
              <m:num>
                <m:r>
                  <w:rPr>
                    <w:rFonts w:ascii="Cambria Math" w:hAnsi="Cambria Math"/>
                    <w:lang w:eastAsia="ru-RU"/>
                  </w:rPr>
                  <m:t>H</m:t>
                </m:r>
              </m:num>
              <m:den>
                <m:r>
                  <m:rPr>
                    <m:sty m:val="p"/>
                  </m:rPr>
                  <w:rPr>
                    <w:rFonts w:ascii="Cambria Math" w:hAnsi="Cambria Math"/>
                    <w:lang w:val="en-US" w:eastAsia="ru-RU"/>
                  </w:rPr>
                  <m:t>2.7</m:t>
                </m:r>
              </m:den>
            </m:f>
          </m:e>
        </m:d>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окн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стен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m:rPr>
                <m:sty m:val="p"/>
              </m:rPr>
              <w:rPr>
                <w:rFonts w:ascii="Cambria Math" w:hAnsi="Cambria Math"/>
              </w:rPr>
              <m:t>стен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пом</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темп</m:t>
            </m:r>
            <m:r>
              <m:rPr>
                <m:sty m:val="p"/>
              </m:rPr>
              <w:rPr>
                <w:rFonts w:ascii="Cambria Math" w:hAnsi="Cambria Math"/>
                <w:lang w:val="en-US"/>
              </w:rPr>
              <m:t xml:space="preserve"> </m:t>
            </m:r>
          </m:sub>
        </m:sSub>
      </m:oMath>
      <w:r w:rsidR="00E7452E" w:rsidRPr="00416D69">
        <w:rPr>
          <w:rFonts w:eastAsiaTheme="minorEastAsia"/>
          <w:lang w:val="en-US"/>
        </w:rPr>
        <w:t>,</w:t>
      </w:r>
      <w:r>
        <w:rPr>
          <w:rFonts w:eastAsiaTheme="minorEastAsia"/>
          <w:lang w:val="en-US"/>
        </w:rPr>
        <w:tab/>
        <w:t>(4)</w:t>
      </w:r>
    </w:p>
    <w:p w:rsidR="00416D69" w:rsidRDefault="00416D69" w:rsidP="00416D69">
      <w:pPr>
        <w:tabs>
          <w:tab w:val="left" w:pos="1134"/>
          <w:tab w:val="left" w:pos="9638"/>
        </w:tabs>
        <w:rPr>
          <w:rFonts w:eastAsiaTheme="minorEastAsia"/>
          <w:lang w:val="en-US"/>
        </w:rPr>
      </w:pPr>
    </w:p>
    <w:p w:rsidR="00416D69" w:rsidRDefault="00416D69" w:rsidP="00416D69">
      <w:pPr>
        <w:tabs>
          <w:tab w:val="left" w:pos="1134"/>
          <w:tab w:val="left" w:pos="9638"/>
        </w:tabs>
      </w:pPr>
      <w:r w:rsidRPr="00416D69">
        <w:t>Эта формула позволяет учитывать влияние каждого из параметров помещения и климатических условий, обеспечивая точный расчет необходимой тепловой мощности радиатора для поддержания комфортной температуры внутри помещения.</w:t>
      </w:r>
    </w:p>
    <w:p w:rsidR="005555FF" w:rsidRDefault="005555FF" w:rsidP="005555FF">
      <w:pPr>
        <w:pStyle w:val="1"/>
      </w:pPr>
      <w:bookmarkStart w:id="9" w:name="_Toc174311092"/>
      <w:r>
        <w:lastRenderedPageBreak/>
        <w:t>3</w:t>
      </w:r>
      <w:r w:rsidRPr="008E4890">
        <w:t xml:space="preserve"> </w:t>
      </w:r>
      <w:r>
        <w:t>Реализация</w:t>
      </w:r>
      <w:bookmarkEnd w:id="9"/>
    </w:p>
    <w:p w:rsidR="005555FF" w:rsidRPr="00E86F29" w:rsidRDefault="005555FF" w:rsidP="005555FF"/>
    <w:p w:rsidR="005555FF" w:rsidRDefault="005555FF" w:rsidP="005555FF">
      <w:r w:rsidRPr="00AC20B7">
        <w:t>Для решения поставленной задачи по разработке программы расчета тепловой мощности радиатора были выполнены следующие шаги:</w:t>
      </w:r>
    </w:p>
    <w:p w:rsidR="005555FF" w:rsidRDefault="005555FF" w:rsidP="005555FF">
      <w:pPr>
        <w:pStyle w:val="a2"/>
      </w:pPr>
      <w:r>
        <w:t xml:space="preserve">Разработка функционала: В основу программы был положен класс RadiatorCalculator, который инкапсулирует весь процесс расчета тепловой мощности радиатора. Класс содержит методы для выполнения расчетов на основе заданных параметров, таких как площадь помещения, высота потолков, тип окон, тип и количество внешних стен, тип помещения сверху и минимальная температура на улице. Основной метод класса, </w:t>
      </w:r>
      <w:r>
        <w:rPr>
          <w:lang w:val="en-US"/>
        </w:rPr>
        <w:t>GetHeatPower</w:t>
      </w:r>
      <w:r>
        <w:t>, выполняет необходимые вычисления с использованием математической модели, и возвращает результат в виде требуемой тепловой мощности радиатора.</w:t>
      </w:r>
    </w:p>
    <w:p w:rsidR="005555FF" w:rsidRDefault="005555FF" w:rsidP="005555FF">
      <w:pPr>
        <w:pStyle w:val="a2"/>
      </w:pPr>
      <w:r>
        <w:t>Создание пользовательского интерфейса: Разработан интерфейс (рисунок 1) с использованием Windows Forms, который позволяет пользователю взаимодействовать с классом RadiatorCalculator. Интерфейс включает текстовые метки, поля ввода и кнопку для запуска расчета. Пользователь может ввести данные о параметрах помещения, таких как площадь, высота, тип окон, количество внешних стен и другие параметры. После ввода данных, пользователь нажимает кнопку, которая вызывает соответствующие методы класса RadiatorCalculator, а результаты расчетов отображаются в специально отведенном поле.</w:t>
      </w:r>
    </w:p>
    <w:p w:rsidR="005555FF" w:rsidRDefault="005555FF" w:rsidP="005555FF">
      <w:pPr>
        <w:pStyle w:val="a2"/>
      </w:pPr>
      <w:r>
        <w:t xml:space="preserve">Валидация и обработка данных: В класс RadiatorCalculator встроены методы для валидации входных данных. Это включает проверку правильности введенных значений, таких как числовые параметры площади и высоты, выбор допустимых значений для типов окон и стен. В случае некорректного ввода программа выдает соответствующие сообщения об ошибке, предотвращая сбои и обеспечивая надежность работы. Валидация данных реализована с </w:t>
      </w:r>
      <w:r>
        <w:lastRenderedPageBreak/>
        <w:t>использованием исключений и логики обработки ошибок, встроенных в Windows Forms.</w:t>
      </w:r>
    </w:p>
    <w:p w:rsidR="005555FF" w:rsidRDefault="005555FF" w:rsidP="005555FF">
      <w:pPr>
        <w:pStyle w:val="a2"/>
      </w:pPr>
      <w:r>
        <w:t xml:space="preserve">Вывод результатов: После выполнения расчетов метод </w:t>
      </w:r>
      <w:r>
        <w:rPr>
          <w:lang w:val="en-US"/>
        </w:rPr>
        <w:t>GetHeatPower</w:t>
      </w:r>
      <w:r>
        <w:t xml:space="preserve"> класса RadiatorCalculator возвращает рассчитанную тепловую мощность радиатора. Интерфейс обновляет соответствующее метку, отображая этот результат в ваттах. Это позволяет пользователю быстро и наглядно оценить, какой радиатор необходим для поддержания комфортной температуры в помещении, исходя из введенных данных.</w:t>
      </w:r>
    </w:p>
    <w:p w:rsidR="005555FF" w:rsidRDefault="005555FF" w:rsidP="005555FF">
      <w:pPr>
        <w:pStyle w:val="a2"/>
        <w:numPr>
          <w:ilvl w:val="0"/>
          <w:numId w:val="0"/>
        </w:numPr>
        <w:ind w:firstLine="851"/>
      </w:pPr>
      <w:r w:rsidRPr="00AC20B7">
        <w:t>В результате был разработан рабочий класс RadiatorCalculator и пользовательский интерфейс на основе Windows Forms. Вместе они представляют собой эффективный и удобный инструмент для расчета тепловой мощности радиатора, учитывающий специфические параметры помещения и климатические условия.</w:t>
      </w:r>
    </w:p>
    <w:p w:rsidR="005555FF" w:rsidRDefault="005555FF" w:rsidP="005555FF">
      <w:pPr>
        <w:pStyle w:val="a2"/>
        <w:numPr>
          <w:ilvl w:val="0"/>
          <w:numId w:val="0"/>
        </w:numPr>
        <w:ind w:firstLine="851"/>
      </w:pPr>
    </w:p>
    <w:p w:rsidR="005555FF" w:rsidRDefault="005555FF" w:rsidP="005555FF">
      <w:pPr>
        <w:ind w:firstLine="0"/>
      </w:pPr>
      <w:r>
        <w:rPr>
          <w:noProof/>
          <w:lang w:eastAsia="ru-RU"/>
        </w:rPr>
        <w:drawing>
          <wp:inline distT="0" distB="0" distL="0" distR="0">
            <wp:extent cx="6120130" cy="4116579"/>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4116579"/>
                    </a:xfrm>
                    <a:prstGeom prst="rect">
                      <a:avLst/>
                    </a:prstGeom>
                    <a:noFill/>
                    <a:ln w="9525">
                      <a:noFill/>
                      <a:miter lim="800000"/>
                      <a:headEnd/>
                      <a:tailEnd/>
                    </a:ln>
                  </pic:spPr>
                </pic:pic>
              </a:graphicData>
            </a:graphic>
          </wp:inline>
        </w:drawing>
      </w:r>
    </w:p>
    <w:p w:rsidR="005555FF" w:rsidRPr="0028178D" w:rsidRDefault="005555FF" w:rsidP="006922D5">
      <w:pPr>
        <w:ind w:firstLine="0"/>
        <w:jc w:val="center"/>
      </w:pPr>
      <w:r>
        <w:t>Рисунок 1 – Форма интерфейса разработанного приложения</w:t>
      </w:r>
    </w:p>
    <w:p w:rsidR="005555FF" w:rsidRDefault="005555FF" w:rsidP="00416D69">
      <w:pPr>
        <w:tabs>
          <w:tab w:val="left" w:pos="1134"/>
          <w:tab w:val="left" w:pos="9638"/>
        </w:tabs>
      </w:pPr>
    </w:p>
    <w:p w:rsidR="00001C28" w:rsidRPr="00E45012" w:rsidRDefault="00AC20B7" w:rsidP="00001C28">
      <w:pPr>
        <w:pStyle w:val="1"/>
      </w:pPr>
      <w:bookmarkStart w:id="10" w:name="_Toc174311093"/>
      <w:r>
        <w:lastRenderedPageBreak/>
        <w:t>4</w:t>
      </w:r>
      <w:r w:rsidR="00001C28">
        <w:t xml:space="preserve"> </w:t>
      </w:r>
      <w:r w:rsidR="008E4890" w:rsidRPr="008E4890">
        <w:t>Тестирование программы</w:t>
      </w:r>
      <w:bookmarkEnd w:id="10"/>
    </w:p>
    <w:p w:rsidR="00F07336" w:rsidRPr="00E45012" w:rsidRDefault="00F07336" w:rsidP="00F07336"/>
    <w:p w:rsidR="00001C28" w:rsidRPr="006922D5" w:rsidRDefault="005555FF" w:rsidP="00001C28">
      <w:pPr>
        <w:pStyle w:val="2"/>
      </w:pPr>
      <w:bookmarkStart w:id="11" w:name="_Toc174311094"/>
      <w:r>
        <w:t>4</w:t>
      </w:r>
      <w:r w:rsidR="00001C28">
        <w:t>.1</w:t>
      </w:r>
      <w:r w:rsidR="007610EC">
        <w:t xml:space="preserve"> </w:t>
      </w:r>
      <w:r w:rsidR="006922D5">
        <w:t>Тип проводимого тестирования</w:t>
      </w:r>
      <w:bookmarkEnd w:id="11"/>
    </w:p>
    <w:p w:rsidR="005555FF" w:rsidRPr="005555FF" w:rsidRDefault="005555FF" w:rsidP="005555FF"/>
    <w:p w:rsidR="000D0568" w:rsidRDefault="006922D5" w:rsidP="006922D5">
      <w:r w:rsidRPr="006922D5">
        <w:t>Модульное тестирование является важным этапом разработки программного обеспечения, особенно когда речь идет о приложениях, выполняющих расчеты, как в случае с приложением для расчета тепловой мощности радиатора. Тестирование помогает обеспечить надежность и точность работы приложения, гарантируя, что каждый компонент системы выполняет свои функции корректно.</w:t>
      </w:r>
    </w:p>
    <w:p w:rsidR="006922D5" w:rsidRDefault="006922D5" w:rsidP="006922D5">
      <w:r>
        <w:t>Модульное тестирование важно по следующим причинам:</w:t>
      </w:r>
    </w:p>
    <w:p w:rsidR="006922D5" w:rsidRDefault="006922D5" w:rsidP="002523C0">
      <w:pPr>
        <w:pStyle w:val="a2"/>
      </w:pPr>
      <w:r>
        <w:t>Обеспечение корректности: Модульное тестирование позволяет убедиться, что каждый отдельный компонент программы, в данном случае методы класса RadiatorCalculator, работает так, как ожидалось. Это особенно важно для приложений, где точность вычислений критична, поскольку неправильные результаты могут привести к значительным проблемам, например, к неправильному выбору отопительного оборудования.</w:t>
      </w:r>
    </w:p>
    <w:p w:rsidR="006922D5" w:rsidRDefault="006922D5" w:rsidP="006922D5">
      <w:pPr>
        <w:pStyle w:val="a2"/>
      </w:pPr>
      <w:r>
        <w:t>Поддержка и улучшение кода: Хорошо разработанные тесты служат своего рода документацией для кода, показывая, как он должен работать. Это упрощает поддержку и улучшение кода в будущем, так как любые изменения в логике сразу проверяются на соответствие ожиданиям.</w:t>
      </w:r>
    </w:p>
    <w:p w:rsidR="006922D5" w:rsidRDefault="006922D5" w:rsidP="006922D5">
      <w:r>
        <w:t xml:space="preserve">Конкретная реализация тестов была создана с помощью фреймворка </w:t>
      </w:r>
      <w:r>
        <w:rPr>
          <w:lang w:val="en-US"/>
        </w:rPr>
        <w:t>xUnit</w:t>
      </w:r>
      <w:r>
        <w:t>. Он был выбран по следующим причинам:</w:t>
      </w:r>
    </w:p>
    <w:p w:rsidR="006922D5" w:rsidRPr="006922D5" w:rsidRDefault="006922D5" w:rsidP="006922D5">
      <w:pPr>
        <w:pStyle w:val="a2"/>
      </w:pPr>
      <w:r>
        <w:t xml:space="preserve">Изоляция компонентов: Модульное тестирование фокусируется на </w:t>
      </w:r>
      <w:r w:rsidRPr="006922D5">
        <w:t>проверке отдельных частей кода в изоляции от других. Это позволяет точно определить источник ошибки, если тест не проходит, и сосредоточиться на исправлении конкретного участка кода.</w:t>
      </w:r>
    </w:p>
    <w:p w:rsidR="002523C0" w:rsidRDefault="006922D5" w:rsidP="002523C0">
      <w:pPr>
        <w:pStyle w:val="a2"/>
      </w:pPr>
      <w:r w:rsidRPr="006922D5">
        <w:t xml:space="preserve">Автоматизация тестирования: xUnit позволяет легко автоматизировать тесты, что делает их повторное выполнение быстрым и простым. Это особенно </w:t>
      </w:r>
      <w:r w:rsidRPr="006922D5">
        <w:lastRenderedPageBreak/>
        <w:t>полезно при внесении изменений в код — вы всегда можете быстро проверить, не нарушили ли нововведения существующую функциональность.</w:t>
      </w:r>
    </w:p>
    <w:p w:rsidR="000D0568" w:rsidRDefault="006922D5" w:rsidP="002523C0">
      <w:r w:rsidRPr="00EA0572">
        <w:t xml:space="preserve"> </w:t>
      </w:r>
    </w:p>
    <w:p w:rsidR="00001C28" w:rsidRDefault="005555FF" w:rsidP="00001C28">
      <w:pPr>
        <w:pStyle w:val="2"/>
      </w:pPr>
      <w:bookmarkStart w:id="12" w:name="_Toc174311095"/>
      <w:r>
        <w:t>4</w:t>
      </w:r>
      <w:r w:rsidR="00001C28">
        <w:t xml:space="preserve">.2 </w:t>
      </w:r>
      <w:r w:rsidR="006922D5">
        <w:t>Результаты тестирования</w:t>
      </w:r>
      <w:bookmarkEnd w:id="12"/>
    </w:p>
    <w:p w:rsidR="006922D5" w:rsidRDefault="006922D5" w:rsidP="00F07336"/>
    <w:p w:rsidR="008E4890" w:rsidRDefault="00027906" w:rsidP="00F07336">
      <w:r>
        <w:t xml:space="preserve">Ниже приведены результаты выполнения разработанных для приложения модульных тестов (рисунок </w:t>
      </w:r>
      <w:r w:rsidR="002131C0">
        <w:t>20</w:t>
      </w:r>
      <w:r>
        <w:t>).</w:t>
      </w:r>
    </w:p>
    <w:p w:rsidR="00027906" w:rsidRDefault="00027906" w:rsidP="00F07336"/>
    <w:p w:rsidR="00027906" w:rsidRDefault="002523C0" w:rsidP="000B0964">
      <w:pPr>
        <w:pStyle w:val="4"/>
      </w:pPr>
      <w:r>
        <w:rPr>
          <w:bCs w:val="0"/>
          <w:iCs w:val="0"/>
          <w:noProof/>
          <w:lang w:eastAsia="ru-RU"/>
        </w:rPr>
        <w:drawing>
          <wp:inline distT="0" distB="0" distL="0" distR="0">
            <wp:extent cx="4370070" cy="3313430"/>
            <wp:effectExtent l="19050" t="0" r="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370070" cy="3313430"/>
                    </a:xfrm>
                    <a:prstGeom prst="rect">
                      <a:avLst/>
                    </a:prstGeom>
                    <a:noFill/>
                    <a:ln w="9525">
                      <a:noFill/>
                      <a:miter lim="800000"/>
                      <a:headEnd/>
                      <a:tailEnd/>
                    </a:ln>
                  </pic:spPr>
                </pic:pic>
              </a:graphicData>
            </a:graphic>
          </wp:inline>
        </w:drawing>
      </w:r>
    </w:p>
    <w:p w:rsidR="00027906" w:rsidRDefault="00027906" w:rsidP="000B0964">
      <w:pPr>
        <w:pStyle w:val="4"/>
      </w:pPr>
      <w:r>
        <w:t xml:space="preserve">Рисунок </w:t>
      </w:r>
      <w:r w:rsidR="006922D5">
        <w:t>2</w:t>
      </w:r>
      <w:r>
        <w:t xml:space="preserve"> – Результат выполнения модульных тестов приложения</w:t>
      </w:r>
    </w:p>
    <w:p w:rsidR="00027906" w:rsidRDefault="00027906" w:rsidP="00027906">
      <w:pPr>
        <w:jc w:val="center"/>
      </w:pPr>
    </w:p>
    <w:p w:rsidR="002523C0" w:rsidRDefault="002523C0" w:rsidP="002523C0">
      <w:r>
        <w:t>Тестирование было нацелено на проверку корректности расчетов коэффициентов целевой формулы необходимой тепловой мощности, что является самой важной частью всего приложения.</w:t>
      </w:r>
    </w:p>
    <w:p w:rsidR="00027906" w:rsidRPr="000B24DA" w:rsidRDefault="002523C0" w:rsidP="002523C0">
      <w:r>
        <w:t>Листинг написанных тестов предоставлен в приложении Б</w:t>
      </w:r>
      <w:r w:rsidR="00027906">
        <w:t>.</w:t>
      </w:r>
    </w:p>
    <w:p w:rsidR="00001C28" w:rsidRDefault="00001C28" w:rsidP="00001C28">
      <w:pPr>
        <w:pStyle w:val="af3"/>
      </w:pPr>
      <w:bookmarkStart w:id="13" w:name="_Toc174311096"/>
      <w:r w:rsidRPr="00001C28">
        <w:lastRenderedPageBreak/>
        <w:t>Заключение</w:t>
      </w:r>
      <w:bookmarkEnd w:id="13"/>
    </w:p>
    <w:p w:rsidR="007F3B77" w:rsidRPr="007F3B77" w:rsidRDefault="007F3B77" w:rsidP="007F3B77"/>
    <w:p w:rsidR="007822AB" w:rsidRDefault="00986293" w:rsidP="007822AB">
      <w:r>
        <w:t>В результате</w:t>
      </w:r>
      <w:r w:rsidR="00250869">
        <w:t xml:space="preserve"> выполнения </w:t>
      </w:r>
      <w:r w:rsidR="00E41179" w:rsidRPr="00FC5BC0">
        <w:t>производственной проектно-технологической</w:t>
      </w:r>
      <w:r w:rsidR="00E41179">
        <w:t xml:space="preserve"> практики</w:t>
      </w:r>
      <w:r w:rsidR="007822AB">
        <w:t xml:space="preserve"> было спроектировано и реализовано приложение по </w:t>
      </w:r>
      <w:r w:rsidR="00E41179">
        <w:t>расчету тепловой мощности радиатора отопления в помещении в зависимости от заданных параметров</w:t>
      </w:r>
      <w:r w:rsidR="00250869">
        <w:t>.</w:t>
      </w:r>
    </w:p>
    <w:p w:rsidR="00986293" w:rsidRDefault="00986293" w:rsidP="00986293">
      <w:r>
        <w:t>В первом разделе был</w:t>
      </w:r>
      <w:r w:rsidR="00E41179">
        <w:t>а проведена</w:t>
      </w:r>
      <w:r>
        <w:t xml:space="preserve"> </w:t>
      </w:r>
      <w:r w:rsidR="00E41179">
        <w:t>постановка задачи</w:t>
      </w:r>
      <w:r>
        <w:t>. Сначала был проведён анализ задания.</w:t>
      </w:r>
      <w:r w:rsidR="00E41179">
        <w:t xml:space="preserve"> По его итогам был определён пошаговый план работы над приложением</w:t>
      </w:r>
      <w:r>
        <w:t xml:space="preserve">. Затем был </w:t>
      </w:r>
      <w:r w:rsidR="00E41179">
        <w:t>проведен в</w:t>
      </w:r>
      <w:r w:rsidR="00E41179" w:rsidRPr="009379CB">
        <w:t>ыбор технологии, языка и среды разработки</w:t>
      </w:r>
      <w:r>
        <w:t xml:space="preserve">. </w:t>
      </w:r>
      <w:r w:rsidR="00E41179">
        <w:t xml:space="preserve">Его результатом стал выбор объектно-ориентированной парадигмы программирования, выбор языка программирования </w:t>
      </w:r>
      <w:r w:rsidR="00E41179">
        <w:rPr>
          <w:lang w:val="en-US"/>
        </w:rPr>
        <w:t>C</w:t>
      </w:r>
      <w:r w:rsidR="00E41179" w:rsidRPr="000B24DA">
        <w:t>#</w:t>
      </w:r>
      <w:r w:rsidR="00E41179">
        <w:t xml:space="preserve"> и использование среды разработки </w:t>
      </w:r>
      <w:r w:rsidR="00E41179">
        <w:rPr>
          <w:lang w:val="en-US"/>
        </w:rPr>
        <w:t>Visual</w:t>
      </w:r>
      <w:r w:rsidR="00E41179" w:rsidRPr="00986293">
        <w:t xml:space="preserve"> </w:t>
      </w:r>
      <w:r w:rsidR="00E41179">
        <w:rPr>
          <w:lang w:val="en-US"/>
        </w:rPr>
        <w:t>Studio</w:t>
      </w:r>
      <w:r w:rsidR="00E41179" w:rsidRPr="00986293">
        <w:t xml:space="preserve"> 2022</w:t>
      </w:r>
      <w:r>
        <w:t>.</w:t>
      </w:r>
    </w:p>
    <w:p w:rsidR="00986293" w:rsidRDefault="00E41179" w:rsidP="00986293">
      <w:pPr>
        <w:pStyle w:val="a2"/>
        <w:numPr>
          <w:ilvl w:val="0"/>
          <w:numId w:val="0"/>
        </w:numPr>
        <w:ind w:firstLine="851"/>
      </w:pPr>
      <w:r>
        <w:t>Во втором разделе была проведена</w:t>
      </w:r>
      <w:r w:rsidR="00986293">
        <w:t xml:space="preserve"> </w:t>
      </w:r>
      <w:r>
        <w:t>разработка математической модели проведения необходимых расчетов</w:t>
      </w:r>
      <w:r w:rsidR="00986293">
        <w:t xml:space="preserve">. </w:t>
      </w:r>
      <w:r>
        <w:t>Сначала были выбраны входные параметры модели. Далее был определён основной принцип расчета. После этого были установлены численные коэффициенты для входных параметров. По итогу выполнения этих этапов была сформирована итоговая формула расчета.</w:t>
      </w:r>
    </w:p>
    <w:p w:rsidR="00053B48" w:rsidRPr="000B24DA" w:rsidRDefault="00053B48" w:rsidP="00053B48">
      <w:r>
        <w:t>В третьем разделе была описана реализация приложения, пошагово указывающая на процесс работы программы и показывающая функционал.</w:t>
      </w:r>
    </w:p>
    <w:p w:rsidR="00986293" w:rsidRDefault="00986293" w:rsidP="00986293">
      <w:r>
        <w:t xml:space="preserve">В </w:t>
      </w:r>
      <w:r w:rsidR="00053B48">
        <w:t>четвертом</w:t>
      </w:r>
      <w:r>
        <w:t xml:space="preserve"> разделе было проведено тестирование программы. Были разработаны </w:t>
      </w:r>
      <w:r w:rsidR="00053B48">
        <w:t xml:space="preserve">модульные тесты </w:t>
      </w:r>
      <w:r>
        <w:t xml:space="preserve"> и проведена оценка результатов. Основываясь на результатах тестирования приложения, можно сделать вывод о том, что оно полностью готово к эксплуатации.</w:t>
      </w:r>
    </w:p>
    <w:p w:rsidR="008834EC" w:rsidRPr="00B637E1" w:rsidRDefault="00986293" w:rsidP="00986293">
      <w:r>
        <w:t>После поэтапного решения задач</w:t>
      </w:r>
      <w:r w:rsidR="007822AB">
        <w:t xml:space="preserve"> был получен готовый продукт, соответствующий поставленным требованиям, однако он готов к дальнейшим изменениям и усовершенствованиям при необходимости</w:t>
      </w:r>
      <w:r w:rsidR="00250869">
        <w:t>, например в плане дизайна интерфейса или добавления возможности решения других типов задач оптимизации</w:t>
      </w:r>
      <w:r w:rsidR="007822AB">
        <w:t>.</w:t>
      </w:r>
      <w:r w:rsidR="00250869">
        <w:t xml:space="preserve"> Также важно отметить полученные посредством изучения предметной области в процессе работы знания и опыт разработки.</w:t>
      </w:r>
    </w:p>
    <w:p w:rsidR="00543402" w:rsidRDefault="00B637E1" w:rsidP="00543402">
      <w:pPr>
        <w:pStyle w:val="af3"/>
      </w:pPr>
      <w:bookmarkStart w:id="14" w:name="_Toc174311097"/>
      <w:r>
        <w:lastRenderedPageBreak/>
        <w:t>Список используемой</w:t>
      </w:r>
      <w:r w:rsidR="00543402">
        <w:t xml:space="preserve"> </w:t>
      </w:r>
      <w:r>
        <w:t>литературы</w:t>
      </w:r>
      <w:bookmarkEnd w:id="14"/>
    </w:p>
    <w:p w:rsidR="002131C0" w:rsidRPr="002523C0" w:rsidRDefault="002131C0" w:rsidP="002523C0">
      <w:pPr>
        <w:ind w:firstLine="0"/>
        <w:rPr>
          <w:lang w:val="en-US"/>
        </w:rPr>
      </w:pPr>
    </w:p>
    <w:p w:rsidR="002131C0" w:rsidRDefault="002523C0" w:rsidP="002131C0">
      <w:r w:rsidRPr="002523C0">
        <w:t>1</w:t>
      </w:r>
      <w:r w:rsidR="002131C0">
        <w:t>. Балдин К. В. Математическое программирование / Балдин К.В., Брызгалов Н.А., Рукосуев А.В., - 2-е изд. - Москва :Дашков и К, 2018. - 218 с.: ISBN 978-5-394-01457-4. - Текст : электронный. - URL: https://znanium.com/bookread2.php?book=415097</w:t>
      </w:r>
    </w:p>
    <w:p w:rsidR="002131C0" w:rsidRDefault="002523C0" w:rsidP="002523C0">
      <w:r w:rsidRPr="002523C0">
        <w:t>2</w:t>
      </w:r>
      <w:r w:rsidR="002131C0">
        <w:t>. Карманов В. Г. Математическое программирование [Электронный ресурс] : Учебное пособие / В. Г. Карманов. - 6-е изд., испр. - Москва : ФИЗМАТЛИТ, 2018. - 264 с. - ISBN 978-5-9221-0983-3. - Текст : электронный. - URL: https://znanium.com/bookread2.php?book=544747</w:t>
      </w:r>
    </w:p>
    <w:p w:rsidR="002131C0" w:rsidRDefault="002523C0" w:rsidP="002131C0">
      <w:r w:rsidRPr="002523C0">
        <w:t>3</w:t>
      </w:r>
      <w:r w:rsidR="002131C0">
        <w:t xml:space="preserve">. </w:t>
      </w:r>
      <w:r w:rsidR="00C858CC" w:rsidRPr="00C858CC">
        <w:t>Морозова, Ю. В. Тестирование программного обеспечения : учебное пособие / Ю. В. Морозова. - Томск : Эль-Контент, 2019. - 120 с. - ISBN 978-5-4332-0279-5. - Текст : электронный. - URL: https://znanium.com/catalog/product/1845910</w:t>
      </w:r>
    </w:p>
    <w:p w:rsidR="002131C0" w:rsidRPr="00B637E1" w:rsidRDefault="002523C0" w:rsidP="002131C0">
      <w:r w:rsidRPr="002523C0">
        <w:t>4</w:t>
      </w:r>
      <w:r w:rsidR="002131C0">
        <w:t xml:space="preserve">. </w:t>
      </w:r>
      <w:r w:rsidR="00C858CC" w:rsidRPr="00C858CC">
        <w:t>Хорев, П. Б. Объектно-ориентированное программирование с примерами на С# : учебное пособие / П.Б. Хорев. — Москва : ФОРУМ : ИНФРА-М, 2023. — 200 с. — (Среднее профессиональное образование). - ISBN 978-5-00091-713-8. - Текст : электронный. - URL: https://znanium.com/catalog/product/1895650</w:t>
      </w:r>
    </w:p>
    <w:p w:rsidR="00543402" w:rsidRDefault="00543402" w:rsidP="00543402">
      <w:pPr>
        <w:pStyle w:val="af3"/>
      </w:pPr>
      <w:bookmarkStart w:id="15" w:name="_Toc174311098"/>
      <w:r>
        <w:lastRenderedPageBreak/>
        <w:t>Приложение</w:t>
      </w:r>
      <w:r w:rsidRPr="00815C35">
        <w:t xml:space="preserve"> </w:t>
      </w:r>
      <w:r>
        <w:t>А</w:t>
      </w:r>
      <w:r w:rsidR="00A37A24" w:rsidRPr="00A37A24">
        <w:t xml:space="preserve"> </w:t>
      </w:r>
      <w:r w:rsidR="00A37A24">
        <w:t>–</w:t>
      </w:r>
      <w:r w:rsidR="00A37A24" w:rsidRPr="00A37A24">
        <w:t xml:space="preserve"> </w:t>
      </w:r>
      <w:r w:rsidR="00FC5BC0">
        <w:t>Листинг приложения</w:t>
      </w:r>
      <w:bookmarkEnd w:id="15"/>
    </w:p>
    <w:p w:rsidR="00FC5BC0" w:rsidRDefault="00FC5BC0" w:rsidP="00FC5BC0"/>
    <w:p w:rsidR="00FC5BC0" w:rsidRPr="002523C0" w:rsidRDefault="00053B48" w:rsidP="00FC5BC0">
      <w:pPr>
        <w:pStyle w:val="5"/>
        <w:rPr>
          <w:lang w:val="en-US"/>
        </w:rPr>
      </w:pPr>
      <w:r>
        <w:t>А</w:t>
      </w:r>
      <w:r w:rsidR="00FC5BC0" w:rsidRPr="002523C0">
        <w:rPr>
          <w:lang w:val="en-US"/>
        </w:rPr>
        <w:t xml:space="preserve">.1 </w:t>
      </w:r>
      <w:r w:rsidR="00FC5BC0">
        <w:t>Модуль</w:t>
      </w:r>
      <w:r w:rsidR="00FC5BC0" w:rsidRPr="002523C0">
        <w:rPr>
          <w:lang w:val="en-US"/>
        </w:rPr>
        <w:t xml:space="preserve"> </w:t>
      </w:r>
      <w:r w:rsidR="002523C0">
        <w:rPr>
          <w:lang w:val="en-US"/>
        </w:rPr>
        <w:t>RadiatorCalculator.cs</w:t>
      </w:r>
    </w:p>
    <w:p w:rsidR="002523C0" w:rsidRPr="002523C0" w:rsidRDefault="002523C0" w:rsidP="002523C0">
      <w:pPr>
        <w:pStyle w:val="af"/>
        <w:rPr>
          <w:lang w:val="en-US"/>
        </w:rPr>
      </w:pPr>
      <w:r w:rsidRPr="002523C0">
        <w:rPr>
          <w:lang w:val="en-US"/>
        </w:rPr>
        <w:t>namespace Practice</w:t>
      </w:r>
    </w:p>
    <w:p w:rsidR="002523C0" w:rsidRPr="002523C0" w:rsidRDefault="002523C0" w:rsidP="002523C0">
      <w:pPr>
        <w:pStyle w:val="af"/>
        <w:rPr>
          <w:lang w:val="en-US"/>
        </w:rPr>
      </w:pPr>
      <w:r w:rsidRPr="002523C0">
        <w:rPr>
          <w:lang w:val="en-US"/>
        </w:rPr>
        <w:t>{</w:t>
      </w:r>
    </w:p>
    <w:p w:rsidR="002523C0" w:rsidRPr="002523C0" w:rsidRDefault="002523C0" w:rsidP="002523C0">
      <w:pPr>
        <w:pStyle w:val="af"/>
        <w:rPr>
          <w:lang w:val="en-US"/>
        </w:rPr>
      </w:pPr>
      <w:r w:rsidRPr="002523C0">
        <w:rPr>
          <w:lang w:val="en-US"/>
        </w:rPr>
        <w:t xml:space="preserve">    public class RadiatorCalculator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double q1;</w:t>
      </w:r>
    </w:p>
    <w:p w:rsidR="002523C0" w:rsidRPr="002523C0" w:rsidRDefault="002523C0" w:rsidP="002523C0">
      <w:pPr>
        <w:pStyle w:val="af"/>
        <w:rPr>
          <w:lang w:val="en-US"/>
        </w:rPr>
      </w:pPr>
      <w:r w:rsidRPr="002523C0">
        <w:rPr>
          <w:lang w:val="en-US"/>
        </w:rPr>
        <w:t xml:space="preserve">        public double q2;</w:t>
      </w:r>
    </w:p>
    <w:p w:rsidR="002523C0" w:rsidRPr="002523C0" w:rsidRDefault="002523C0" w:rsidP="002523C0">
      <w:pPr>
        <w:pStyle w:val="af"/>
        <w:rPr>
          <w:lang w:val="en-US"/>
        </w:rPr>
      </w:pPr>
      <w:r w:rsidRPr="002523C0">
        <w:rPr>
          <w:lang w:val="en-US"/>
        </w:rPr>
        <w:t xml:space="preserve">        public double q3;</w:t>
      </w:r>
    </w:p>
    <w:p w:rsidR="002523C0" w:rsidRPr="002523C0" w:rsidRDefault="002523C0" w:rsidP="002523C0">
      <w:pPr>
        <w:pStyle w:val="af"/>
        <w:rPr>
          <w:lang w:val="en-US"/>
        </w:rPr>
      </w:pPr>
      <w:r w:rsidRPr="002523C0">
        <w:rPr>
          <w:lang w:val="en-US"/>
        </w:rPr>
        <w:t xml:space="preserve">        public double q4;</w:t>
      </w:r>
    </w:p>
    <w:p w:rsidR="002523C0" w:rsidRPr="002523C0" w:rsidRDefault="002523C0" w:rsidP="002523C0">
      <w:pPr>
        <w:pStyle w:val="af"/>
        <w:rPr>
          <w:lang w:val="en-US"/>
        </w:rPr>
      </w:pPr>
      <w:r w:rsidRPr="002523C0">
        <w:rPr>
          <w:lang w:val="en-US"/>
        </w:rPr>
        <w:t xml:space="preserve">        public double q5;</w:t>
      </w:r>
    </w:p>
    <w:p w:rsidR="002523C0" w:rsidRPr="002523C0" w:rsidRDefault="002523C0" w:rsidP="002523C0">
      <w:pPr>
        <w:pStyle w:val="af"/>
        <w:rPr>
          <w:lang w:val="en-US"/>
        </w:rPr>
      </w:pPr>
      <w:r w:rsidRPr="002523C0">
        <w:rPr>
          <w:lang w:val="en-US"/>
        </w:rPr>
        <w:t xml:space="preserve">        public double q6;</w:t>
      </w:r>
    </w:p>
    <w:p w:rsidR="002523C0" w:rsidRPr="002523C0" w:rsidRDefault="002523C0" w:rsidP="002523C0">
      <w:pPr>
        <w:pStyle w:val="af"/>
        <w:rPr>
          <w:lang w:val="en-US"/>
        </w:rPr>
      </w:pPr>
      <w:r w:rsidRPr="002523C0">
        <w:rPr>
          <w:lang w:val="en-US"/>
        </w:rPr>
        <w:t xml:space="preserve">        public double q7;</w:t>
      </w:r>
    </w:p>
    <w:p w:rsidR="002523C0" w:rsidRPr="002523C0" w:rsidRDefault="002523C0" w:rsidP="002523C0">
      <w:pPr>
        <w:pStyle w:val="af"/>
        <w:rPr>
          <w:lang w:val="en-US"/>
        </w:rPr>
      </w:pPr>
      <w:r w:rsidRPr="002523C0">
        <w:rPr>
          <w:lang w:val="en-US"/>
        </w:rPr>
        <w:t xml:space="preserve">        public double roomArea;</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public RadiatorCalculator()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void CalculateWindowType(int typeIdentifier)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switch (typeIdentifier)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case 0:</w:t>
      </w:r>
    </w:p>
    <w:p w:rsidR="002523C0" w:rsidRPr="002523C0" w:rsidRDefault="002523C0" w:rsidP="002523C0">
      <w:pPr>
        <w:pStyle w:val="af"/>
        <w:rPr>
          <w:lang w:val="en-US"/>
        </w:rPr>
      </w:pPr>
      <w:r w:rsidRPr="002523C0">
        <w:rPr>
          <w:lang w:val="en-US"/>
        </w:rPr>
        <w:t xml:space="preserve">                    q1 = 1.27d;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case 1:</w:t>
      </w:r>
    </w:p>
    <w:p w:rsidR="002523C0" w:rsidRPr="002523C0" w:rsidRDefault="002523C0" w:rsidP="002523C0">
      <w:pPr>
        <w:pStyle w:val="af"/>
        <w:rPr>
          <w:lang w:val="en-US"/>
        </w:rPr>
      </w:pPr>
      <w:r w:rsidRPr="002523C0">
        <w:rPr>
          <w:lang w:val="en-US"/>
        </w:rPr>
        <w:t xml:space="preserve">                    q1 = 1d;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case 2:</w:t>
      </w:r>
    </w:p>
    <w:p w:rsidR="002523C0" w:rsidRPr="002523C0" w:rsidRDefault="002523C0" w:rsidP="002523C0">
      <w:pPr>
        <w:pStyle w:val="af"/>
        <w:rPr>
          <w:lang w:val="en-US"/>
        </w:rPr>
      </w:pPr>
      <w:r w:rsidRPr="002523C0">
        <w:rPr>
          <w:lang w:val="en-US"/>
        </w:rPr>
        <w:t xml:space="preserve">                    q1 = 0.85d;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void CalculateOuterWallCount(int wallCount)</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q2 = 1 + (wallCount + 1d) * 0.1d;</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void CalculateOuterWallType(int typeIdentifier)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switch (typeIdentifier)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case 0:</w:t>
      </w:r>
    </w:p>
    <w:p w:rsidR="002523C0" w:rsidRPr="002523C0" w:rsidRDefault="002523C0" w:rsidP="002523C0">
      <w:pPr>
        <w:pStyle w:val="af"/>
        <w:rPr>
          <w:lang w:val="en-US"/>
        </w:rPr>
      </w:pPr>
      <w:r w:rsidRPr="002523C0">
        <w:rPr>
          <w:lang w:val="en-US"/>
        </w:rPr>
        <w:t xml:space="preserve">                    q3 = 1.27d;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case 1:</w:t>
      </w:r>
    </w:p>
    <w:p w:rsidR="002523C0" w:rsidRPr="002523C0" w:rsidRDefault="002523C0" w:rsidP="002523C0">
      <w:pPr>
        <w:pStyle w:val="af"/>
        <w:rPr>
          <w:lang w:val="en-US"/>
        </w:rPr>
      </w:pPr>
      <w:r w:rsidRPr="002523C0">
        <w:rPr>
          <w:lang w:val="en-US"/>
        </w:rPr>
        <w:t xml:space="preserve">                    q3 = 1d;</w:t>
      </w:r>
    </w:p>
    <w:p w:rsidR="002523C0" w:rsidRPr="002523C0" w:rsidRDefault="002523C0" w:rsidP="002523C0">
      <w:pPr>
        <w:pStyle w:val="af"/>
        <w:rPr>
          <w:lang w:val="en-US"/>
        </w:rPr>
      </w:pPr>
      <w:r w:rsidRPr="002523C0">
        <w:rPr>
          <w:lang w:val="en-US"/>
        </w:rPr>
        <w:lastRenderedPageBreak/>
        <w:t xml:space="preserve">                    break;</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case 2:</w:t>
      </w:r>
    </w:p>
    <w:p w:rsidR="002523C0" w:rsidRPr="002523C0" w:rsidRDefault="002523C0" w:rsidP="002523C0">
      <w:pPr>
        <w:pStyle w:val="af"/>
        <w:rPr>
          <w:lang w:val="en-US"/>
        </w:rPr>
      </w:pPr>
      <w:r w:rsidRPr="002523C0">
        <w:rPr>
          <w:lang w:val="en-US"/>
        </w:rPr>
        <w:t xml:space="preserve">                    q3 = 0.85d;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void CalculateRoomAboveType(int typeIdentifier)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q4 = 0.7d + (typeIdentifier + 1d) * 0.1d;</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void CalculateMinStreetTemperature(double minTemperature)</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q5 = 0.04d * (-minTemperature + 10) - 0.1d;</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void CalculateWindowToRoomAreaRatio(double roomArea, double windowArea)</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this.roomArea = roomArea;</w:t>
      </w:r>
    </w:p>
    <w:p w:rsidR="002523C0" w:rsidRPr="002523C0" w:rsidRDefault="002523C0" w:rsidP="002523C0">
      <w:pPr>
        <w:pStyle w:val="af"/>
        <w:rPr>
          <w:lang w:val="en-US"/>
        </w:rPr>
      </w:pPr>
      <w:r w:rsidRPr="002523C0">
        <w:rPr>
          <w:lang w:val="en-US"/>
        </w:rPr>
        <w:t xml:space="preserve">            double areasRatio = windowArea / roomArea;</w:t>
      </w:r>
    </w:p>
    <w:p w:rsidR="002523C0" w:rsidRPr="002523C0" w:rsidRDefault="002523C0" w:rsidP="002523C0">
      <w:pPr>
        <w:pStyle w:val="af"/>
        <w:rPr>
          <w:lang w:val="en-US"/>
        </w:rPr>
      </w:pPr>
      <w:r w:rsidRPr="002523C0">
        <w:rPr>
          <w:lang w:val="en-US"/>
        </w:rPr>
        <w:t xml:space="preserve">            switch (areasRatio)</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case &lt; 0.1d:</w:t>
      </w:r>
    </w:p>
    <w:p w:rsidR="002523C0" w:rsidRPr="002523C0" w:rsidRDefault="002523C0" w:rsidP="002523C0">
      <w:pPr>
        <w:pStyle w:val="af"/>
        <w:rPr>
          <w:lang w:val="en-US"/>
        </w:rPr>
      </w:pPr>
      <w:r w:rsidRPr="002523C0">
        <w:rPr>
          <w:lang w:val="en-US"/>
        </w:rPr>
        <w:t xml:space="preserve">                    q6 = 0.7d;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case &gt; 1.1d:</w:t>
      </w:r>
    </w:p>
    <w:p w:rsidR="002523C0" w:rsidRPr="002523C0" w:rsidRDefault="002523C0" w:rsidP="002523C0">
      <w:pPr>
        <w:pStyle w:val="af"/>
        <w:rPr>
          <w:lang w:val="en-US"/>
        </w:rPr>
      </w:pPr>
      <w:r w:rsidRPr="002523C0">
        <w:rPr>
          <w:lang w:val="en-US"/>
        </w:rPr>
        <w:t xml:space="preserve">                    q6 = 1.8d;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default:</w:t>
      </w:r>
    </w:p>
    <w:p w:rsidR="002523C0" w:rsidRPr="002523C0" w:rsidRDefault="002523C0" w:rsidP="002523C0">
      <w:pPr>
        <w:pStyle w:val="af"/>
        <w:rPr>
          <w:lang w:val="en-US"/>
        </w:rPr>
      </w:pPr>
      <w:r w:rsidRPr="002523C0">
        <w:rPr>
          <w:lang w:val="en-US"/>
        </w:rPr>
        <w:t xml:space="preserve">                    q6 = areasRatio + 0.6d;</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void CalculateRoomHeight(double height)</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switch (height)</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case &lt; 2.5d:</w:t>
      </w:r>
    </w:p>
    <w:p w:rsidR="002523C0" w:rsidRPr="002523C0" w:rsidRDefault="002523C0" w:rsidP="002523C0">
      <w:pPr>
        <w:pStyle w:val="af"/>
        <w:rPr>
          <w:lang w:val="en-US"/>
        </w:rPr>
      </w:pPr>
      <w:r w:rsidRPr="002523C0">
        <w:rPr>
          <w:lang w:val="en-US"/>
        </w:rPr>
        <w:t xml:space="preserve">                    q7 = 1;</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case &gt; 5.5d:</w:t>
      </w:r>
    </w:p>
    <w:p w:rsidR="002523C0" w:rsidRPr="002523C0" w:rsidRDefault="002523C0" w:rsidP="002523C0">
      <w:pPr>
        <w:pStyle w:val="af"/>
        <w:rPr>
          <w:lang w:val="en-US"/>
        </w:rPr>
      </w:pPr>
      <w:r w:rsidRPr="002523C0">
        <w:rPr>
          <w:lang w:val="en-US"/>
        </w:rPr>
        <w:t xml:space="preserve">                    q7 = 1.35;</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default:</w:t>
      </w:r>
    </w:p>
    <w:p w:rsidR="002523C0" w:rsidRPr="002523C0" w:rsidRDefault="002523C0" w:rsidP="002523C0">
      <w:pPr>
        <w:pStyle w:val="af"/>
        <w:rPr>
          <w:lang w:val="en-US"/>
        </w:rPr>
      </w:pPr>
      <w:r w:rsidRPr="002523C0">
        <w:rPr>
          <w:lang w:val="en-US"/>
        </w:rPr>
        <w:t xml:space="preserve">                    q7 =0.75d + 0.1d * height;</w:t>
      </w:r>
    </w:p>
    <w:p w:rsidR="002523C0" w:rsidRPr="002523C0" w:rsidRDefault="002523C0" w:rsidP="002523C0">
      <w:pPr>
        <w:pStyle w:val="af"/>
        <w:rPr>
          <w:lang w:val="en-US"/>
        </w:rPr>
      </w:pPr>
      <w:r w:rsidRPr="002523C0">
        <w:rPr>
          <w:lang w:val="en-US"/>
        </w:rPr>
        <w:t xml:space="preserve">                    break;</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double GetHeatPower()</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lastRenderedPageBreak/>
        <w:t xml:space="preserve">            return 100 * roomArea * q1 * q2 * q3 * q4 * q5 * q6 * q7;</w:t>
      </w:r>
    </w:p>
    <w:p w:rsidR="002523C0" w:rsidRDefault="002523C0" w:rsidP="002523C0">
      <w:pPr>
        <w:pStyle w:val="af"/>
      </w:pPr>
      <w:r w:rsidRPr="002523C0">
        <w:rPr>
          <w:lang w:val="en-US"/>
        </w:rPr>
        <w:t xml:space="preserve">        </w:t>
      </w:r>
      <w:r>
        <w:t>}</w:t>
      </w:r>
    </w:p>
    <w:p w:rsidR="002523C0" w:rsidRDefault="002523C0" w:rsidP="002523C0">
      <w:pPr>
        <w:pStyle w:val="af"/>
      </w:pPr>
      <w:r>
        <w:t xml:space="preserve">    }</w:t>
      </w:r>
    </w:p>
    <w:p w:rsidR="00FC5BC0" w:rsidRDefault="002523C0" w:rsidP="002523C0">
      <w:pPr>
        <w:pStyle w:val="af"/>
        <w:rPr>
          <w:lang w:val="en-US"/>
        </w:rPr>
      </w:pPr>
      <w:r>
        <w:t>}</w:t>
      </w:r>
    </w:p>
    <w:p w:rsidR="002523C0" w:rsidRPr="002523C0" w:rsidRDefault="002523C0" w:rsidP="002523C0">
      <w:pPr>
        <w:pStyle w:val="af"/>
        <w:rPr>
          <w:lang w:val="en-US"/>
        </w:rPr>
      </w:pPr>
    </w:p>
    <w:p w:rsidR="00FC5BC0" w:rsidRPr="002523C0" w:rsidRDefault="00FC5BC0" w:rsidP="00FC5BC0">
      <w:pPr>
        <w:pStyle w:val="af"/>
      </w:pPr>
    </w:p>
    <w:p w:rsidR="00FC5BC0" w:rsidRPr="002523C0" w:rsidRDefault="00053B48" w:rsidP="00FC5BC0">
      <w:pPr>
        <w:pStyle w:val="5"/>
        <w:rPr>
          <w:lang w:val="en-US"/>
        </w:rPr>
      </w:pPr>
      <w:r>
        <w:t>А</w:t>
      </w:r>
      <w:r w:rsidR="00FC5BC0" w:rsidRPr="002523C0">
        <w:rPr>
          <w:lang w:val="en-US"/>
        </w:rPr>
        <w:t xml:space="preserve">.2 </w:t>
      </w:r>
      <w:r w:rsidR="00FC5BC0">
        <w:t>Модуль</w:t>
      </w:r>
      <w:r w:rsidR="00FC5BC0" w:rsidRPr="002523C0">
        <w:rPr>
          <w:lang w:val="en-US"/>
        </w:rPr>
        <w:t xml:space="preserve"> </w:t>
      </w:r>
      <w:r w:rsidR="002523C0">
        <w:rPr>
          <w:lang w:val="en-US"/>
        </w:rPr>
        <w:t>FormMain.cs</w:t>
      </w:r>
    </w:p>
    <w:p w:rsidR="002523C0" w:rsidRPr="002523C0" w:rsidRDefault="002523C0" w:rsidP="002523C0">
      <w:pPr>
        <w:pStyle w:val="af"/>
        <w:rPr>
          <w:lang w:val="en-US"/>
        </w:rPr>
      </w:pPr>
      <w:r w:rsidRPr="002523C0">
        <w:rPr>
          <w:lang w:val="en-US"/>
        </w:rPr>
        <w:t>namespace Practice</w:t>
      </w:r>
    </w:p>
    <w:p w:rsidR="002523C0" w:rsidRPr="002523C0" w:rsidRDefault="002523C0" w:rsidP="002523C0">
      <w:pPr>
        <w:pStyle w:val="af"/>
        <w:rPr>
          <w:lang w:val="en-US"/>
        </w:rPr>
      </w:pPr>
      <w:r w:rsidRPr="002523C0">
        <w:rPr>
          <w:lang w:val="en-US"/>
        </w:rPr>
        <w:t>{</w:t>
      </w:r>
    </w:p>
    <w:p w:rsidR="002523C0" w:rsidRPr="002523C0" w:rsidRDefault="002523C0" w:rsidP="002523C0">
      <w:pPr>
        <w:pStyle w:val="af"/>
        <w:rPr>
          <w:lang w:val="en-US"/>
        </w:rPr>
      </w:pPr>
      <w:r w:rsidRPr="002523C0">
        <w:rPr>
          <w:lang w:val="en-US"/>
        </w:rPr>
        <w:t xml:space="preserve">    public partial class FormMain : Form</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public FormMain()</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InitializeComponent();</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InitializeTable();</w:t>
      </w:r>
    </w:p>
    <w:p w:rsidR="002523C0" w:rsidRPr="002523C0" w:rsidRDefault="002523C0" w:rsidP="002523C0">
      <w:pPr>
        <w:pStyle w:val="af"/>
        <w:rPr>
          <w:lang w:val="en-US"/>
        </w:rPr>
      </w:pPr>
      <w:r w:rsidRPr="002523C0">
        <w:rPr>
          <w:lang w:val="en-US"/>
        </w:rPr>
        <w:t xml:space="preserve">            AnswerLabel.Text = string.Empty;</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private void InitializeTable()</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WindowGridView.Rows.Clear(); WindowGridView.Columns.Clear();</w:t>
      </w:r>
    </w:p>
    <w:p w:rsidR="002523C0" w:rsidRPr="002523C0" w:rsidRDefault="002523C0" w:rsidP="002523C0">
      <w:pPr>
        <w:pStyle w:val="af"/>
        <w:rPr>
          <w:lang w:val="en-US"/>
        </w:rPr>
      </w:pPr>
      <w:r w:rsidRPr="002523C0">
        <w:rPr>
          <w:lang w:val="en-US"/>
        </w:rPr>
        <w:t xml:space="preserve">            WindowGridView.ColumnCount = 2;</w:t>
      </w:r>
    </w:p>
    <w:p w:rsidR="002523C0" w:rsidRPr="002523C0" w:rsidRDefault="002523C0" w:rsidP="002523C0">
      <w:pPr>
        <w:pStyle w:val="af"/>
        <w:rPr>
          <w:lang w:val="en-US"/>
        </w:rPr>
      </w:pPr>
      <w:r w:rsidRPr="002523C0">
        <w:rPr>
          <w:lang w:val="en-US"/>
        </w:rPr>
        <w:t xml:space="preserve">            WindowGridView.Columns[0].HeaderCell.Value = "</w:t>
      </w:r>
      <w:r>
        <w:t>Высота</w:t>
      </w:r>
      <w:r w:rsidRPr="002523C0">
        <w:rPr>
          <w:lang w:val="en-US"/>
        </w:rPr>
        <w:t>";</w:t>
      </w:r>
    </w:p>
    <w:p w:rsidR="002523C0" w:rsidRPr="002523C0" w:rsidRDefault="002523C0" w:rsidP="002523C0">
      <w:pPr>
        <w:pStyle w:val="af"/>
        <w:rPr>
          <w:lang w:val="en-US"/>
        </w:rPr>
      </w:pPr>
      <w:r w:rsidRPr="002523C0">
        <w:rPr>
          <w:lang w:val="en-US"/>
        </w:rPr>
        <w:t xml:space="preserve">            WindowGridView.Columns[1].HeaderCell.Value = "</w:t>
      </w:r>
      <w:r>
        <w:t>Ширина</w:t>
      </w:r>
      <w:r w:rsidRPr="002523C0">
        <w:rPr>
          <w:lang w:val="en-US"/>
        </w:rPr>
        <w:t>";</w:t>
      </w:r>
    </w:p>
    <w:p w:rsidR="002523C0" w:rsidRPr="002523C0" w:rsidRDefault="002523C0" w:rsidP="002523C0">
      <w:pPr>
        <w:pStyle w:val="af"/>
        <w:rPr>
          <w:lang w:val="en-US"/>
        </w:rPr>
      </w:pPr>
      <w:r w:rsidRPr="002523C0">
        <w:rPr>
          <w:lang w:val="en-US"/>
        </w:rPr>
        <w:t xml:space="preserve">            WindowGridView.RowCount = (int)WindowCountNUD.Value;</w:t>
      </w:r>
    </w:p>
    <w:p w:rsidR="002523C0" w:rsidRPr="002523C0" w:rsidRDefault="002523C0" w:rsidP="002523C0">
      <w:pPr>
        <w:pStyle w:val="af"/>
        <w:rPr>
          <w:lang w:val="en-US"/>
        </w:rPr>
      </w:pPr>
      <w:r w:rsidRPr="002523C0">
        <w:rPr>
          <w:lang w:val="en-US"/>
        </w:rPr>
        <w:t xml:space="preserve">            InitializeRowHeaders();</w:t>
      </w:r>
    </w:p>
    <w:p w:rsidR="002523C0" w:rsidRPr="002523C0" w:rsidRDefault="002523C0" w:rsidP="002523C0">
      <w:pPr>
        <w:pStyle w:val="af"/>
        <w:rPr>
          <w:lang w:val="en-US"/>
        </w:rPr>
      </w:pPr>
      <w:r w:rsidRPr="002523C0">
        <w:rPr>
          <w:lang w:val="en-US"/>
        </w:rPr>
        <w:t xml:space="preserve">            WindowGridView.Rows[0].Cells[0].Value = 1;</w:t>
      </w:r>
    </w:p>
    <w:p w:rsidR="002523C0" w:rsidRPr="002523C0" w:rsidRDefault="002523C0" w:rsidP="002523C0">
      <w:pPr>
        <w:pStyle w:val="af"/>
        <w:rPr>
          <w:lang w:val="en-US"/>
        </w:rPr>
      </w:pPr>
      <w:r w:rsidRPr="002523C0">
        <w:rPr>
          <w:lang w:val="en-US"/>
        </w:rPr>
        <w:t xml:space="preserve">            WindowGridView.Rows[0].Cells[1].Value = 1;</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private void InitializeRowHeaders()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WindowGridView.RowHeadersWidth = 80;</w:t>
      </w:r>
    </w:p>
    <w:p w:rsidR="002523C0" w:rsidRPr="002523C0" w:rsidRDefault="002523C0" w:rsidP="002523C0">
      <w:pPr>
        <w:pStyle w:val="af"/>
        <w:rPr>
          <w:lang w:val="en-US"/>
        </w:rPr>
      </w:pPr>
      <w:r w:rsidRPr="002523C0">
        <w:rPr>
          <w:lang w:val="en-US"/>
        </w:rPr>
        <w:t xml:space="preserve">            for (int i = 0; i &lt; WindowGridView.Rows.Count; i++)</w:t>
      </w:r>
    </w:p>
    <w:p w:rsidR="002523C0" w:rsidRPr="002523C0" w:rsidRDefault="002523C0" w:rsidP="002523C0">
      <w:pPr>
        <w:pStyle w:val="af"/>
        <w:rPr>
          <w:lang w:val="en-US"/>
        </w:rPr>
      </w:pPr>
      <w:r w:rsidRPr="002523C0">
        <w:rPr>
          <w:lang w:val="en-US"/>
        </w:rPr>
        <w:t xml:space="preserve">                WindowGridView.Rows[i].HeaderCell.Value = "</w:t>
      </w:r>
      <w:r>
        <w:t>Окно</w:t>
      </w:r>
      <w:r w:rsidRPr="002523C0">
        <w:rPr>
          <w:lang w:val="en-US"/>
        </w:rPr>
        <w:t xml:space="preserve"> " + (i + 1).ToString();</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private void WindowCountNUD_ValueChanged(object sender, EventArgs e)</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WindowGridView.RowCount = (int)WindowCountNUD.Value;</w:t>
      </w:r>
    </w:p>
    <w:p w:rsidR="002523C0" w:rsidRPr="002523C0" w:rsidRDefault="002523C0" w:rsidP="002523C0">
      <w:pPr>
        <w:pStyle w:val="af"/>
        <w:rPr>
          <w:lang w:val="en-US"/>
        </w:rPr>
      </w:pPr>
      <w:r w:rsidRPr="002523C0">
        <w:rPr>
          <w:lang w:val="en-US"/>
        </w:rPr>
        <w:t xml:space="preserve">            InitializeRowHeaders();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private double GetWindowArea()</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lastRenderedPageBreak/>
        <w:t xml:space="preserve">            double windowArea = 0;</w:t>
      </w:r>
    </w:p>
    <w:p w:rsidR="002523C0" w:rsidRPr="002523C0" w:rsidRDefault="002523C0" w:rsidP="002523C0">
      <w:pPr>
        <w:pStyle w:val="af"/>
        <w:rPr>
          <w:lang w:val="en-US"/>
        </w:rPr>
      </w:pPr>
      <w:r w:rsidRPr="002523C0">
        <w:rPr>
          <w:lang w:val="en-US"/>
        </w:rPr>
        <w:t xml:space="preserve">            for (int i = 0; i &lt; WindowGridView.Rows.Count;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windowArea += Convert.ToDouble(WindowGridView.Rows[i].Cells[0].Value) * Convert.ToDouble(WindowGridView.Rows[i].Cells[1].Value);</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return windowArea;</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private void CalculateButton_Click(object sender, EventArgs e)</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RadiatorCalculator calc = new();</w:t>
      </w:r>
    </w:p>
    <w:p w:rsidR="002523C0" w:rsidRPr="002523C0" w:rsidRDefault="002523C0" w:rsidP="002523C0">
      <w:pPr>
        <w:pStyle w:val="af"/>
        <w:rPr>
          <w:lang w:val="en-US"/>
        </w:rPr>
      </w:pPr>
      <w:r w:rsidRPr="002523C0">
        <w:rPr>
          <w:lang w:val="en-US"/>
        </w:rPr>
        <w:t xml:space="preserve">            calc.CalculateWindowType(WindowTypeCB.SelectedIndex);</w:t>
      </w:r>
    </w:p>
    <w:p w:rsidR="002523C0" w:rsidRPr="002523C0" w:rsidRDefault="002523C0" w:rsidP="002523C0">
      <w:pPr>
        <w:pStyle w:val="af"/>
        <w:rPr>
          <w:lang w:val="en-US"/>
        </w:rPr>
      </w:pPr>
      <w:r w:rsidRPr="002523C0">
        <w:rPr>
          <w:lang w:val="en-US"/>
        </w:rPr>
        <w:t xml:space="preserve">            calc.CalculateOuterWallCount(OuterWallCountCB.SelectedIndex);</w:t>
      </w:r>
    </w:p>
    <w:p w:rsidR="002523C0" w:rsidRPr="002523C0" w:rsidRDefault="002523C0" w:rsidP="002523C0">
      <w:pPr>
        <w:pStyle w:val="af"/>
        <w:rPr>
          <w:lang w:val="en-US"/>
        </w:rPr>
      </w:pPr>
      <w:r w:rsidRPr="002523C0">
        <w:rPr>
          <w:lang w:val="en-US"/>
        </w:rPr>
        <w:t xml:space="preserve">            calc.CalculateOuterWallType(OuterWallTypeCB.SelectedIndex);</w:t>
      </w:r>
    </w:p>
    <w:p w:rsidR="002523C0" w:rsidRPr="002523C0" w:rsidRDefault="002523C0" w:rsidP="002523C0">
      <w:pPr>
        <w:pStyle w:val="af"/>
        <w:rPr>
          <w:lang w:val="en-US"/>
        </w:rPr>
      </w:pPr>
      <w:r w:rsidRPr="002523C0">
        <w:rPr>
          <w:lang w:val="en-US"/>
        </w:rPr>
        <w:t xml:space="preserve">            calc.CalculateRoomAboveType(RoomAboveTypeCB.SelectedIndex);</w:t>
      </w:r>
    </w:p>
    <w:p w:rsidR="002523C0" w:rsidRPr="002523C0" w:rsidRDefault="002523C0" w:rsidP="002523C0">
      <w:pPr>
        <w:pStyle w:val="af"/>
        <w:rPr>
          <w:lang w:val="en-US"/>
        </w:rPr>
      </w:pPr>
      <w:r w:rsidRPr="002523C0">
        <w:rPr>
          <w:lang w:val="en-US"/>
        </w:rPr>
        <w:t xml:space="preserve">            calc.CalculateMinStreetTemperature((double)MinStreetTempNUD.Value);</w:t>
      </w:r>
    </w:p>
    <w:p w:rsidR="002523C0" w:rsidRPr="002523C0" w:rsidRDefault="002523C0" w:rsidP="002523C0">
      <w:pPr>
        <w:pStyle w:val="af"/>
        <w:rPr>
          <w:lang w:val="en-US"/>
        </w:rPr>
      </w:pPr>
      <w:r w:rsidRPr="002523C0">
        <w:rPr>
          <w:lang w:val="en-US"/>
        </w:rPr>
        <w:t xml:space="preserve">            calc.CalculateWindowToRoomAreaRatio((double)RoomAreaNUD.Value, GetWindowArea());</w:t>
      </w:r>
    </w:p>
    <w:p w:rsidR="002523C0" w:rsidRPr="002523C0" w:rsidRDefault="002523C0" w:rsidP="002523C0">
      <w:pPr>
        <w:pStyle w:val="af"/>
        <w:rPr>
          <w:lang w:val="en-US"/>
        </w:rPr>
      </w:pPr>
      <w:r w:rsidRPr="002523C0">
        <w:rPr>
          <w:lang w:val="en-US"/>
        </w:rPr>
        <w:t xml:space="preserve">            calc.CalculateRoomHeight((double)RoomHeightNUD.Value);</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AnswerLabel.Text = $"{String.Format("{0:0.00}", calc.GetHeatPower())} </w:t>
      </w:r>
      <w:r>
        <w:t>Ватт</w:t>
      </w:r>
      <w:r w:rsidRPr="002523C0">
        <w:rPr>
          <w:lang w:val="en-US"/>
        </w:rPr>
        <w:t>";</w:t>
      </w:r>
    </w:p>
    <w:p w:rsidR="002523C0" w:rsidRPr="002523C0" w:rsidRDefault="002523C0" w:rsidP="002523C0">
      <w:pPr>
        <w:pStyle w:val="af"/>
        <w:rPr>
          <w:lang w:val="en-US"/>
        </w:rPr>
      </w:pPr>
    </w:p>
    <w:p w:rsidR="002523C0" w:rsidRPr="002523C0" w:rsidRDefault="002523C0" w:rsidP="002523C0">
      <w:pPr>
        <w:pStyle w:val="af"/>
        <w:rPr>
          <w:lang w:val="en-US"/>
        </w:rPr>
      </w:pPr>
      <w:r w:rsidRPr="002523C0">
        <w:rPr>
          <w:lang w:val="en-US"/>
        </w:rPr>
        <w:t xml:space="preserve">            //string testText = $"{calc.q1}\n{calc.q2}\n{calc.q3}\n{calc.q4}\n{calc.q5}\n{calc.q6}\n{calc.q7}\n";</w:t>
      </w:r>
    </w:p>
    <w:p w:rsidR="002523C0" w:rsidRDefault="002523C0" w:rsidP="002523C0">
      <w:pPr>
        <w:pStyle w:val="af"/>
      </w:pPr>
      <w:r w:rsidRPr="002523C0">
        <w:rPr>
          <w:lang w:val="en-US"/>
        </w:rPr>
        <w:t xml:space="preserve">            </w:t>
      </w:r>
      <w:r>
        <w:t>//MessageBox.Show(testText);</w:t>
      </w:r>
    </w:p>
    <w:p w:rsidR="002523C0" w:rsidRDefault="002523C0" w:rsidP="002523C0">
      <w:pPr>
        <w:pStyle w:val="af"/>
      </w:pPr>
      <w:r>
        <w:t xml:space="preserve">        }</w:t>
      </w:r>
    </w:p>
    <w:p w:rsidR="002523C0" w:rsidRDefault="002523C0" w:rsidP="002523C0">
      <w:pPr>
        <w:pStyle w:val="af"/>
      </w:pPr>
      <w:r>
        <w:t xml:space="preserve">    }</w:t>
      </w:r>
    </w:p>
    <w:p w:rsidR="00FC5BC0" w:rsidRPr="002523C0" w:rsidRDefault="002523C0" w:rsidP="002523C0">
      <w:pPr>
        <w:pStyle w:val="af"/>
      </w:pPr>
      <w:r>
        <w:t>}</w:t>
      </w:r>
    </w:p>
    <w:p w:rsidR="007822AB" w:rsidRDefault="007822AB" w:rsidP="007822AB">
      <w:pPr>
        <w:pStyle w:val="af3"/>
      </w:pPr>
      <w:bookmarkStart w:id="16" w:name="_Toc174311099"/>
      <w:r>
        <w:lastRenderedPageBreak/>
        <w:t>Приложение</w:t>
      </w:r>
      <w:r w:rsidRPr="00145A60">
        <w:t xml:space="preserve"> </w:t>
      </w:r>
      <w:r>
        <w:t>Б</w:t>
      </w:r>
      <w:r w:rsidR="00F22A1F">
        <w:t xml:space="preserve"> – Листинг </w:t>
      </w:r>
      <w:r w:rsidR="00FC5BC0">
        <w:t>модульного тестирования</w:t>
      </w:r>
      <w:bookmarkEnd w:id="16"/>
    </w:p>
    <w:p w:rsidR="007822AB" w:rsidRDefault="007822AB" w:rsidP="007822AB"/>
    <w:p w:rsidR="000B0964" w:rsidRPr="002523C0" w:rsidRDefault="000B0964" w:rsidP="000B0964">
      <w:pPr>
        <w:pStyle w:val="5"/>
        <w:rPr>
          <w:lang w:val="en-US"/>
        </w:rPr>
      </w:pPr>
      <w:r>
        <w:t>Б</w:t>
      </w:r>
      <w:r w:rsidRPr="002523C0">
        <w:rPr>
          <w:lang w:val="en-US"/>
        </w:rPr>
        <w:t xml:space="preserve">.1 </w:t>
      </w:r>
      <w:r>
        <w:t>Модуль</w:t>
      </w:r>
      <w:r w:rsidRPr="002523C0">
        <w:rPr>
          <w:lang w:val="en-US"/>
        </w:rPr>
        <w:t xml:space="preserve"> </w:t>
      </w:r>
      <w:r w:rsidR="002523C0">
        <w:rPr>
          <w:lang w:val="en-US"/>
        </w:rPr>
        <w:t>Tests.cs</w:t>
      </w:r>
    </w:p>
    <w:p w:rsidR="002523C0" w:rsidRPr="002523C0" w:rsidRDefault="002523C0" w:rsidP="002523C0">
      <w:pPr>
        <w:pStyle w:val="af"/>
        <w:rPr>
          <w:lang w:val="en-US"/>
        </w:rPr>
      </w:pPr>
      <w:r w:rsidRPr="002523C0">
        <w:rPr>
          <w:lang w:val="en-US"/>
        </w:rPr>
        <w:t>using Practice;</w:t>
      </w:r>
    </w:p>
    <w:p w:rsidR="002523C0" w:rsidRPr="002523C0" w:rsidRDefault="002523C0" w:rsidP="002523C0">
      <w:pPr>
        <w:pStyle w:val="af"/>
        <w:rPr>
          <w:lang w:val="en-US"/>
        </w:rPr>
      </w:pPr>
      <w:r w:rsidRPr="002523C0">
        <w:rPr>
          <w:lang w:val="en-US"/>
        </w:rPr>
        <w:t>namespace PracticeTests</w:t>
      </w:r>
    </w:p>
    <w:p w:rsidR="002523C0" w:rsidRPr="002523C0" w:rsidRDefault="002523C0" w:rsidP="002523C0">
      <w:pPr>
        <w:pStyle w:val="af"/>
        <w:rPr>
          <w:lang w:val="en-US"/>
        </w:rPr>
      </w:pPr>
      <w:r w:rsidRPr="002523C0">
        <w:rPr>
          <w:lang w:val="en-US"/>
        </w:rPr>
        <w:t>{</w:t>
      </w:r>
    </w:p>
    <w:p w:rsidR="002523C0" w:rsidRPr="002523C0" w:rsidRDefault="002523C0" w:rsidP="002523C0">
      <w:pPr>
        <w:pStyle w:val="af"/>
        <w:rPr>
          <w:lang w:val="en-US"/>
        </w:rPr>
      </w:pPr>
      <w:r w:rsidRPr="002523C0">
        <w:rPr>
          <w:lang w:val="en-US"/>
        </w:rPr>
        <w:t xml:space="preserve">    public class 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[Fact]</w:t>
      </w:r>
    </w:p>
    <w:p w:rsidR="002523C0" w:rsidRPr="002523C0" w:rsidRDefault="002523C0" w:rsidP="002523C0">
      <w:pPr>
        <w:pStyle w:val="af"/>
        <w:rPr>
          <w:lang w:val="en-US"/>
        </w:rPr>
      </w:pPr>
      <w:r w:rsidRPr="002523C0">
        <w:rPr>
          <w:lang w:val="en-US"/>
        </w:rPr>
        <w:t xml:space="preserve">        public void Q1Tests()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int[] nums = { 0, 1, 2 };</w:t>
      </w:r>
    </w:p>
    <w:p w:rsidR="002523C0" w:rsidRPr="002523C0" w:rsidRDefault="002523C0" w:rsidP="002523C0">
      <w:pPr>
        <w:pStyle w:val="af"/>
        <w:rPr>
          <w:lang w:val="en-US"/>
        </w:rPr>
      </w:pPr>
      <w:r w:rsidRPr="002523C0">
        <w:rPr>
          <w:lang w:val="en-US"/>
        </w:rPr>
        <w:t xml:space="preserve">            double[] res = { 1.27d, 1.0d, 0.85d };</w:t>
      </w:r>
    </w:p>
    <w:p w:rsidR="002523C0" w:rsidRPr="002523C0" w:rsidRDefault="002523C0" w:rsidP="002523C0">
      <w:pPr>
        <w:pStyle w:val="af"/>
        <w:rPr>
          <w:lang w:val="en-US"/>
        </w:rPr>
      </w:pPr>
      <w:r w:rsidRPr="002523C0">
        <w:rPr>
          <w:lang w:val="en-US"/>
        </w:rPr>
        <w:t xml:space="preserve">            RadiatorCalculator calc = new RadiatorCalculator();</w:t>
      </w:r>
    </w:p>
    <w:p w:rsidR="002523C0" w:rsidRPr="002523C0" w:rsidRDefault="002523C0" w:rsidP="002523C0">
      <w:pPr>
        <w:pStyle w:val="af"/>
        <w:rPr>
          <w:lang w:val="en-US"/>
        </w:rPr>
      </w:pPr>
      <w:r w:rsidRPr="002523C0">
        <w:rPr>
          <w:lang w:val="en-US"/>
        </w:rPr>
        <w:t xml:space="preserve">            for (int i = 0; i &lt; nums.Length;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calc.CalculateWindowType(nums[i]);</w:t>
      </w:r>
    </w:p>
    <w:p w:rsidR="002523C0" w:rsidRPr="002523C0" w:rsidRDefault="002523C0" w:rsidP="002523C0">
      <w:pPr>
        <w:pStyle w:val="af"/>
        <w:rPr>
          <w:lang w:val="en-US"/>
        </w:rPr>
      </w:pPr>
      <w:r w:rsidRPr="002523C0">
        <w:rPr>
          <w:lang w:val="en-US"/>
        </w:rPr>
        <w:t xml:space="preserve">                Assert.Equal(res[i], Math.Round(calc.q1, 2));</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[Fact]</w:t>
      </w:r>
    </w:p>
    <w:p w:rsidR="002523C0" w:rsidRPr="002523C0" w:rsidRDefault="002523C0" w:rsidP="002523C0">
      <w:pPr>
        <w:pStyle w:val="af"/>
        <w:rPr>
          <w:lang w:val="en-US"/>
        </w:rPr>
      </w:pPr>
      <w:r w:rsidRPr="002523C0">
        <w:rPr>
          <w:lang w:val="en-US"/>
        </w:rPr>
        <w:t xml:space="preserve">        public void Q2Tests()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int[] nums = { 0, 1, 2, 3 };</w:t>
      </w:r>
    </w:p>
    <w:p w:rsidR="002523C0" w:rsidRPr="002523C0" w:rsidRDefault="002523C0" w:rsidP="002523C0">
      <w:pPr>
        <w:pStyle w:val="af"/>
        <w:rPr>
          <w:lang w:val="en-US"/>
        </w:rPr>
      </w:pPr>
      <w:r w:rsidRPr="002523C0">
        <w:rPr>
          <w:lang w:val="en-US"/>
        </w:rPr>
        <w:t xml:space="preserve">            double[] res = { 1.1d, 1.2d, 1.3d, 1.4d };</w:t>
      </w:r>
    </w:p>
    <w:p w:rsidR="002523C0" w:rsidRPr="002523C0" w:rsidRDefault="002523C0" w:rsidP="002523C0">
      <w:pPr>
        <w:pStyle w:val="af"/>
        <w:rPr>
          <w:lang w:val="en-US"/>
        </w:rPr>
      </w:pPr>
      <w:r w:rsidRPr="002523C0">
        <w:rPr>
          <w:lang w:val="en-US"/>
        </w:rPr>
        <w:t xml:space="preserve">            RadiatorCalculator calc = new RadiatorCalculator();</w:t>
      </w:r>
    </w:p>
    <w:p w:rsidR="002523C0" w:rsidRPr="002523C0" w:rsidRDefault="002523C0" w:rsidP="002523C0">
      <w:pPr>
        <w:pStyle w:val="af"/>
        <w:rPr>
          <w:lang w:val="en-US"/>
        </w:rPr>
      </w:pPr>
      <w:r w:rsidRPr="002523C0">
        <w:rPr>
          <w:lang w:val="en-US"/>
        </w:rPr>
        <w:t xml:space="preserve">            for (int i = 0; i &lt; nums.Length;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calc.CalculateOuterWallCount(nums[i]);</w:t>
      </w:r>
    </w:p>
    <w:p w:rsidR="002523C0" w:rsidRPr="002523C0" w:rsidRDefault="002523C0" w:rsidP="002523C0">
      <w:pPr>
        <w:pStyle w:val="af"/>
        <w:rPr>
          <w:lang w:val="en-US"/>
        </w:rPr>
      </w:pPr>
      <w:r w:rsidRPr="002523C0">
        <w:rPr>
          <w:lang w:val="en-US"/>
        </w:rPr>
        <w:t xml:space="preserve">                Assert.Equal(res[i], Math.Round(calc.q2, 2));</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[Fact]</w:t>
      </w:r>
    </w:p>
    <w:p w:rsidR="002523C0" w:rsidRPr="002523C0" w:rsidRDefault="002523C0" w:rsidP="002523C0">
      <w:pPr>
        <w:pStyle w:val="af"/>
        <w:rPr>
          <w:lang w:val="en-US"/>
        </w:rPr>
      </w:pPr>
      <w:r w:rsidRPr="002523C0">
        <w:rPr>
          <w:lang w:val="en-US"/>
        </w:rPr>
        <w:t xml:space="preserve">        public void Q3Tests()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int[] nums = { 0, 1, 2 };</w:t>
      </w:r>
    </w:p>
    <w:p w:rsidR="002523C0" w:rsidRPr="002523C0" w:rsidRDefault="002523C0" w:rsidP="002523C0">
      <w:pPr>
        <w:pStyle w:val="af"/>
        <w:rPr>
          <w:lang w:val="en-US"/>
        </w:rPr>
      </w:pPr>
      <w:r w:rsidRPr="002523C0">
        <w:rPr>
          <w:lang w:val="en-US"/>
        </w:rPr>
        <w:t xml:space="preserve">            double[] res = { 1.27d, 1.0d, 0.85d };</w:t>
      </w:r>
    </w:p>
    <w:p w:rsidR="002523C0" w:rsidRPr="002523C0" w:rsidRDefault="002523C0" w:rsidP="002523C0">
      <w:pPr>
        <w:pStyle w:val="af"/>
        <w:rPr>
          <w:lang w:val="en-US"/>
        </w:rPr>
      </w:pPr>
      <w:r w:rsidRPr="002523C0">
        <w:rPr>
          <w:lang w:val="en-US"/>
        </w:rPr>
        <w:t xml:space="preserve">            RadiatorCalculator calc = new RadiatorCalculator();</w:t>
      </w:r>
    </w:p>
    <w:p w:rsidR="002523C0" w:rsidRPr="002523C0" w:rsidRDefault="002523C0" w:rsidP="002523C0">
      <w:pPr>
        <w:pStyle w:val="af"/>
        <w:rPr>
          <w:lang w:val="en-US"/>
        </w:rPr>
      </w:pPr>
      <w:r w:rsidRPr="002523C0">
        <w:rPr>
          <w:lang w:val="en-US"/>
        </w:rPr>
        <w:t xml:space="preserve">            for (int i = 0; i &lt; nums.Length;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calc.CalculateOuterWallType(nums[i]);</w:t>
      </w:r>
    </w:p>
    <w:p w:rsidR="002523C0" w:rsidRPr="002523C0" w:rsidRDefault="002523C0" w:rsidP="002523C0">
      <w:pPr>
        <w:pStyle w:val="af"/>
        <w:rPr>
          <w:lang w:val="en-US"/>
        </w:rPr>
      </w:pPr>
      <w:r w:rsidRPr="002523C0">
        <w:rPr>
          <w:lang w:val="en-US"/>
        </w:rPr>
        <w:t xml:space="preserve">                Assert.Equal(res[i], Math.Round(calc.q3, 2));</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[Fact]</w:t>
      </w:r>
    </w:p>
    <w:p w:rsidR="002523C0" w:rsidRPr="002523C0" w:rsidRDefault="002523C0" w:rsidP="002523C0">
      <w:pPr>
        <w:pStyle w:val="af"/>
        <w:rPr>
          <w:lang w:val="en-US"/>
        </w:rPr>
      </w:pPr>
      <w:r w:rsidRPr="002523C0">
        <w:rPr>
          <w:lang w:val="en-US"/>
        </w:rPr>
        <w:t xml:space="preserve">        public void Q4Tests()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int[] nums = { 0, 1, 2, 3 };</w:t>
      </w:r>
    </w:p>
    <w:p w:rsidR="002523C0" w:rsidRPr="002523C0" w:rsidRDefault="002523C0" w:rsidP="002523C0">
      <w:pPr>
        <w:pStyle w:val="af"/>
        <w:rPr>
          <w:lang w:val="en-US"/>
        </w:rPr>
      </w:pPr>
      <w:r w:rsidRPr="002523C0">
        <w:rPr>
          <w:lang w:val="en-US"/>
        </w:rPr>
        <w:lastRenderedPageBreak/>
        <w:t xml:space="preserve">            double[] res = { 0.8d, 0.9d, 1.0d, 1.1d };</w:t>
      </w:r>
    </w:p>
    <w:p w:rsidR="002523C0" w:rsidRPr="002523C0" w:rsidRDefault="002523C0" w:rsidP="002523C0">
      <w:pPr>
        <w:pStyle w:val="af"/>
        <w:rPr>
          <w:lang w:val="en-US"/>
        </w:rPr>
      </w:pPr>
      <w:r w:rsidRPr="002523C0">
        <w:rPr>
          <w:lang w:val="en-US"/>
        </w:rPr>
        <w:t xml:space="preserve">            RadiatorCalculator calc = new RadiatorCalculator();</w:t>
      </w:r>
    </w:p>
    <w:p w:rsidR="002523C0" w:rsidRPr="002523C0" w:rsidRDefault="002523C0" w:rsidP="002523C0">
      <w:pPr>
        <w:pStyle w:val="af"/>
        <w:rPr>
          <w:lang w:val="en-US"/>
        </w:rPr>
      </w:pPr>
      <w:r w:rsidRPr="002523C0">
        <w:rPr>
          <w:lang w:val="en-US"/>
        </w:rPr>
        <w:t xml:space="preserve">            for (int i = 0; i &lt; nums.Length;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calc.CalculateRoomAboveType(nums[i]);</w:t>
      </w:r>
    </w:p>
    <w:p w:rsidR="002523C0" w:rsidRPr="002523C0" w:rsidRDefault="002523C0" w:rsidP="002523C0">
      <w:pPr>
        <w:pStyle w:val="af"/>
        <w:rPr>
          <w:lang w:val="en-US"/>
        </w:rPr>
      </w:pPr>
      <w:r w:rsidRPr="002523C0">
        <w:rPr>
          <w:lang w:val="en-US"/>
        </w:rPr>
        <w:t xml:space="preserve">                Assert.Equal(res[i], Math.Round(calc.q4,2));</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[Fact]</w:t>
      </w:r>
    </w:p>
    <w:p w:rsidR="002523C0" w:rsidRPr="002523C0" w:rsidRDefault="002523C0" w:rsidP="002523C0">
      <w:pPr>
        <w:pStyle w:val="af"/>
        <w:rPr>
          <w:lang w:val="en-US"/>
        </w:rPr>
      </w:pPr>
      <w:r w:rsidRPr="002523C0">
        <w:rPr>
          <w:lang w:val="en-US"/>
        </w:rPr>
        <w:t xml:space="preserve">        public void Q5Tests()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int[] nums = { -10, -20, -30, -40 };</w:t>
      </w:r>
    </w:p>
    <w:p w:rsidR="002523C0" w:rsidRPr="002523C0" w:rsidRDefault="002523C0" w:rsidP="002523C0">
      <w:pPr>
        <w:pStyle w:val="af"/>
        <w:rPr>
          <w:lang w:val="en-US"/>
        </w:rPr>
      </w:pPr>
      <w:r w:rsidRPr="002523C0">
        <w:rPr>
          <w:lang w:val="en-US"/>
        </w:rPr>
        <w:t xml:space="preserve">            double[] res = { 0.7d, 1.1d, 1.5d, 1.9d };</w:t>
      </w:r>
    </w:p>
    <w:p w:rsidR="002523C0" w:rsidRPr="002523C0" w:rsidRDefault="002523C0" w:rsidP="002523C0">
      <w:pPr>
        <w:pStyle w:val="af"/>
        <w:rPr>
          <w:lang w:val="en-US"/>
        </w:rPr>
      </w:pPr>
      <w:r w:rsidRPr="002523C0">
        <w:rPr>
          <w:lang w:val="en-US"/>
        </w:rPr>
        <w:t xml:space="preserve">            RadiatorCalculator calc = new RadiatorCalculator();</w:t>
      </w:r>
    </w:p>
    <w:p w:rsidR="002523C0" w:rsidRPr="002523C0" w:rsidRDefault="002523C0" w:rsidP="002523C0">
      <w:pPr>
        <w:pStyle w:val="af"/>
        <w:rPr>
          <w:lang w:val="en-US"/>
        </w:rPr>
      </w:pPr>
      <w:r w:rsidRPr="002523C0">
        <w:rPr>
          <w:lang w:val="en-US"/>
        </w:rPr>
        <w:t xml:space="preserve">            for (int i = 0; i &lt; nums.Length;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calc.CalculateMinStreetTemperature(nums[i]);</w:t>
      </w:r>
    </w:p>
    <w:p w:rsidR="002523C0" w:rsidRPr="002523C0" w:rsidRDefault="002523C0" w:rsidP="002523C0">
      <w:pPr>
        <w:pStyle w:val="af"/>
        <w:rPr>
          <w:lang w:val="en-US"/>
        </w:rPr>
      </w:pPr>
      <w:r w:rsidRPr="002523C0">
        <w:rPr>
          <w:lang w:val="en-US"/>
        </w:rPr>
        <w:t xml:space="preserve">                Assert.Equal(res[i], Math.Round(calc.q5, 2));</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[Fact]</w:t>
      </w:r>
    </w:p>
    <w:p w:rsidR="002523C0" w:rsidRPr="002523C0" w:rsidRDefault="002523C0" w:rsidP="002523C0">
      <w:pPr>
        <w:pStyle w:val="af"/>
        <w:rPr>
          <w:lang w:val="en-US"/>
        </w:rPr>
      </w:pPr>
      <w:r w:rsidRPr="002523C0">
        <w:rPr>
          <w:lang w:val="en-US"/>
        </w:rPr>
        <w:t xml:space="preserve">        public void Q6Tests()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int[] roomAreas = { 100, 100, 100, 100 };</w:t>
      </w:r>
    </w:p>
    <w:p w:rsidR="002523C0" w:rsidRPr="002523C0" w:rsidRDefault="002523C0" w:rsidP="002523C0">
      <w:pPr>
        <w:pStyle w:val="af"/>
        <w:rPr>
          <w:lang w:val="en-US"/>
        </w:rPr>
      </w:pPr>
      <w:r w:rsidRPr="002523C0">
        <w:rPr>
          <w:lang w:val="en-US"/>
        </w:rPr>
        <w:t xml:space="preserve">            int[] windowAreas = { 10, 30, 50, 70 };</w:t>
      </w:r>
    </w:p>
    <w:p w:rsidR="002523C0" w:rsidRPr="002523C0" w:rsidRDefault="002523C0" w:rsidP="002523C0">
      <w:pPr>
        <w:pStyle w:val="af"/>
        <w:rPr>
          <w:lang w:val="en-US"/>
        </w:rPr>
      </w:pPr>
      <w:r w:rsidRPr="002523C0">
        <w:rPr>
          <w:lang w:val="en-US"/>
        </w:rPr>
        <w:t xml:space="preserve">            double[] res = { 0.7d, 0.9d, 1.1d, 1.3d };</w:t>
      </w:r>
    </w:p>
    <w:p w:rsidR="002523C0" w:rsidRPr="002523C0" w:rsidRDefault="002523C0" w:rsidP="002523C0">
      <w:pPr>
        <w:pStyle w:val="af"/>
        <w:rPr>
          <w:lang w:val="en-US"/>
        </w:rPr>
      </w:pPr>
      <w:r w:rsidRPr="002523C0">
        <w:rPr>
          <w:lang w:val="en-US"/>
        </w:rPr>
        <w:t xml:space="preserve">            RadiatorCalculator calc = new RadiatorCalculator();</w:t>
      </w:r>
    </w:p>
    <w:p w:rsidR="002523C0" w:rsidRPr="002523C0" w:rsidRDefault="002523C0" w:rsidP="002523C0">
      <w:pPr>
        <w:pStyle w:val="af"/>
        <w:rPr>
          <w:lang w:val="en-US"/>
        </w:rPr>
      </w:pPr>
      <w:r w:rsidRPr="002523C0">
        <w:rPr>
          <w:lang w:val="en-US"/>
        </w:rPr>
        <w:t xml:space="preserve">            for (int i = 0; i &lt; roomAreas.Length;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calc.CalculateWindowToRoomAreaRatio(roomAreas[i], windowAreas[i]);</w:t>
      </w:r>
    </w:p>
    <w:p w:rsidR="002523C0" w:rsidRPr="002523C0" w:rsidRDefault="002523C0" w:rsidP="002523C0">
      <w:pPr>
        <w:pStyle w:val="af"/>
        <w:rPr>
          <w:lang w:val="en-US"/>
        </w:rPr>
      </w:pPr>
      <w:r w:rsidRPr="002523C0">
        <w:rPr>
          <w:lang w:val="en-US"/>
        </w:rPr>
        <w:t xml:space="preserve">                Assert.Equal(res[i], Math.Round(calc.q6, 2));</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[Fact]</w:t>
      </w:r>
    </w:p>
    <w:p w:rsidR="002523C0" w:rsidRPr="002523C0" w:rsidRDefault="002523C0" w:rsidP="002523C0">
      <w:pPr>
        <w:pStyle w:val="af"/>
        <w:rPr>
          <w:lang w:val="en-US"/>
        </w:rPr>
      </w:pPr>
      <w:r w:rsidRPr="002523C0">
        <w:rPr>
          <w:lang w:val="en-US"/>
        </w:rPr>
        <w:t xml:space="preserve">        public void Q7Tests()</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double[] nums = { 2.5d, 3.5d, 5.5d, 6.5d };</w:t>
      </w:r>
    </w:p>
    <w:p w:rsidR="002523C0" w:rsidRPr="002523C0" w:rsidRDefault="002523C0" w:rsidP="002523C0">
      <w:pPr>
        <w:pStyle w:val="af"/>
        <w:rPr>
          <w:lang w:val="en-US"/>
        </w:rPr>
      </w:pPr>
      <w:r w:rsidRPr="002523C0">
        <w:rPr>
          <w:lang w:val="en-US"/>
        </w:rPr>
        <w:t xml:space="preserve">            double[] res = { 1.0d, 1.1d, 1.3d, 1.35d };</w:t>
      </w:r>
    </w:p>
    <w:p w:rsidR="002523C0" w:rsidRPr="002523C0" w:rsidRDefault="002523C0" w:rsidP="002523C0">
      <w:pPr>
        <w:pStyle w:val="af"/>
        <w:rPr>
          <w:lang w:val="en-US"/>
        </w:rPr>
      </w:pPr>
      <w:r w:rsidRPr="002523C0">
        <w:rPr>
          <w:lang w:val="en-US"/>
        </w:rPr>
        <w:t xml:space="preserve">            RadiatorCalculator calc = new RadiatorCalculator();</w:t>
      </w:r>
    </w:p>
    <w:p w:rsidR="002523C0" w:rsidRPr="002523C0" w:rsidRDefault="002523C0" w:rsidP="002523C0">
      <w:pPr>
        <w:pStyle w:val="af"/>
        <w:rPr>
          <w:lang w:val="en-US"/>
        </w:rPr>
      </w:pPr>
      <w:r w:rsidRPr="002523C0">
        <w:rPr>
          <w:lang w:val="en-US"/>
        </w:rPr>
        <w:t xml:space="preserve">            for (int i = 0; i &lt; nums.Length; i++)</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calc.CalculateRoomHeight(nums[i]);</w:t>
      </w:r>
    </w:p>
    <w:p w:rsidR="002523C0" w:rsidRPr="002523C0" w:rsidRDefault="002523C0" w:rsidP="002523C0">
      <w:pPr>
        <w:pStyle w:val="af"/>
        <w:rPr>
          <w:lang w:val="en-US"/>
        </w:rPr>
      </w:pPr>
      <w:r w:rsidRPr="002523C0">
        <w:rPr>
          <w:lang w:val="en-US"/>
        </w:rPr>
        <w:t xml:space="preserve">                Assert.Equal(res[i], Math.Round(calc.q7, 2));</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2523C0" w:rsidRPr="002523C0" w:rsidRDefault="002523C0" w:rsidP="002523C0">
      <w:pPr>
        <w:pStyle w:val="af"/>
        <w:rPr>
          <w:lang w:val="en-US"/>
        </w:rPr>
      </w:pPr>
      <w:r w:rsidRPr="002523C0">
        <w:rPr>
          <w:lang w:val="en-US"/>
        </w:rPr>
        <w:t xml:space="preserve">    }</w:t>
      </w:r>
    </w:p>
    <w:p w:rsidR="000B0964" w:rsidRPr="002523C0" w:rsidRDefault="002523C0" w:rsidP="002523C0">
      <w:pPr>
        <w:pStyle w:val="af"/>
      </w:pPr>
      <w:r w:rsidRPr="002523C0">
        <w:rPr>
          <w:lang w:val="en-US"/>
        </w:rPr>
        <w:t>}</w:t>
      </w:r>
    </w:p>
    <w:sectPr w:rsidR="000B0964" w:rsidRPr="002523C0" w:rsidSect="00E57AB8">
      <w:footerReference w:type="default" r:id="rId10"/>
      <w:pgSz w:w="11906" w:h="16838"/>
      <w:pgMar w:top="1134" w:right="1134" w:bottom="1134" w:left="1134"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ED4" w:rsidRDefault="001E0ED4" w:rsidP="00B87CAD">
      <w:pPr>
        <w:spacing w:line="240" w:lineRule="auto"/>
      </w:pPr>
      <w:r>
        <w:separator/>
      </w:r>
    </w:p>
  </w:endnote>
  <w:endnote w:type="continuationSeparator" w:id="0">
    <w:p w:rsidR="001E0ED4" w:rsidRDefault="001E0ED4" w:rsidP="00B87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53329"/>
      <w:docPartObj>
        <w:docPartGallery w:val="Page Numbers (Bottom of Page)"/>
        <w:docPartUnique/>
      </w:docPartObj>
    </w:sdtPr>
    <w:sdtContent>
      <w:p w:rsidR="00E41179" w:rsidRDefault="00E41179">
        <w:pPr>
          <w:pStyle w:val="ab"/>
          <w:jc w:val="center"/>
        </w:pPr>
        <w:fldSimple w:instr=" PAGE   \* MERGEFORMAT ">
          <w:r w:rsidR="00053B48">
            <w:rPr>
              <w:noProof/>
            </w:rPr>
            <w:t>4</w:t>
          </w:r>
        </w:fldSimple>
      </w:p>
    </w:sdtContent>
  </w:sdt>
  <w:p w:rsidR="00E41179" w:rsidRDefault="00E41179">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ED4" w:rsidRDefault="001E0ED4" w:rsidP="00B87CAD">
      <w:pPr>
        <w:spacing w:line="240" w:lineRule="auto"/>
      </w:pPr>
      <w:r>
        <w:separator/>
      </w:r>
    </w:p>
  </w:footnote>
  <w:footnote w:type="continuationSeparator" w:id="0">
    <w:p w:rsidR="001E0ED4" w:rsidRDefault="001E0ED4" w:rsidP="00B87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384C"/>
    <w:multiLevelType w:val="multilevel"/>
    <w:tmpl w:val="DF4CE36C"/>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nsid w:val="0B8F2C99"/>
    <w:multiLevelType w:val="multilevel"/>
    <w:tmpl w:val="697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74AD9"/>
    <w:multiLevelType w:val="multilevel"/>
    <w:tmpl w:val="4E9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E5930"/>
    <w:multiLevelType w:val="multilevel"/>
    <w:tmpl w:val="B634736A"/>
    <w:lvl w:ilvl="0">
      <w:start w:val="1"/>
      <w:numFmt w:val="bullet"/>
      <w:pStyle w:val="a"/>
      <w:lvlText w:val=""/>
      <w:lvlJc w:val="left"/>
      <w:pPr>
        <w:ind w:left="1494" w:hanging="360"/>
      </w:pPr>
      <w:rPr>
        <w:rFonts w:ascii="Symbol" w:hAnsi="Symbol"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4">
    <w:nsid w:val="2C1E30CA"/>
    <w:multiLevelType w:val="hybridMultilevel"/>
    <w:tmpl w:val="CCAA27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617ED1"/>
    <w:multiLevelType w:val="multilevel"/>
    <w:tmpl w:val="EF9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D1980"/>
    <w:multiLevelType w:val="hybridMultilevel"/>
    <w:tmpl w:val="E2DE18DA"/>
    <w:lvl w:ilvl="0" w:tplc="0419000F">
      <w:start w:val="1"/>
      <w:numFmt w:val="decimal"/>
      <w:lvlText w:val="%1."/>
      <w:lvlJc w:val="left"/>
      <w:pPr>
        <w:ind w:left="755" w:hanging="360"/>
      </w:pPr>
    </w:lvl>
    <w:lvl w:ilvl="1" w:tplc="04190019" w:tentative="1">
      <w:start w:val="1"/>
      <w:numFmt w:val="lowerLetter"/>
      <w:lvlText w:val="%2."/>
      <w:lvlJc w:val="left"/>
      <w:pPr>
        <w:ind w:left="1475" w:hanging="360"/>
      </w:pPr>
    </w:lvl>
    <w:lvl w:ilvl="2" w:tplc="0419001B" w:tentative="1">
      <w:start w:val="1"/>
      <w:numFmt w:val="lowerRoman"/>
      <w:lvlText w:val="%3."/>
      <w:lvlJc w:val="right"/>
      <w:pPr>
        <w:ind w:left="2195" w:hanging="180"/>
      </w:pPr>
    </w:lvl>
    <w:lvl w:ilvl="3" w:tplc="0419000F" w:tentative="1">
      <w:start w:val="1"/>
      <w:numFmt w:val="decimal"/>
      <w:lvlText w:val="%4."/>
      <w:lvlJc w:val="left"/>
      <w:pPr>
        <w:ind w:left="2915" w:hanging="360"/>
      </w:pPr>
    </w:lvl>
    <w:lvl w:ilvl="4" w:tplc="04190019" w:tentative="1">
      <w:start w:val="1"/>
      <w:numFmt w:val="lowerLetter"/>
      <w:lvlText w:val="%5."/>
      <w:lvlJc w:val="left"/>
      <w:pPr>
        <w:ind w:left="3635" w:hanging="360"/>
      </w:pPr>
    </w:lvl>
    <w:lvl w:ilvl="5" w:tplc="0419001B" w:tentative="1">
      <w:start w:val="1"/>
      <w:numFmt w:val="lowerRoman"/>
      <w:lvlText w:val="%6."/>
      <w:lvlJc w:val="right"/>
      <w:pPr>
        <w:ind w:left="4355" w:hanging="180"/>
      </w:pPr>
    </w:lvl>
    <w:lvl w:ilvl="6" w:tplc="0419000F" w:tentative="1">
      <w:start w:val="1"/>
      <w:numFmt w:val="decimal"/>
      <w:lvlText w:val="%7."/>
      <w:lvlJc w:val="left"/>
      <w:pPr>
        <w:ind w:left="5075" w:hanging="360"/>
      </w:pPr>
    </w:lvl>
    <w:lvl w:ilvl="7" w:tplc="04190019" w:tentative="1">
      <w:start w:val="1"/>
      <w:numFmt w:val="lowerLetter"/>
      <w:lvlText w:val="%8."/>
      <w:lvlJc w:val="left"/>
      <w:pPr>
        <w:ind w:left="5795" w:hanging="360"/>
      </w:pPr>
    </w:lvl>
    <w:lvl w:ilvl="8" w:tplc="0419001B" w:tentative="1">
      <w:start w:val="1"/>
      <w:numFmt w:val="lowerRoman"/>
      <w:lvlText w:val="%9."/>
      <w:lvlJc w:val="right"/>
      <w:pPr>
        <w:ind w:left="6515" w:hanging="180"/>
      </w:pPr>
    </w:lvl>
  </w:abstractNum>
  <w:abstractNum w:abstractNumId="7">
    <w:nsid w:val="3D594416"/>
    <w:multiLevelType w:val="hybridMultilevel"/>
    <w:tmpl w:val="B0B81F94"/>
    <w:lvl w:ilvl="0" w:tplc="CEC2A038">
      <w:start w:val="1"/>
      <w:numFmt w:val="decimal"/>
      <w:pStyle w:val="a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F322DFF"/>
    <w:multiLevelType w:val="multilevel"/>
    <w:tmpl w:val="1B2E0CD0"/>
    <w:lvl w:ilvl="0">
      <w:start w:val="1"/>
      <w:numFmt w:val="decimal"/>
      <w:pStyle w:val="a1"/>
      <w:lvlText w:val="%1."/>
      <w:lvlJc w:val="left"/>
      <w:pPr>
        <w:ind w:left="1571" w:hanging="360"/>
      </w:pPr>
    </w:lvl>
    <w:lvl w:ilvl="1">
      <w:start w:val="1"/>
      <w:numFmt w:val="bullet"/>
      <w:lvlText w:val="o"/>
      <w:lvlJc w:val="left"/>
      <w:pPr>
        <w:ind w:left="2291" w:hanging="360"/>
      </w:pPr>
      <w:rPr>
        <w:rFonts w:ascii="Courier New" w:hAnsi="Courier New"/>
      </w:rPr>
    </w:lvl>
    <w:lvl w:ilvl="2">
      <w:start w:val="1"/>
      <w:numFmt w:val="bullet"/>
      <w:lvlText w:val=""/>
      <w:lvlJc w:val="left"/>
      <w:pPr>
        <w:ind w:left="3011" w:hanging="360"/>
      </w:pPr>
      <w:rPr>
        <w:rFonts w:ascii="Wingdings" w:hAnsi="Wingdings"/>
      </w:rPr>
    </w:lvl>
    <w:lvl w:ilvl="3">
      <w:start w:val="1"/>
      <w:numFmt w:val="bullet"/>
      <w:lvlText w:val=""/>
      <w:lvlJc w:val="left"/>
      <w:pPr>
        <w:ind w:left="3731" w:hanging="360"/>
      </w:pPr>
      <w:rPr>
        <w:rFonts w:ascii="Symbol" w:hAnsi="Symbol"/>
      </w:rPr>
    </w:lvl>
    <w:lvl w:ilvl="4">
      <w:start w:val="1"/>
      <w:numFmt w:val="bullet"/>
      <w:lvlText w:val="o"/>
      <w:lvlJc w:val="left"/>
      <w:pPr>
        <w:ind w:left="4451" w:hanging="360"/>
      </w:pPr>
      <w:rPr>
        <w:rFonts w:ascii="Courier New" w:hAnsi="Courier New"/>
      </w:rPr>
    </w:lvl>
    <w:lvl w:ilvl="5">
      <w:start w:val="1"/>
      <w:numFmt w:val="bullet"/>
      <w:lvlText w:val=""/>
      <w:lvlJc w:val="left"/>
      <w:pPr>
        <w:ind w:left="5171" w:hanging="360"/>
      </w:pPr>
      <w:rPr>
        <w:rFonts w:ascii="Wingdings" w:hAnsi="Wingdings"/>
      </w:rPr>
    </w:lvl>
    <w:lvl w:ilvl="6">
      <w:start w:val="1"/>
      <w:numFmt w:val="bullet"/>
      <w:lvlText w:val=""/>
      <w:lvlJc w:val="left"/>
      <w:pPr>
        <w:ind w:left="5891" w:hanging="360"/>
      </w:pPr>
      <w:rPr>
        <w:rFonts w:ascii="Symbol" w:hAnsi="Symbol"/>
      </w:rPr>
    </w:lvl>
    <w:lvl w:ilvl="7">
      <w:start w:val="1"/>
      <w:numFmt w:val="bullet"/>
      <w:lvlText w:val="o"/>
      <w:lvlJc w:val="left"/>
      <w:pPr>
        <w:ind w:left="6611" w:hanging="360"/>
      </w:pPr>
      <w:rPr>
        <w:rFonts w:ascii="Courier New" w:hAnsi="Courier New"/>
      </w:rPr>
    </w:lvl>
    <w:lvl w:ilvl="8">
      <w:start w:val="1"/>
      <w:numFmt w:val="bullet"/>
      <w:lvlText w:val=""/>
      <w:lvlJc w:val="left"/>
      <w:pPr>
        <w:ind w:left="7331" w:hanging="360"/>
      </w:pPr>
      <w:rPr>
        <w:rFonts w:ascii="Wingdings" w:hAnsi="Wingdings"/>
      </w:rPr>
    </w:lvl>
  </w:abstractNum>
  <w:abstractNum w:abstractNumId="9">
    <w:nsid w:val="476A0229"/>
    <w:multiLevelType w:val="hybridMultilevel"/>
    <w:tmpl w:val="F91C5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84A7EAD"/>
    <w:multiLevelType w:val="multilevel"/>
    <w:tmpl w:val="9FD66E28"/>
    <w:lvl w:ilvl="0">
      <w:start w:val="1"/>
      <w:numFmt w:val="bullet"/>
      <w:pStyle w:val="a2"/>
      <w:lvlText w:val=""/>
      <w:lvlJc w:val="left"/>
      <w:pPr>
        <w:ind w:left="1211" w:hanging="360"/>
      </w:pPr>
      <w:rPr>
        <w:rFonts w:ascii="Symbol" w:hAnsi="Symbol"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1">
    <w:nsid w:val="5B324B4F"/>
    <w:multiLevelType w:val="hybridMultilevel"/>
    <w:tmpl w:val="E2DE18DA"/>
    <w:lvl w:ilvl="0" w:tplc="0419000F">
      <w:start w:val="1"/>
      <w:numFmt w:val="decimal"/>
      <w:lvlText w:val="%1."/>
      <w:lvlJc w:val="left"/>
      <w:pPr>
        <w:ind w:left="755" w:hanging="360"/>
      </w:pPr>
    </w:lvl>
    <w:lvl w:ilvl="1" w:tplc="04190019" w:tentative="1">
      <w:start w:val="1"/>
      <w:numFmt w:val="lowerLetter"/>
      <w:lvlText w:val="%2."/>
      <w:lvlJc w:val="left"/>
      <w:pPr>
        <w:ind w:left="1475" w:hanging="360"/>
      </w:pPr>
    </w:lvl>
    <w:lvl w:ilvl="2" w:tplc="0419001B" w:tentative="1">
      <w:start w:val="1"/>
      <w:numFmt w:val="lowerRoman"/>
      <w:lvlText w:val="%3."/>
      <w:lvlJc w:val="right"/>
      <w:pPr>
        <w:ind w:left="2195" w:hanging="180"/>
      </w:pPr>
    </w:lvl>
    <w:lvl w:ilvl="3" w:tplc="0419000F" w:tentative="1">
      <w:start w:val="1"/>
      <w:numFmt w:val="decimal"/>
      <w:lvlText w:val="%4."/>
      <w:lvlJc w:val="left"/>
      <w:pPr>
        <w:ind w:left="2915" w:hanging="360"/>
      </w:pPr>
    </w:lvl>
    <w:lvl w:ilvl="4" w:tplc="04190019" w:tentative="1">
      <w:start w:val="1"/>
      <w:numFmt w:val="lowerLetter"/>
      <w:lvlText w:val="%5."/>
      <w:lvlJc w:val="left"/>
      <w:pPr>
        <w:ind w:left="3635" w:hanging="360"/>
      </w:pPr>
    </w:lvl>
    <w:lvl w:ilvl="5" w:tplc="0419001B" w:tentative="1">
      <w:start w:val="1"/>
      <w:numFmt w:val="lowerRoman"/>
      <w:lvlText w:val="%6."/>
      <w:lvlJc w:val="right"/>
      <w:pPr>
        <w:ind w:left="4355" w:hanging="180"/>
      </w:pPr>
    </w:lvl>
    <w:lvl w:ilvl="6" w:tplc="0419000F" w:tentative="1">
      <w:start w:val="1"/>
      <w:numFmt w:val="decimal"/>
      <w:lvlText w:val="%7."/>
      <w:lvlJc w:val="left"/>
      <w:pPr>
        <w:ind w:left="5075" w:hanging="360"/>
      </w:pPr>
    </w:lvl>
    <w:lvl w:ilvl="7" w:tplc="04190019" w:tentative="1">
      <w:start w:val="1"/>
      <w:numFmt w:val="lowerLetter"/>
      <w:lvlText w:val="%8."/>
      <w:lvlJc w:val="left"/>
      <w:pPr>
        <w:ind w:left="5795" w:hanging="360"/>
      </w:pPr>
    </w:lvl>
    <w:lvl w:ilvl="8" w:tplc="0419001B" w:tentative="1">
      <w:start w:val="1"/>
      <w:numFmt w:val="lowerRoman"/>
      <w:lvlText w:val="%9."/>
      <w:lvlJc w:val="right"/>
      <w:pPr>
        <w:ind w:left="6515" w:hanging="180"/>
      </w:pPr>
    </w:lvl>
  </w:abstractNum>
  <w:abstractNum w:abstractNumId="12">
    <w:nsid w:val="5BB86A61"/>
    <w:multiLevelType w:val="multilevel"/>
    <w:tmpl w:val="CFE0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F87D82"/>
    <w:multiLevelType w:val="multilevel"/>
    <w:tmpl w:val="8BC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E4FBD"/>
    <w:multiLevelType w:val="hybridMultilevel"/>
    <w:tmpl w:val="7B84EC40"/>
    <w:lvl w:ilvl="0" w:tplc="0419000F">
      <w:start w:val="1"/>
      <w:numFmt w:val="decimal"/>
      <w:lvlText w:val="%1."/>
      <w:lvlJc w:val="left"/>
      <w:pPr>
        <w:ind w:left="695" w:hanging="360"/>
      </w:pPr>
    </w:lvl>
    <w:lvl w:ilvl="1" w:tplc="04190019" w:tentative="1">
      <w:start w:val="1"/>
      <w:numFmt w:val="lowerLetter"/>
      <w:lvlText w:val="%2."/>
      <w:lvlJc w:val="left"/>
      <w:pPr>
        <w:ind w:left="1415" w:hanging="360"/>
      </w:pPr>
    </w:lvl>
    <w:lvl w:ilvl="2" w:tplc="0419001B" w:tentative="1">
      <w:start w:val="1"/>
      <w:numFmt w:val="lowerRoman"/>
      <w:lvlText w:val="%3."/>
      <w:lvlJc w:val="right"/>
      <w:pPr>
        <w:ind w:left="2135" w:hanging="180"/>
      </w:pPr>
    </w:lvl>
    <w:lvl w:ilvl="3" w:tplc="0419000F" w:tentative="1">
      <w:start w:val="1"/>
      <w:numFmt w:val="decimal"/>
      <w:lvlText w:val="%4."/>
      <w:lvlJc w:val="left"/>
      <w:pPr>
        <w:ind w:left="2855" w:hanging="360"/>
      </w:pPr>
    </w:lvl>
    <w:lvl w:ilvl="4" w:tplc="04190019" w:tentative="1">
      <w:start w:val="1"/>
      <w:numFmt w:val="lowerLetter"/>
      <w:lvlText w:val="%5."/>
      <w:lvlJc w:val="left"/>
      <w:pPr>
        <w:ind w:left="3575" w:hanging="360"/>
      </w:pPr>
    </w:lvl>
    <w:lvl w:ilvl="5" w:tplc="0419001B" w:tentative="1">
      <w:start w:val="1"/>
      <w:numFmt w:val="lowerRoman"/>
      <w:lvlText w:val="%6."/>
      <w:lvlJc w:val="right"/>
      <w:pPr>
        <w:ind w:left="4295" w:hanging="180"/>
      </w:pPr>
    </w:lvl>
    <w:lvl w:ilvl="6" w:tplc="0419000F" w:tentative="1">
      <w:start w:val="1"/>
      <w:numFmt w:val="decimal"/>
      <w:lvlText w:val="%7."/>
      <w:lvlJc w:val="left"/>
      <w:pPr>
        <w:ind w:left="5015" w:hanging="360"/>
      </w:pPr>
    </w:lvl>
    <w:lvl w:ilvl="7" w:tplc="04190019" w:tentative="1">
      <w:start w:val="1"/>
      <w:numFmt w:val="lowerLetter"/>
      <w:lvlText w:val="%8."/>
      <w:lvlJc w:val="left"/>
      <w:pPr>
        <w:ind w:left="5735" w:hanging="360"/>
      </w:pPr>
    </w:lvl>
    <w:lvl w:ilvl="8" w:tplc="0419001B" w:tentative="1">
      <w:start w:val="1"/>
      <w:numFmt w:val="lowerRoman"/>
      <w:lvlText w:val="%9."/>
      <w:lvlJc w:val="right"/>
      <w:pPr>
        <w:ind w:left="6455" w:hanging="180"/>
      </w:pPr>
    </w:lvl>
  </w:abstractNum>
  <w:num w:numId="1">
    <w:abstractNumId w:val="8"/>
  </w:num>
  <w:num w:numId="2">
    <w:abstractNumId w:val="10"/>
  </w:num>
  <w:num w:numId="3">
    <w:abstractNumId w:val="3"/>
  </w:num>
  <w:num w:numId="4">
    <w:abstractNumId w:val="0"/>
  </w:num>
  <w:num w:numId="5">
    <w:abstractNumId w:val="7"/>
  </w:num>
  <w:num w:numId="6">
    <w:abstractNumId w:val="7"/>
    <w:lvlOverride w:ilvl="0">
      <w:startOverride w:val="1"/>
    </w:lvlOverride>
  </w:num>
  <w:num w:numId="7">
    <w:abstractNumId w:val="6"/>
  </w:num>
  <w:num w:numId="8">
    <w:abstractNumId w:val="11"/>
  </w:num>
  <w:num w:numId="9">
    <w:abstractNumId w:val="9"/>
  </w:num>
  <w:num w:numId="10">
    <w:abstractNumId w:val="4"/>
  </w:num>
  <w:num w:numId="11">
    <w:abstractNumId w:val="14"/>
  </w:num>
  <w:num w:numId="12">
    <w:abstractNumId w:val="7"/>
    <w:lvlOverride w:ilvl="0">
      <w:startOverride w:val="1"/>
    </w:lvlOverride>
  </w:num>
  <w:num w:numId="13">
    <w:abstractNumId w:val="12"/>
  </w:num>
  <w:num w:numId="14">
    <w:abstractNumId w:val="5"/>
  </w:num>
  <w:num w:numId="15">
    <w:abstractNumId w:val="1"/>
  </w:num>
  <w:num w:numId="16">
    <w:abstractNumId w:val="13"/>
  </w:num>
  <w:num w:numId="17">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5A4BC0"/>
    <w:rsid w:val="00001C28"/>
    <w:rsid w:val="000055E1"/>
    <w:rsid w:val="00017BB3"/>
    <w:rsid w:val="00027906"/>
    <w:rsid w:val="0003708E"/>
    <w:rsid w:val="0004462A"/>
    <w:rsid w:val="0004728B"/>
    <w:rsid w:val="00050E77"/>
    <w:rsid w:val="00053B48"/>
    <w:rsid w:val="00066D9C"/>
    <w:rsid w:val="000702E8"/>
    <w:rsid w:val="0007428A"/>
    <w:rsid w:val="000749D4"/>
    <w:rsid w:val="00074E05"/>
    <w:rsid w:val="0008556A"/>
    <w:rsid w:val="00092FF6"/>
    <w:rsid w:val="000A0E65"/>
    <w:rsid w:val="000A166B"/>
    <w:rsid w:val="000B0964"/>
    <w:rsid w:val="000B24DA"/>
    <w:rsid w:val="000B652D"/>
    <w:rsid w:val="000C0177"/>
    <w:rsid w:val="000C20B3"/>
    <w:rsid w:val="000C345E"/>
    <w:rsid w:val="000D0568"/>
    <w:rsid w:val="000E35E9"/>
    <w:rsid w:val="000E43BD"/>
    <w:rsid w:val="000F024D"/>
    <w:rsid w:val="000F0341"/>
    <w:rsid w:val="00107047"/>
    <w:rsid w:val="0010772E"/>
    <w:rsid w:val="00115349"/>
    <w:rsid w:val="00132238"/>
    <w:rsid w:val="001331E8"/>
    <w:rsid w:val="00134317"/>
    <w:rsid w:val="001448BE"/>
    <w:rsid w:val="00145A60"/>
    <w:rsid w:val="00147DD0"/>
    <w:rsid w:val="00152308"/>
    <w:rsid w:val="001550AF"/>
    <w:rsid w:val="00155E7F"/>
    <w:rsid w:val="0017715F"/>
    <w:rsid w:val="001772F5"/>
    <w:rsid w:val="00197D87"/>
    <w:rsid w:val="001A0C51"/>
    <w:rsid w:val="001B78CA"/>
    <w:rsid w:val="001C5A91"/>
    <w:rsid w:val="001D1AA4"/>
    <w:rsid w:val="001D50FA"/>
    <w:rsid w:val="001E0ED4"/>
    <w:rsid w:val="001E6800"/>
    <w:rsid w:val="001E68E3"/>
    <w:rsid w:val="001E6BAD"/>
    <w:rsid w:val="001F47E9"/>
    <w:rsid w:val="00201796"/>
    <w:rsid w:val="00201D6B"/>
    <w:rsid w:val="00202E29"/>
    <w:rsid w:val="00203E88"/>
    <w:rsid w:val="002131C0"/>
    <w:rsid w:val="00220384"/>
    <w:rsid w:val="00222097"/>
    <w:rsid w:val="00223C29"/>
    <w:rsid w:val="00225A18"/>
    <w:rsid w:val="00225DE5"/>
    <w:rsid w:val="00226F14"/>
    <w:rsid w:val="00235BDD"/>
    <w:rsid w:val="0024747E"/>
    <w:rsid w:val="00250869"/>
    <w:rsid w:val="002513FC"/>
    <w:rsid w:val="002523C0"/>
    <w:rsid w:val="002528DA"/>
    <w:rsid w:val="0027445E"/>
    <w:rsid w:val="0028178D"/>
    <w:rsid w:val="00282D3B"/>
    <w:rsid w:val="00286406"/>
    <w:rsid w:val="00286C31"/>
    <w:rsid w:val="002A0AB9"/>
    <w:rsid w:val="002A3451"/>
    <w:rsid w:val="002B31C9"/>
    <w:rsid w:val="002B60BF"/>
    <w:rsid w:val="002B74EA"/>
    <w:rsid w:val="002C60DC"/>
    <w:rsid w:val="002C7F79"/>
    <w:rsid w:val="002D29DC"/>
    <w:rsid w:val="002E1884"/>
    <w:rsid w:val="002E3759"/>
    <w:rsid w:val="002E61D2"/>
    <w:rsid w:val="002F311C"/>
    <w:rsid w:val="00301F51"/>
    <w:rsid w:val="0032240B"/>
    <w:rsid w:val="00325E8B"/>
    <w:rsid w:val="00331905"/>
    <w:rsid w:val="003362FD"/>
    <w:rsid w:val="00340716"/>
    <w:rsid w:val="00346E8D"/>
    <w:rsid w:val="003542D2"/>
    <w:rsid w:val="00370F74"/>
    <w:rsid w:val="00381C79"/>
    <w:rsid w:val="00385F22"/>
    <w:rsid w:val="0039157C"/>
    <w:rsid w:val="0039229C"/>
    <w:rsid w:val="00392C75"/>
    <w:rsid w:val="00394B41"/>
    <w:rsid w:val="00396C77"/>
    <w:rsid w:val="003A4277"/>
    <w:rsid w:val="003B1021"/>
    <w:rsid w:val="003B13B4"/>
    <w:rsid w:val="003B3A94"/>
    <w:rsid w:val="003B5CBB"/>
    <w:rsid w:val="003B7C12"/>
    <w:rsid w:val="003D128D"/>
    <w:rsid w:val="003D1C03"/>
    <w:rsid w:val="003D5E0D"/>
    <w:rsid w:val="003D6F27"/>
    <w:rsid w:val="003E396C"/>
    <w:rsid w:val="003F4812"/>
    <w:rsid w:val="00400DCF"/>
    <w:rsid w:val="00404D7C"/>
    <w:rsid w:val="00416D69"/>
    <w:rsid w:val="00417E46"/>
    <w:rsid w:val="00420913"/>
    <w:rsid w:val="004231B5"/>
    <w:rsid w:val="004237E4"/>
    <w:rsid w:val="00426A17"/>
    <w:rsid w:val="00431AC0"/>
    <w:rsid w:val="00434763"/>
    <w:rsid w:val="004407D7"/>
    <w:rsid w:val="00446D25"/>
    <w:rsid w:val="004502F0"/>
    <w:rsid w:val="004529E7"/>
    <w:rsid w:val="00465A2E"/>
    <w:rsid w:val="00467496"/>
    <w:rsid w:val="00474E3A"/>
    <w:rsid w:val="00477621"/>
    <w:rsid w:val="004926AF"/>
    <w:rsid w:val="004A62AA"/>
    <w:rsid w:val="004C449F"/>
    <w:rsid w:val="004D0F7F"/>
    <w:rsid w:val="004D18E2"/>
    <w:rsid w:val="004D3235"/>
    <w:rsid w:val="004D4776"/>
    <w:rsid w:val="004D5F17"/>
    <w:rsid w:val="004E1B07"/>
    <w:rsid w:val="004E532C"/>
    <w:rsid w:val="004E6600"/>
    <w:rsid w:val="00500250"/>
    <w:rsid w:val="00501B17"/>
    <w:rsid w:val="00504D02"/>
    <w:rsid w:val="0050702D"/>
    <w:rsid w:val="0051200C"/>
    <w:rsid w:val="005127A8"/>
    <w:rsid w:val="00520FCB"/>
    <w:rsid w:val="00521192"/>
    <w:rsid w:val="00525A5D"/>
    <w:rsid w:val="00535392"/>
    <w:rsid w:val="00537101"/>
    <w:rsid w:val="005418CF"/>
    <w:rsid w:val="0054298F"/>
    <w:rsid w:val="00543402"/>
    <w:rsid w:val="005461E0"/>
    <w:rsid w:val="00550CFB"/>
    <w:rsid w:val="00554ECA"/>
    <w:rsid w:val="005555FF"/>
    <w:rsid w:val="00557729"/>
    <w:rsid w:val="0057054E"/>
    <w:rsid w:val="00571C74"/>
    <w:rsid w:val="00581007"/>
    <w:rsid w:val="005864F8"/>
    <w:rsid w:val="00594CBC"/>
    <w:rsid w:val="005A4BC0"/>
    <w:rsid w:val="005A4DED"/>
    <w:rsid w:val="005B47B1"/>
    <w:rsid w:val="005B656A"/>
    <w:rsid w:val="005B7CC4"/>
    <w:rsid w:val="005C1C47"/>
    <w:rsid w:val="005D461A"/>
    <w:rsid w:val="005E18C9"/>
    <w:rsid w:val="005E5275"/>
    <w:rsid w:val="005E6EF6"/>
    <w:rsid w:val="005F56B9"/>
    <w:rsid w:val="006026BE"/>
    <w:rsid w:val="0061386A"/>
    <w:rsid w:val="0061670E"/>
    <w:rsid w:val="006178CB"/>
    <w:rsid w:val="00620085"/>
    <w:rsid w:val="00633937"/>
    <w:rsid w:val="00633D55"/>
    <w:rsid w:val="006417FE"/>
    <w:rsid w:val="00644C32"/>
    <w:rsid w:val="00651E3F"/>
    <w:rsid w:val="00656FB6"/>
    <w:rsid w:val="00665D59"/>
    <w:rsid w:val="00673E26"/>
    <w:rsid w:val="00674AC4"/>
    <w:rsid w:val="00675C8B"/>
    <w:rsid w:val="00675D3B"/>
    <w:rsid w:val="006830DA"/>
    <w:rsid w:val="00684CE4"/>
    <w:rsid w:val="00686749"/>
    <w:rsid w:val="006922D5"/>
    <w:rsid w:val="006A49B8"/>
    <w:rsid w:val="006A6CEC"/>
    <w:rsid w:val="006A77FE"/>
    <w:rsid w:val="006B2EF9"/>
    <w:rsid w:val="006C2BAA"/>
    <w:rsid w:val="006C46FD"/>
    <w:rsid w:val="006C474D"/>
    <w:rsid w:val="006C59A4"/>
    <w:rsid w:val="006D69D8"/>
    <w:rsid w:val="006E6AF6"/>
    <w:rsid w:val="00705D65"/>
    <w:rsid w:val="00707984"/>
    <w:rsid w:val="0071381D"/>
    <w:rsid w:val="00713D3D"/>
    <w:rsid w:val="00723B0E"/>
    <w:rsid w:val="0073204F"/>
    <w:rsid w:val="00750CD9"/>
    <w:rsid w:val="00751218"/>
    <w:rsid w:val="007610EC"/>
    <w:rsid w:val="00761D72"/>
    <w:rsid w:val="00764E0E"/>
    <w:rsid w:val="0077481B"/>
    <w:rsid w:val="00777629"/>
    <w:rsid w:val="007822AB"/>
    <w:rsid w:val="007859C8"/>
    <w:rsid w:val="00790E15"/>
    <w:rsid w:val="00795E1A"/>
    <w:rsid w:val="007A33A9"/>
    <w:rsid w:val="007A6822"/>
    <w:rsid w:val="007B1C8D"/>
    <w:rsid w:val="007C010F"/>
    <w:rsid w:val="007C0432"/>
    <w:rsid w:val="007C69B3"/>
    <w:rsid w:val="007D43A9"/>
    <w:rsid w:val="007E37D8"/>
    <w:rsid w:val="007F3B77"/>
    <w:rsid w:val="00815C35"/>
    <w:rsid w:val="00821FD4"/>
    <w:rsid w:val="00830008"/>
    <w:rsid w:val="0083245C"/>
    <w:rsid w:val="00835303"/>
    <w:rsid w:val="0083767E"/>
    <w:rsid w:val="008379D2"/>
    <w:rsid w:val="00846588"/>
    <w:rsid w:val="0085168A"/>
    <w:rsid w:val="00852B0F"/>
    <w:rsid w:val="00860DC2"/>
    <w:rsid w:val="008834EC"/>
    <w:rsid w:val="00890BB0"/>
    <w:rsid w:val="00894DAB"/>
    <w:rsid w:val="008C0FA5"/>
    <w:rsid w:val="008C6739"/>
    <w:rsid w:val="008E4890"/>
    <w:rsid w:val="008E4B5E"/>
    <w:rsid w:val="008E6587"/>
    <w:rsid w:val="00913755"/>
    <w:rsid w:val="00915CF5"/>
    <w:rsid w:val="0091783E"/>
    <w:rsid w:val="009201E3"/>
    <w:rsid w:val="00920E0D"/>
    <w:rsid w:val="00934CE7"/>
    <w:rsid w:val="00936F4C"/>
    <w:rsid w:val="009379CB"/>
    <w:rsid w:val="00941963"/>
    <w:rsid w:val="00944CE4"/>
    <w:rsid w:val="00946DE6"/>
    <w:rsid w:val="00946FF7"/>
    <w:rsid w:val="00955458"/>
    <w:rsid w:val="009655AC"/>
    <w:rsid w:val="0096599F"/>
    <w:rsid w:val="00967043"/>
    <w:rsid w:val="0097260B"/>
    <w:rsid w:val="00974A76"/>
    <w:rsid w:val="00975B8C"/>
    <w:rsid w:val="00976050"/>
    <w:rsid w:val="009779CA"/>
    <w:rsid w:val="009831CA"/>
    <w:rsid w:val="00986293"/>
    <w:rsid w:val="00993555"/>
    <w:rsid w:val="009B11DF"/>
    <w:rsid w:val="009B5C10"/>
    <w:rsid w:val="009C0B8E"/>
    <w:rsid w:val="009E17F1"/>
    <w:rsid w:val="009E286F"/>
    <w:rsid w:val="009E3352"/>
    <w:rsid w:val="009E6488"/>
    <w:rsid w:val="009F1A39"/>
    <w:rsid w:val="00A01F3E"/>
    <w:rsid w:val="00A05260"/>
    <w:rsid w:val="00A0539D"/>
    <w:rsid w:val="00A11425"/>
    <w:rsid w:val="00A210B6"/>
    <w:rsid w:val="00A225F5"/>
    <w:rsid w:val="00A22FED"/>
    <w:rsid w:val="00A251DD"/>
    <w:rsid w:val="00A2638A"/>
    <w:rsid w:val="00A27939"/>
    <w:rsid w:val="00A3283C"/>
    <w:rsid w:val="00A37A24"/>
    <w:rsid w:val="00A41EE5"/>
    <w:rsid w:val="00A46A5C"/>
    <w:rsid w:val="00A55D41"/>
    <w:rsid w:val="00A723CD"/>
    <w:rsid w:val="00A843AE"/>
    <w:rsid w:val="00A91A42"/>
    <w:rsid w:val="00AB3CFC"/>
    <w:rsid w:val="00AB3F95"/>
    <w:rsid w:val="00AC09D0"/>
    <w:rsid w:val="00AC20B7"/>
    <w:rsid w:val="00AE0013"/>
    <w:rsid w:val="00AE11DE"/>
    <w:rsid w:val="00AE70BC"/>
    <w:rsid w:val="00AF0F5D"/>
    <w:rsid w:val="00AF113D"/>
    <w:rsid w:val="00AF707C"/>
    <w:rsid w:val="00B0022F"/>
    <w:rsid w:val="00B00C40"/>
    <w:rsid w:val="00B01E4B"/>
    <w:rsid w:val="00B03EB4"/>
    <w:rsid w:val="00B04FB0"/>
    <w:rsid w:val="00B1754B"/>
    <w:rsid w:val="00B4425B"/>
    <w:rsid w:val="00B51EE4"/>
    <w:rsid w:val="00B53A7B"/>
    <w:rsid w:val="00B637E1"/>
    <w:rsid w:val="00B841C3"/>
    <w:rsid w:val="00B87CAD"/>
    <w:rsid w:val="00BC1C10"/>
    <w:rsid w:val="00BC7E04"/>
    <w:rsid w:val="00BD1AE6"/>
    <w:rsid w:val="00BE0795"/>
    <w:rsid w:val="00BE0C3C"/>
    <w:rsid w:val="00BE47B1"/>
    <w:rsid w:val="00BE4BE4"/>
    <w:rsid w:val="00BE5217"/>
    <w:rsid w:val="00BF432D"/>
    <w:rsid w:val="00BF607E"/>
    <w:rsid w:val="00C053E8"/>
    <w:rsid w:val="00C073EC"/>
    <w:rsid w:val="00C15354"/>
    <w:rsid w:val="00C33A8E"/>
    <w:rsid w:val="00C36EA0"/>
    <w:rsid w:val="00C375CB"/>
    <w:rsid w:val="00C427DD"/>
    <w:rsid w:val="00C55C98"/>
    <w:rsid w:val="00C56DE9"/>
    <w:rsid w:val="00C57E66"/>
    <w:rsid w:val="00C63052"/>
    <w:rsid w:val="00C858CC"/>
    <w:rsid w:val="00C8713A"/>
    <w:rsid w:val="00C87341"/>
    <w:rsid w:val="00CA1BD7"/>
    <w:rsid w:val="00CA3999"/>
    <w:rsid w:val="00CB33D4"/>
    <w:rsid w:val="00CB6652"/>
    <w:rsid w:val="00CC1D42"/>
    <w:rsid w:val="00CD0AC1"/>
    <w:rsid w:val="00CD60B8"/>
    <w:rsid w:val="00CF0352"/>
    <w:rsid w:val="00CF3CBC"/>
    <w:rsid w:val="00CF7103"/>
    <w:rsid w:val="00D01A2C"/>
    <w:rsid w:val="00D034D7"/>
    <w:rsid w:val="00D15680"/>
    <w:rsid w:val="00D17E74"/>
    <w:rsid w:val="00D25788"/>
    <w:rsid w:val="00D26B0B"/>
    <w:rsid w:val="00D36558"/>
    <w:rsid w:val="00D36E94"/>
    <w:rsid w:val="00D476E6"/>
    <w:rsid w:val="00D50788"/>
    <w:rsid w:val="00D65C72"/>
    <w:rsid w:val="00D72559"/>
    <w:rsid w:val="00D733AD"/>
    <w:rsid w:val="00D73AB3"/>
    <w:rsid w:val="00D76497"/>
    <w:rsid w:val="00D80B9F"/>
    <w:rsid w:val="00D8391A"/>
    <w:rsid w:val="00D921FD"/>
    <w:rsid w:val="00DA2990"/>
    <w:rsid w:val="00DA36DF"/>
    <w:rsid w:val="00DB25F2"/>
    <w:rsid w:val="00DB64E3"/>
    <w:rsid w:val="00DC3D7F"/>
    <w:rsid w:val="00DC60EC"/>
    <w:rsid w:val="00DE4329"/>
    <w:rsid w:val="00DF742A"/>
    <w:rsid w:val="00E02DE3"/>
    <w:rsid w:val="00E07B25"/>
    <w:rsid w:val="00E122ED"/>
    <w:rsid w:val="00E162D9"/>
    <w:rsid w:val="00E2252D"/>
    <w:rsid w:val="00E4064A"/>
    <w:rsid w:val="00E41179"/>
    <w:rsid w:val="00E42A62"/>
    <w:rsid w:val="00E444DC"/>
    <w:rsid w:val="00E45012"/>
    <w:rsid w:val="00E45C1A"/>
    <w:rsid w:val="00E51EB2"/>
    <w:rsid w:val="00E551E1"/>
    <w:rsid w:val="00E57AB8"/>
    <w:rsid w:val="00E725DF"/>
    <w:rsid w:val="00E7452E"/>
    <w:rsid w:val="00E76B46"/>
    <w:rsid w:val="00E848C6"/>
    <w:rsid w:val="00E86F29"/>
    <w:rsid w:val="00E92AD7"/>
    <w:rsid w:val="00E94219"/>
    <w:rsid w:val="00E967F0"/>
    <w:rsid w:val="00EA0572"/>
    <w:rsid w:val="00EA1B50"/>
    <w:rsid w:val="00EA7536"/>
    <w:rsid w:val="00EC4C44"/>
    <w:rsid w:val="00EC7486"/>
    <w:rsid w:val="00EE50B7"/>
    <w:rsid w:val="00EF0675"/>
    <w:rsid w:val="00EF2DCC"/>
    <w:rsid w:val="00EF7D15"/>
    <w:rsid w:val="00F07336"/>
    <w:rsid w:val="00F12C26"/>
    <w:rsid w:val="00F14395"/>
    <w:rsid w:val="00F22A1F"/>
    <w:rsid w:val="00F41923"/>
    <w:rsid w:val="00F511D0"/>
    <w:rsid w:val="00F52053"/>
    <w:rsid w:val="00F56DB2"/>
    <w:rsid w:val="00F6542F"/>
    <w:rsid w:val="00F66229"/>
    <w:rsid w:val="00F66606"/>
    <w:rsid w:val="00F67776"/>
    <w:rsid w:val="00F67F81"/>
    <w:rsid w:val="00F804CD"/>
    <w:rsid w:val="00F836C5"/>
    <w:rsid w:val="00F92B1C"/>
    <w:rsid w:val="00F92B3A"/>
    <w:rsid w:val="00FA1094"/>
    <w:rsid w:val="00FB5BD8"/>
    <w:rsid w:val="00FC5BC0"/>
    <w:rsid w:val="00FE168B"/>
    <w:rsid w:val="00FF62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017BB3"/>
    <w:pPr>
      <w:spacing w:after="0" w:line="360" w:lineRule="auto"/>
      <w:ind w:firstLine="851"/>
      <w:jc w:val="both"/>
    </w:pPr>
    <w:rPr>
      <w:rFonts w:ascii="Times New Roman" w:hAnsi="Times New Roman"/>
      <w:sz w:val="28"/>
    </w:rPr>
  </w:style>
  <w:style w:type="paragraph" w:styleId="1">
    <w:name w:val="heading 1"/>
    <w:basedOn w:val="a3"/>
    <w:next w:val="a3"/>
    <w:link w:val="10"/>
    <w:uiPriority w:val="9"/>
    <w:qFormat/>
    <w:rsid w:val="009379CB"/>
    <w:pPr>
      <w:keepNext/>
      <w:keepLines/>
      <w:pageBreakBefore/>
      <w:outlineLvl w:val="0"/>
    </w:pPr>
    <w:rPr>
      <w:rFonts w:eastAsiaTheme="majorEastAsia" w:cstheme="majorBidi"/>
      <w:b/>
      <w:bCs/>
      <w:szCs w:val="28"/>
    </w:rPr>
  </w:style>
  <w:style w:type="paragraph" w:styleId="2">
    <w:name w:val="heading 2"/>
    <w:basedOn w:val="a3"/>
    <w:next w:val="a3"/>
    <w:link w:val="20"/>
    <w:uiPriority w:val="9"/>
    <w:unhideWhenUsed/>
    <w:qFormat/>
    <w:rsid w:val="006830DA"/>
    <w:pPr>
      <w:outlineLvl w:val="1"/>
    </w:pPr>
    <w:rPr>
      <w:rFonts w:eastAsiaTheme="majorEastAsia" w:cstheme="majorBidi"/>
      <w:b/>
      <w:bCs/>
      <w:color w:val="000000" w:themeColor="text1"/>
      <w:szCs w:val="26"/>
    </w:rPr>
  </w:style>
  <w:style w:type="paragraph" w:styleId="3">
    <w:name w:val="heading 3"/>
    <w:basedOn w:val="2"/>
    <w:next w:val="a3"/>
    <w:link w:val="30"/>
    <w:uiPriority w:val="9"/>
    <w:unhideWhenUsed/>
    <w:qFormat/>
    <w:rsid w:val="008E4890"/>
    <w:pPr>
      <w:keepNext/>
      <w:keepLines/>
      <w:outlineLvl w:val="2"/>
    </w:pPr>
    <w:rPr>
      <w:bCs w:val="0"/>
      <w:color w:val="auto"/>
    </w:rPr>
  </w:style>
  <w:style w:type="paragraph" w:styleId="4">
    <w:name w:val="heading 4"/>
    <w:aliases w:val="Рисунок"/>
    <w:basedOn w:val="a3"/>
    <w:next w:val="a3"/>
    <w:link w:val="40"/>
    <w:uiPriority w:val="9"/>
    <w:unhideWhenUsed/>
    <w:qFormat/>
    <w:rsid w:val="0027445E"/>
    <w:pPr>
      <w:keepNext/>
      <w:keepLines/>
      <w:ind w:firstLine="0"/>
      <w:jc w:val="center"/>
      <w:outlineLvl w:val="3"/>
    </w:pPr>
    <w:rPr>
      <w:rFonts w:eastAsiaTheme="majorEastAsia" w:cstheme="majorBidi"/>
      <w:bCs/>
      <w:iCs/>
    </w:rPr>
  </w:style>
  <w:style w:type="paragraph" w:styleId="5">
    <w:name w:val="heading 5"/>
    <w:aliases w:val="Модуль"/>
    <w:basedOn w:val="a3"/>
    <w:next w:val="a3"/>
    <w:link w:val="50"/>
    <w:uiPriority w:val="9"/>
    <w:unhideWhenUsed/>
    <w:qFormat/>
    <w:rsid w:val="000B0964"/>
    <w:pPr>
      <w:keepNext/>
      <w:keepLines/>
      <w:outlineLvl w:val="4"/>
    </w:pPr>
    <w:rPr>
      <w:rFonts w:eastAsiaTheme="majorEastAsia" w:cstheme="majorBidi"/>
      <w:b/>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rsid w:val="00723B0E"/>
    <w:pPr>
      <w:spacing w:line="240" w:lineRule="auto"/>
    </w:pPr>
    <w:rPr>
      <w:rFonts w:ascii="Tahoma" w:hAnsi="Tahoma" w:cs="Tahoma"/>
      <w:sz w:val="16"/>
      <w:szCs w:val="16"/>
    </w:rPr>
  </w:style>
  <w:style w:type="character" w:customStyle="1" w:styleId="a8">
    <w:name w:val="Текст выноски Знак"/>
    <w:basedOn w:val="a4"/>
    <w:link w:val="a7"/>
    <w:uiPriority w:val="99"/>
    <w:semiHidden/>
    <w:rsid w:val="00723B0E"/>
    <w:rPr>
      <w:rFonts w:ascii="Tahoma" w:hAnsi="Tahoma" w:cs="Tahoma"/>
      <w:sz w:val="16"/>
      <w:szCs w:val="16"/>
    </w:rPr>
  </w:style>
  <w:style w:type="paragraph" w:styleId="a9">
    <w:name w:val="header"/>
    <w:basedOn w:val="a3"/>
    <w:link w:val="aa"/>
    <w:uiPriority w:val="99"/>
    <w:semiHidden/>
    <w:unhideWhenUsed/>
    <w:rsid w:val="00B87CAD"/>
    <w:pPr>
      <w:tabs>
        <w:tab w:val="center" w:pos="4677"/>
        <w:tab w:val="right" w:pos="9355"/>
      </w:tabs>
      <w:spacing w:line="240" w:lineRule="auto"/>
    </w:pPr>
  </w:style>
  <w:style w:type="character" w:customStyle="1" w:styleId="aa">
    <w:name w:val="Верхний колонтитул Знак"/>
    <w:basedOn w:val="a4"/>
    <w:link w:val="a9"/>
    <w:uiPriority w:val="99"/>
    <w:semiHidden/>
    <w:rsid w:val="00B87CAD"/>
  </w:style>
  <w:style w:type="paragraph" w:styleId="ab">
    <w:name w:val="footer"/>
    <w:basedOn w:val="a3"/>
    <w:link w:val="ac"/>
    <w:uiPriority w:val="99"/>
    <w:unhideWhenUsed/>
    <w:rsid w:val="00B87CAD"/>
    <w:pPr>
      <w:tabs>
        <w:tab w:val="center" w:pos="4677"/>
        <w:tab w:val="right" w:pos="9355"/>
      </w:tabs>
      <w:spacing w:line="240" w:lineRule="auto"/>
    </w:pPr>
  </w:style>
  <w:style w:type="character" w:customStyle="1" w:styleId="ac">
    <w:name w:val="Нижний колонтитул Знак"/>
    <w:basedOn w:val="a4"/>
    <w:link w:val="ab"/>
    <w:uiPriority w:val="99"/>
    <w:rsid w:val="00B87CAD"/>
  </w:style>
  <w:style w:type="paragraph" w:styleId="ad">
    <w:name w:val="List Paragraph"/>
    <w:basedOn w:val="a3"/>
    <w:link w:val="ae"/>
    <w:uiPriority w:val="34"/>
    <w:qFormat/>
    <w:rsid w:val="00B04FB0"/>
    <w:pPr>
      <w:ind w:left="284"/>
      <w:contextualSpacing/>
    </w:pPr>
  </w:style>
  <w:style w:type="paragraph" w:styleId="af">
    <w:name w:val="No Spacing"/>
    <w:aliases w:val="Листинг"/>
    <w:basedOn w:val="a3"/>
    <w:uiPriority w:val="1"/>
    <w:qFormat/>
    <w:rsid w:val="00B01E4B"/>
    <w:pPr>
      <w:spacing w:line="240" w:lineRule="auto"/>
    </w:pPr>
    <w:rPr>
      <w:rFonts w:ascii="Courier New" w:hAnsi="Courier New"/>
      <w:sz w:val="24"/>
    </w:rPr>
  </w:style>
  <w:style w:type="paragraph" w:styleId="af0">
    <w:name w:val="List"/>
    <w:basedOn w:val="a3"/>
    <w:uiPriority w:val="99"/>
    <w:semiHidden/>
    <w:unhideWhenUsed/>
    <w:rsid w:val="00EE50B7"/>
    <w:pPr>
      <w:ind w:left="283" w:hanging="283"/>
      <w:contextualSpacing/>
    </w:pPr>
  </w:style>
  <w:style w:type="table" w:styleId="af1">
    <w:name w:val="Table Grid"/>
    <w:basedOn w:val="a5"/>
    <w:uiPriority w:val="59"/>
    <w:rsid w:val="00391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4"/>
    <w:link w:val="1"/>
    <w:uiPriority w:val="9"/>
    <w:rsid w:val="009379CB"/>
    <w:rPr>
      <w:rFonts w:ascii="Times New Roman" w:eastAsiaTheme="majorEastAsia" w:hAnsi="Times New Roman" w:cstheme="majorBidi"/>
      <w:b/>
      <w:bCs/>
      <w:sz w:val="28"/>
      <w:szCs w:val="28"/>
    </w:rPr>
  </w:style>
  <w:style w:type="character" w:customStyle="1" w:styleId="20">
    <w:name w:val="Заголовок 2 Знак"/>
    <w:basedOn w:val="a4"/>
    <w:link w:val="2"/>
    <w:uiPriority w:val="9"/>
    <w:rsid w:val="006830DA"/>
    <w:rPr>
      <w:rFonts w:ascii="Times New Roman" w:eastAsiaTheme="majorEastAsia" w:hAnsi="Times New Roman" w:cstheme="majorBidi"/>
      <w:b/>
      <w:bCs/>
      <w:color w:val="000000" w:themeColor="text1"/>
      <w:sz w:val="28"/>
      <w:szCs w:val="26"/>
    </w:rPr>
  </w:style>
  <w:style w:type="paragraph" w:styleId="af2">
    <w:name w:val="TOC Heading"/>
    <w:basedOn w:val="1"/>
    <w:next w:val="a3"/>
    <w:uiPriority w:val="39"/>
    <w:semiHidden/>
    <w:unhideWhenUsed/>
    <w:qFormat/>
    <w:rsid w:val="00BE5217"/>
    <w:pPr>
      <w:spacing w:before="480" w:line="276" w:lineRule="auto"/>
      <w:outlineLvl w:val="9"/>
    </w:pPr>
    <w:rPr>
      <w:rFonts w:asciiTheme="majorHAnsi" w:hAnsiTheme="majorHAnsi"/>
      <w:color w:val="365F91" w:themeColor="accent1" w:themeShade="BF"/>
    </w:rPr>
  </w:style>
  <w:style w:type="paragraph" w:styleId="af3">
    <w:name w:val="Title"/>
    <w:aliases w:val="Заголовок центр"/>
    <w:basedOn w:val="a3"/>
    <w:next w:val="a3"/>
    <w:link w:val="af4"/>
    <w:uiPriority w:val="10"/>
    <w:qFormat/>
    <w:rsid w:val="00001C28"/>
    <w:pPr>
      <w:pageBreakBefore/>
      <w:contextualSpacing/>
      <w:jc w:val="center"/>
      <w:outlineLvl w:val="0"/>
    </w:pPr>
    <w:rPr>
      <w:rFonts w:eastAsiaTheme="majorEastAsia" w:cstheme="majorBidi"/>
      <w:b/>
      <w:szCs w:val="52"/>
    </w:rPr>
  </w:style>
  <w:style w:type="character" w:customStyle="1" w:styleId="af4">
    <w:name w:val="Название Знак"/>
    <w:aliases w:val="Заголовок центр Знак"/>
    <w:basedOn w:val="a4"/>
    <w:link w:val="af3"/>
    <w:uiPriority w:val="10"/>
    <w:rsid w:val="00001C28"/>
    <w:rPr>
      <w:rFonts w:ascii="Times New Roman" w:eastAsiaTheme="majorEastAsia" w:hAnsi="Times New Roman" w:cstheme="majorBidi"/>
      <w:b/>
      <w:sz w:val="28"/>
      <w:szCs w:val="52"/>
    </w:rPr>
  </w:style>
  <w:style w:type="paragraph" w:styleId="11">
    <w:name w:val="toc 1"/>
    <w:basedOn w:val="a3"/>
    <w:next w:val="a3"/>
    <w:autoRedefine/>
    <w:uiPriority w:val="39"/>
    <w:unhideWhenUsed/>
    <w:rsid w:val="00543402"/>
    <w:pPr>
      <w:spacing w:after="100"/>
    </w:pPr>
  </w:style>
  <w:style w:type="paragraph" w:styleId="21">
    <w:name w:val="toc 2"/>
    <w:basedOn w:val="a3"/>
    <w:next w:val="a3"/>
    <w:autoRedefine/>
    <w:uiPriority w:val="39"/>
    <w:unhideWhenUsed/>
    <w:rsid w:val="00543402"/>
    <w:pPr>
      <w:spacing w:after="100"/>
      <w:ind w:left="280"/>
    </w:pPr>
  </w:style>
  <w:style w:type="character" w:styleId="af5">
    <w:name w:val="Hyperlink"/>
    <w:basedOn w:val="a4"/>
    <w:uiPriority w:val="99"/>
    <w:unhideWhenUsed/>
    <w:rsid w:val="00543402"/>
    <w:rPr>
      <w:color w:val="0000FF" w:themeColor="hyperlink"/>
      <w:u w:val="single"/>
    </w:rPr>
  </w:style>
  <w:style w:type="character" w:customStyle="1" w:styleId="ae">
    <w:name w:val="Абзац списка Знак"/>
    <w:basedOn w:val="a4"/>
    <w:link w:val="ad"/>
    <w:rsid w:val="00017BB3"/>
    <w:rPr>
      <w:rFonts w:ascii="Times New Roman" w:hAnsi="Times New Roman"/>
      <w:sz w:val="28"/>
    </w:rPr>
  </w:style>
  <w:style w:type="paragraph" w:customStyle="1" w:styleId="a1">
    <w:name w:val="СписокДа"/>
    <w:basedOn w:val="ad"/>
    <w:link w:val="af6"/>
    <w:rsid w:val="00017BB3"/>
    <w:pPr>
      <w:numPr>
        <w:numId w:val="1"/>
      </w:numPr>
      <w:tabs>
        <w:tab w:val="left" w:pos="1134"/>
      </w:tabs>
      <w:ind w:left="0" w:firstLine="851"/>
    </w:pPr>
  </w:style>
  <w:style w:type="character" w:customStyle="1" w:styleId="af6">
    <w:name w:val="СписокДа Знак"/>
    <w:basedOn w:val="ae"/>
    <w:link w:val="a1"/>
    <w:rsid w:val="00017BB3"/>
  </w:style>
  <w:style w:type="paragraph" w:customStyle="1" w:styleId="a2">
    <w:name w:val="Абзац Списка"/>
    <w:basedOn w:val="ad"/>
    <w:link w:val="af7"/>
    <w:qFormat/>
    <w:rsid w:val="00394B41"/>
    <w:pPr>
      <w:numPr>
        <w:numId w:val="2"/>
      </w:numPr>
      <w:tabs>
        <w:tab w:val="left" w:pos="1134"/>
      </w:tabs>
      <w:ind w:left="0" w:firstLine="851"/>
    </w:pPr>
  </w:style>
  <w:style w:type="character" w:customStyle="1" w:styleId="af7">
    <w:name w:val="Абзац Списка Знак"/>
    <w:basedOn w:val="ae"/>
    <w:link w:val="a2"/>
    <w:rsid w:val="00394B41"/>
  </w:style>
  <w:style w:type="paragraph" w:customStyle="1" w:styleId="a">
    <w:name w:val="Подсписок"/>
    <w:basedOn w:val="a2"/>
    <w:link w:val="af8"/>
    <w:qFormat/>
    <w:rsid w:val="0027445E"/>
    <w:pPr>
      <w:numPr>
        <w:numId w:val="3"/>
      </w:numPr>
      <w:tabs>
        <w:tab w:val="clear" w:pos="1134"/>
      </w:tabs>
      <w:ind w:left="1134" w:firstLine="0"/>
    </w:pPr>
  </w:style>
  <w:style w:type="paragraph" w:styleId="af9">
    <w:name w:val="Normal (Web)"/>
    <w:basedOn w:val="a3"/>
    <w:uiPriority w:val="99"/>
    <w:semiHidden/>
    <w:unhideWhenUsed/>
    <w:rsid w:val="00F0733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8">
    <w:name w:val="Подсписок Знак"/>
    <w:basedOn w:val="af7"/>
    <w:link w:val="a"/>
    <w:rsid w:val="0027445E"/>
  </w:style>
  <w:style w:type="character" w:customStyle="1" w:styleId="30">
    <w:name w:val="Заголовок 3 Знак"/>
    <w:basedOn w:val="a4"/>
    <w:link w:val="3"/>
    <w:uiPriority w:val="9"/>
    <w:rsid w:val="008E4890"/>
    <w:rPr>
      <w:rFonts w:ascii="Times New Roman" w:eastAsiaTheme="majorEastAsia" w:hAnsi="Times New Roman" w:cstheme="majorBidi"/>
      <w:b/>
      <w:sz w:val="28"/>
      <w:szCs w:val="26"/>
    </w:rPr>
  </w:style>
  <w:style w:type="paragraph" w:styleId="31">
    <w:name w:val="toc 3"/>
    <w:basedOn w:val="a3"/>
    <w:next w:val="a3"/>
    <w:autoRedefine/>
    <w:uiPriority w:val="39"/>
    <w:unhideWhenUsed/>
    <w:rsid w:val="008E4890"/>
    <w:pPr>
      <w:spacing w:after="100"/>
      <w:ind w:left="560"/>
    </w:pPr>
  </w:style>
  <w:style w:type="paragraph" w:styleId="z-">
    <w:name w:val="HTML Top of Form"/>
    <w:basedOn w:val="a3"/>
    <w:next w:val="a3"/>
    <w:link w:val="z-0"/>
    <w:hidden/>
    <w:uiPriority w:val="99"/>
    <w:semiHidden/>
    <w:unhideWhenUsed/>
    <w:rsid w:val="00815C35"/>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4"/>
    <w:link w:val="z-"/>
    <w:uiPriority w:val="99"/>
    <w:semiHidden/>
    <w:rsid w:val="00815C35"/>
    <w:rPr>
      <w:rFonts w:ascii="Arial" w:eastAsia="Times New Roman" w:hAnsi="Arial" w:cs="Arial"/>
      <w:vanish/>
      <w:sz w:val="16"/>
      <w:szCs w:val="16"/>
      <w:lang w:eastAsia="ru-RU"/>
    </w:rPr>
  </w:style>
  <w:style w:type="paragraph" w:customStyle="1" w:styleId="a0">
    <w:name w:val="Абзац нумерованого списка"/>
    <w:basedOn w:val="ad"/>
    <w:link w:val="afa"/>
    <w:qFormat/>
    <w:rsid w:val="00235BDD"/>
    <w:pPr>
      <w:numPr>
        <w:numId w:val="5"/>
      </w:numPr>
      <w:tabs>
        <w:tab w:val="left" w:pos="1134"/>
      </w:tabs>
      <w:ind w:left="0" w:firstLine="851"/>
    </w:pPr>
  </w:style>
  <w:style w:type="character" w:customStyle="1" w:styleId="afa">
    <w:name w:val="Абзац нумерованого списка Знак"/>
    <w:basedOn w:val="ae"/>
    <w:link w:val="a0"/>
    <w:rsid w:val="00235BDD"/>
  </w:style>
  <w:style w:type="character" w:styleId="afb">
    <w:name w:val="Strong"/>
    <w:basedOn w:val="a4"/>
    <w:uiPriority w:val="22"/>
    <w:qFormat/>
    <w:rsid w:val="004E6600"/>
    <w:rPr>
      <w:b/>
      <w:bCs/>
    </w:rPr>
  </w:style>
  <w:style w:type="character" w:customStyle="1" w:styleId="40">
    <w:name w:val="Заголовок 4 Знак"/>
    <w:aliases w:val="Рисунок Знак"/>
    <w:basedOn w:val="a4"/>
    <w:link w:val="4"/>
    <w:uiPriority w:val="9"/>
    <w:rsid w:val="0027445E"/>
    <w:rPr>
      <w:rFonts w:ascii="Times New Roman" w:eastAsiaTheme="majorEastAsia" w:hAnsi="Times New Roman" w:cstheme="majorBidi"/>
      <w:bCs/>
      <w:iCs/>
      <w:sz w:val="28"/>
    </w:rPr>
  </w:style>
  <w:style w:type="character" w:customStyle="1" w:styleId="50">
    <w:name w:val="Заголовок 5 Знак"/>
    <w:aliases w:val="Модуль Знак"/>
    <w:basedOn w:val="a4"/>
    <w:link w:val="5"/>
    <w:uiPriority w:val="9"/>
    <w:rsid w:val="000B0964"/>
    <w:rPr>
      <w:rFonts w:ascii="Times New Roman" w:eastAsiaTheme="majorEastAsia" w:hAnsi="Times New Roman" w:cstheme="majorBidi"/>
      <w:b/>
      <w:sz w:val="28"/>
    </w:rPr>
  </w:style>
  <w:style w:type="character" w:styleId="afc">
    <w:name w:val="Placeholder Text"/>
    <w:basedOn w:val="a4"/>
    <w:uiPriority w:val="99"/>
    <w:semiHidden/>
    <w:rsid w:val="002C7F79"/>
    <w:rPr>
      <w:color w:val="808080"/>
    </w:rPr>
  </w:style>
  <w:style w:type="character" w:customStyle="1" w:styleId="katex-mathml">
    <w:name w:val="katex-mathml"/>
    <w:basedOn w:val="a4"/>
    <w:rsid w:val="002C7F79"/>
  </w:style>
  <w:style w:type="character" w:customStyle="1" w:styleId="mord">
    <w:name w:val="mord"/>
    <w:basedOn w:val="a4"/>
    <w:rsid w:val="002C7F79"/>
  </w:style>
  <w:style w:type="character" w:customStyle="1" w:styleId="mrel">
    <w:name w:val="mrel"/>
    <w:basedOn w:val="a4"/>
    <w:rsid w:val="002C7F79"/>
  </w:style>
  <w:style w:type="character" w:customStyle="1" w:styleId="vlist-s">
    <w:name w:val="vlist-s"/>
    <w:basedOn w:val="a4"/>
    <w:rsid w:val="002C7F79"/>
  </w:style>
</w:styles>
</file>

<file path=word/webSettings.xml><?xml version="1.0" encoding="utf-8"?>
<w:webSettings xmlns:r="http://schemas.openxmlformats.org/officeDocument/2006/relationships" xmlns:w="http://schemas.openxmlformats.org/wordprocessingml/2006/main">
  <w:divs>
    <w:div w:id="47264995">
      <w:bodyDiv w:val="1"/>
      <w:marLeft w:val="0"/>
      <w:marRight w:val="0"/>
      <w:marTop w:val="0"/>
      <w:marBottom w:val="0"/>
      <w:divBdr>
        <w:top w:val="none" w:sz="0" w:space="0" w:color="auto"/>
        <w:left w:val="none" w:sz="0" w:space="0" w:color="auto"/>
        <w:bottom w:val="none" w:sz="0" w:space="0" w:color="auto"/>
        <w:right w:val="none" w:sz="0" w:space="0" w:color="auto"/>
      </w:divBdr>
    </w:div>
    <w:div w:id="122120935">
      <w:bodyDiv w:val="1"/>
      <w:marLeft w:val="0"/>
      <w:marRight w:val="0"/>
      <w:marTop w:val="0"/>
      <w:marBottom w:val="0"/>
      <w:divBdr>
        <w:top w:val="none" w:sz="0" w:space="0" w:color="auto"/>
        <w:left w:val="none" w:sz="0" w:space="0" w:color="auto"/>
        <w:bottom w:val="none" w:sz="0" w:space="0" w:color="auto"/>
        <w:right w:val="none" w:sz="0" w:space="0" w:color="auto"/>
      </w:divBdr>
    </w:div>
    <w:div w:id="143399889">
      <w:bodyDiv w:val="1"/>
      <w:marLeft w:val="0"/>
      <w:marRight w:val="0"/>
      <w:marTop w:val="0"/>
      <w:marBottom w:val="0"/>
      <w:divBdr>
        <w:top w:val="none" w:sz="0" w:space="0" w:color="auto"/>
        <w:left w:val="none" w:sz="0" w:space="0" w:color="auto"/>
        <w:bottom w:val="none" w:sz="0" w:space="0" w:color="auto"/>
        <w:right w:val="none" w:sz="0" w:space="0" w:color="auto"/>
      </w:divBdr>
    </w:div>
    <w:div w:id="211815355">
      <w:bodyDiv w:val="1"/>
      <w:marLeft w:val="0"/>
      <w:marRight w:val="0"/>
      <w:marTop w:val="0"/>
      <w:marBottom w:val="0"/>
      <w:divBdr>
        <w:top w:val="none" w:sz="0" w:space="0" w:color="auto"/>
        <w:left w:val="none" w:sz="0" w:space="0" w:color="auto"/>
        <w:bottom w:val="none" w:sz="0" w:space="0" w:color="auto"/>
        <w:right w:val="none" w:sz="0" w:space="0" w:color="auto"/>
      </w:divBdr>
    </w:div>
    <w:div w:id="262301191">
      <w:bodyDiv w:val="1"/>
      <w:marLeft w:val="0"/>
      <w:marRight w:val="0"/>
      <w:marTop w:val="0"/>
      <w:marBottom w:val="0"/>
      <w:divBdr>
        <w:top w:val="none" w:sz="0" w:space="0" w:color="auto"/>
        <w:left w:val="none" w:sz="0" w:space="0" w:color="auto"/>
        <w:bottom w:val="none" w:sz="0" w:space="0" w:color="auto"/>
        <w:right w:val="none" w:sz="0" w:space="0" w:color="auto"/>
      </w:divBdr>
    </w:div>
    <w:div w:id="275530973">
      <w:bodyDiv w:val="1"/>
      <w:marLeft w:val="0"/>
      <w:marRight w:val="0"/>
      <w:marTop w:val="0"/>
      <w:marBottom w:val="0"/>
      <w:divBdr>
        <w:top w:val="none" w:sz="0" w:space="0" w:color="auto"/>
        <w:left w:val="none" w:sz="0" w:space="0" w:color="auto"/>
        <w:bottom w:val="none" w:sz="0" w:space="0" w:color="auto"/>
        <w:right w:val="none" w:sz="0" w:space="0" w:color="auto"/>
      </w:divBdr>
    </w:div>
    <w:div w:id="295529166">
      <w:bodyDiv w:val="1"/>
      <w:marLeft w:val="0"/>
      <w:marRight w:val="0"/>
      <w:marTop w:val="0"/>
      <w:marBottom w:val="0"/>
      <w:divBdr>
        <w:top w:val="none" w:sz="0" w:space="0" w:color="auto"/>
        <w:left w:val="none" w:sz="0" w:space="0" w:color="auto"/>
        <w:bottom w:val="none" w:sz="0" w:space="0" w:color="auto"/>
        <w:right w:val="none" w:sz="0" w:space="0" w:color="auto"/>
      </w:divBdr>
    </w:div>
    <w:div w:id="356471007">
      <w:bodyDiv w:val="1"/>
      <w:marLeft w:val="0"/>
      <w:marRight w:val="0"/>
      <w:marTop w:val="0"/>
      <w:marBottom w:val="0"/>
      <w:divBdr>
        <w:top w:val="none" w:sz="0" w:space="0" w:color="auto"/>
        <w:left w:val="none" w:sz="0" w:space="0" w:color="auto"/>
        <w:bottom w:val="none" w:sz="0" w:space="0" w:color="auto"/>
        <w:right w:val="none" w:sz="0" w:space="0" w:color="auto"/>
      </w:divBdr>
    </w:div>
    <w:div w:id="371925785">
      <w:bodyDiv w:val="1"/>
      <w:marLeft w:val="0"/>
      <w:marRight w:val="0"/>
      <w:marTop w:val="0"/>
      <w:marBottom w:val="0"/>
      <w:divBdr>
        <w:top w:val="none" w:sz="0" w:space="0" w:color="auto"/>
        <w:left w:val="none" w:sz="0" w:space="0" w:color="auto"/>
        <w:bottom w:val="none" w:sz="0" w:space="0" w:color="auto"/>
        <w:right w:val="none" w:sz="0" w:space="0" w:color="auto"/>
      </w:divBdr>
    </w:div>
    <w:div w:id="396126556">
      <w:bodyDiv w:val="1"/>
      <w:marLeft w:val="0"/>
      <w:marRight w:val="0"/>
      <w:marTop w:val="0"/>
      <w:marBottom w:val="0"/>
      <w:divBdr>
        <w:top w:val="none" w:sz="0" w:space="0" w:color="auto"/>
        <w:left w:val="none" w:sz="0" w:space="0" w:color="auto"/>
        <w:bottom w:val="none" w:sz="0" w:space="0" w:color="auto"/>
        <w:right w:val="none" w:sz="0" w:space="0" w:color="auto"/>
      </w:divBdr>
    </w:div>
    <w:div w:id="407767849">
      <w:bodyDiv w:val="1"/>
      <w:marLeft w:val="0"/>
      <w:marRight w:val="0"/>
      <w:marTop w:val="0"/>
      <w:marBottom w:val="0"/>
      <w:divBdr>
        <w:top w:val="none" w:sz="0" w:space="0" w:color="auto"/>
        <w:left w:val="none" w:sz="0" w:space="0" w:color="auto"/>
        <w:bottom w:val="none" w:sz="0" w:space="0" w:color="auto"/>
        <w:right w:val="none" w:sz="0" w:space="0" w:color="auto"/>
      </w:divBdr>
    </w:div>
    <w:div w:id="471599508">
      <w:bodyDiv w:val="1"/>
      <w:marLeft w:val="0"/>
      <w:marRight w:val="0"/>
      <w:marTop w:val="0"/>
      <w:marBottom w:val="0"/>
      <w:divBdr>
        <w:top w:val="none" w:sz="0" w:space="0" w:color="auto"/>
        <w:left w:val="none" w:sz="0" w:space="0" w:color="auto"/>
        <w:bottom w:val="none" w:sz="0" w:space="0" w:color="auto"/>
        <w:right w:val="none" w:sz="0" w:space="0" w:color="auto"/>
      </w:divBdr>
    </w:div>
    <w:div w:id="532154776">
      <w:bodyDiv w:val="1"/>
      <w:marLeft w:val="0"/>
      <w:marRight w:val="0"/>
      <w:marTop w:val="0"/>
      <w:marBottom w:val="0"/>
      <w:divBdr>
        <w:top w:val="none" w:sz="0" w:space="0" w:color="auto"/>
        <w:left w:val="none" w:sz="0" w:space="0" w:color="auto"/>
        <w:bottom w:val="none" w:sz="0" w:space="0" w:color="auto"/>
        <w:right w:val="none" w:sz="0" w:space="0" w:color="auto"/>
      </w:divBdr>
    </w:div>
    <w:div w:id="542523995">
      <w:bodyDiv w:val="1"/>
      <w:marLeft w:val="0"/>
      <w:marRight w:val="0"/>
      <w:marTop w:val="0"/>
      <w:marBottom w:val="0"/>
      <w:divBdr>
        <w:top w:val="none" w:sz="0" w:space="0" w:color="auto"/>
        <w:left w:val="none" w:sz="0" w:space="0" w:color="auto"/>
        <w:bottom w:val="none" w:sz="0" w:space="0" w:color="auto"/>
        <w:right w:val="none" w:sz="0" w:space="0" w:color="auto"/>
      </w:divBdr>
    </w:div>
    <w:div w:id="545529082">
      <w:bodyDiv w:val="1"/>
      <w:marLeft w:val="0"/>
      <w:marRight w:val="0"/>
      <w:marTop w:val="0"/>
      <w:marBottom w:val="0"/>
      <w:divBdr>
        <w:top w:val="none" w:sz="0" w:space="0" w:color="auto"/>
        <w:left w:val="none" w:sz="0" w:space="0" w:color="auto"/>
        <w:bottom w:val="none" w:sz="0" w:space="0" w:color="auto"/>
        <w:right w:val="none" w:sz="0" w:space="0" w:color="auto"/>
      </w:divBdr>
    </w:div>
    <w:div w:id="585652351">
      <w:bodyDiv w:val="1"/>
      <w:marLeft w:val="0"/>
      <w:marRight w:val="0"/>
      <w:marTop w:val="0"/>
      <w:marBottom w:val="0"/>
      <w:divBdr>
        <w:top w:val="none" w:sz="0" w:space="0" w:color="auto"/>
        <w:left w:val="none" w:sz="0" w:space="0" w:color="auto"/>
        <w:bottom w:val="none" w:sz="0" w:space="0" w:color="auto"/>
        <w:right w:val="none" w:sz="0" w:space="0" w:color="auto"/>
      </w:divBdr>
    </w:div>
    <w:div w:id="606279714">
      <w:bodyDiv w:val="1"/>
      <w:marLeft w:val="0"/>
      <w:marRight w:val="0"/>
      <w:marTop w:val="0"/>
      <w:marBottom w:val="0"/>
      <w:divBdr>
        <w:top w:val="none" w:sz="0" w:space="0" w:color="auto"/>
        <w:left w:val="none" w:sz="0" w:space="0" w:color="auto"/>
        <w:bottom w:val="none" w:sz="0" w:space="0" w:color="auto"/>
        <w:right w:val="none" w:sz="0" w:space="0" w:color="auto"/>
      </w:divBdr>
    </w:div>
    <w:div w:id="649139639">
      <w:bodyDiv w:val="1"/>
      <w:marLeft w:val="0"/>
      <w:marRight w:val="0"/>
      <w:marTop w:val="0"/>
      <w:marBottom w:val="0"/>
      <w:divBdr>
        <w:top w:val="none" w:sz="0" w:space="0" w:color="auto"/>
        <w:left w:val="none" w:sz="0" w:space="0" w:color="auto"/>
        <w:bottom w:val="none" w:sz="0" w:space="0" w:color="auto"/>
        <w:right w:val="none" w:sz="0" w:space="0" w:color="auto"/>
      </w:divBdr>
    </w:div>
    <w:div w:id="655962705">
      <w:bodyDiv w:val="1"/>
      <w:marLeft w:val="0"/>
      <w:marRight w:val="0"/>
      <w:marTop w:val="0"/>
      <w:marBottom w:val="0"/>
      <w:divBdr>
        <w:top w:val="none" w:sz="0" w:space="0" w:color="auto"/>
        <w:left w:val="none" w:sz="0" w:space="0" w:color="auto"/>
        <w:bottom w:val="none" w:sz="0" w:space="0" w:color="auto"/>
        <w:right w:val="none" w:sz="0" w:space="0" w:color="auto"/>
      </w:divBdr>
    </w:div>
    <w:div w:id="701705251">
      <w:bodyDiv w:val="1"/>
      <w:marLeft w:val="0"/>
      <w:marRight w:val="0"/>
      <w:marTop w:val="0"/>
      <w:marBottom w:val="0"/>
      <w:divBdr>
        <w:top w:val="none" w:sz="0" w:space="0" w:color="auto"/>
        <w:left w:val="none" w:sz="0" w:space="0" w:color="auto"/>
        <w:bottom w:val="none" w:sz="0" w:space="0" w:color="auto"/>
        <w:right w:val="none" w:sz="0" w:space="0" w:color="auto"/>
      </w:divBdr>
    </w:div>
    <w:div w:id="754976506">
      <w:bodyDiv w:val="1"/>
      <w:marLeft w:val="0"/>
      <w:marRight w:val="0"/>
      <w:marTop w:val="0"/>
      <w:marBottom w:val="0"/>
      <w:divBdr>
        <w:top w:val="none" w:sz="0" w:space="0" w:color="auto"/>
        <w:left w:val="none" w:sz="0" w:space="0" w:color="auto"/>
        <w:bottom w:val="none" w:sz="0" w:space="0" w:color="auto"/>
        <w:right w:val="none" w:sz="0" w:space="0" w:color="auto"/>
      </w:divBdr>
    </w:div>
    <w:div w:id="872033190">
      <w:bodyDiv w:val="1"/>
      <w:marLeft w:val="0"/>
      <w:marRight w:val="0"/>
      <w:marTop w:val="0"/>
      <w:marBottom w:val="0"/>
      <w:divBdr>
        <w:top w:val="none" w:sz="0" w:space="0" w:color="auto"/>
        <w:left w:val="none" w:sz="0" w:space="0" w:color="auto"/>
        <w:bottom w:val="none" w:sz="0" w:space="0" w:color="auto"/>
        <w:right w:val="none" w:sz="0" w:space="0" w:color="auto"/>
      </w:divBdr>
    </w:div>
    <w:div w:id="874581871">
      <w:bodyDiv w:val="1"/>
      <w:marLeft w:val="0"/>
      <w:marRight w:val="0"/>
      <w:marTop w:val="0"/>
      <w:marBottom w:val="0"/>
      <w:divBdr>
        <w:top w:val="none" w:sz="0" w:space="0" w:color="auto"/>
        <w:left w:val="none" w:sz="0" w:space="0" w:color="auto"/>
        <w:bottom w:val="none" w:sz="0" w:space="0" w:color="auto"/>
        <w:right w:val="none" w:sz="0" w:space="0" w:color="auto"/>
      </w:divBdr>
    </w:div>
    <w:div w:id="934284695">
      <w:bodyDiv w:val="1"/>
      <w:marLeft w:val="0"/>
      <w:marRight w:val="0"/>
      <w:marTop w:val="0"/>
      <w:marBottom w:val="0"/>
      <w:divBdr>
        <w:top w:val="none" w:sz="0" w:space="0" w:color="auto"/>
        <w:left w:val="none" w:sz="0" w:space="0" w:color="auto"/>
        <w:bottom w:val="none" w:sz="0" w:space="0" w:color="auto"/>
        <w:right w:val="none" w:sz="0" w:space="0" w:color="auto"/>
      </w:divBdr>
    </w:div>
    <w:div w:id="941643146">
      <w:bodyDiv w:val="1"/>
      <w:marLeft w:val="0"/>
      <w:marRight w:val="0"/>
      <w:marTop w:val="0"/>
      <w:marBottom w:val="0"/>
      <w:divBdr>
        <w:top w:val="none" w:sz="0" w:space="0" w:color="auto"/>
        <w:left w:val="none" w:sz="0" w:space="0" w:color="auto"/>
        <w:bottom w:val="none" w:sz="0" w:space="0" w:color="auto"/>
        <w:right w:val="none" w:sz="0" w:space="0" w:color="auto"/>
      </w:divBdr>
    </w:div>
    <w:div w:id="1023702235">
      <w:bodyDiv w:val="1"/>
      <w:marLeft w:val="0"/>
      <w:marRight w:val="0"/>
      <w:marTop w:val="0"/>
      <w:marBottom w:val="0"/>
      <w:divBdr>
        <w:top w:val="none" w:sz="0" w:space="0" w:color="auto"/>
        <w:left w:val="none" w:sz="0" w:space="0" w:color="auto"/>
        <w:bottom w:val="none" w:sz="0" w:space="0" w:color="auto"/>
        <w:right w:val="none" w:sz="0" w:space="0" w:color="auto"/>
      </w:divBdr>
    </w:div>
    <w:div w:id="1058629392">
      <w:bodyDiv w:val="1"/>
      <w:marLeft w:val="0"/>
      <w:marRight w:val="0"/>
      <w:marTop w:val="0"/>
      <w:marBottom w:val="0"/>
      <w:divBdr>
        <w:top w:val="none" w:sz="0" w:space="0" w:color="auto"/>
        <w:left w:val="none" w:sz="0" w:space="0" w:color="auto"/>
        <w:bottom w:val="none" w:sz="0" w:space="0" w:color="auto"/>
        <w:right w:val="none" w:sz="0" w:space="0" w:color="auto"/>
      </w:divBdr>
    </w:div>
    <w:div w:id="1071464026">
      <w:bodyDiv w:val="1"/>
      <w:marLeft w:val="0"/>
      <w:marRight w:val="0"/>
      <w:marTop w:val="0"/>
      <w:marBottom w:val="0"/>
      <w:divBdr>
        <w:top w:val="none" w:sz="0" w:space="0" w:color="auto"/>
        <w:left w:val="none" w:sz="0" w:space="0" w:color="auto"/>
        <w:bottom w:val="none" w:sz="0" w:space="0" w:color="auto"/>
        <w:right w:val="none" w:sz="0" w:space="0" w:color="auto"/>
      </w:divBdr>
    </w:div>
    <w:div w:id="1105611593">
      <w:bodyDiv w:val="1"/>
      <w:marLeft w:val="0"/>
      <w:marRight w:val="0"/>
      <w:marTop w:val="0"/>
      <w:marBottom w:val="0"/>
      <w:divBdr>
        <w:top w:val="none" w:sz="0" w:space="0" w:color="auto"/>
        <w:left w:val="none" w:sz="0" w:space="0" w:color="auto"/>
        <w:bottom w:val="none" w:sz="0" w:space="0" w:color="auto"/>
        <w:right w:val="none" w:sz="0" w:space="0" w:color="auto"/>
      </w:divBdr>
    </w:div>
    <w:div w:id="1193036491">
      <w:bodyDiv w:val="1"/>
      <w:marLeft w:val="0"/>
      <w:marRight w:val="0"/>
      <w:marTop w:val="0"/>
      <w:marBottom w:val="0"/>
      <w:divBdr>
        <w:top w:val="none" w:sz="0" w:space="0" w:color="auto"/>
        <w:left w:val="none" w:sz="0" w:space="0" w:color="auto"/>
        <w:bottom w:val="none" w:sz="0" w:space="0" w:color="auto"/>
        <w:right w:val="none" w:sz="0" w:space="0" w:color="auto"/>
      </w:divBdr>
    </w:div>
    <w:div w:id="1282106002">
      <w:bodyDiv w:val="1"/>
      <w:marLeft w:val="0"/>
      <w:marRight w:val="0"/>
      <w:marTop w:val="0"/>
      <w:marBottom w:val="0"/>
      <w:divBdr>
        <w:top w:val="none" w:sz="0" w:space="0" w:color="auto"/>
        <w:left w:val="none" w:sz="0" w:space="0" w:color="auto"/>
        <w:bottom w:val="none" w:sz="0" w:space="0" w:color="auto"/>
        <w:right w:val="none" w:sz="0" w:space="0" w:color="auto"/>
      </w:divBdr>
    </w:div>
    <w:div w:id="1294796073">
      <w:bodyDiv w:val="1"/>
      <w:marLeft w:val="0"/>
      <w:marRight w:val="0"/>
      <w:marTop w:val="0"/>
      <w:marBottom w:val="0"/>
      <w:divBdr>
        <w:top w:val="none" w:sz="0" w:space="0" w:color="auto"/>
        <w:left w:val="none" w:sz="0" w:space="0" w:color="auto"/>
        <w:bottom w:val="none" w:sz="0" w:space="0" w:color="auto"/>
        <w:right w:val="none" w:sz="0" w:space="0" w:color="auto"/>
      </w:divBdr>
    </w:div>
    <w:div w:id="1297640318">
      <w:bodyDiv w:val="1"/>
      <w:marLeft w:val="0"/>
      <w:marRight w:val="0"/>
      <w:marTop w:val="0"/>
      <w:marBottom w:val="0"/>
      <w:divBdr>
        <w:top w:val="none" w:sz="0" w:space="0" w:color="auto"/>
        <w:left w:val="none" w:sz="0" w:space="0" w:color="auto"/>
        <w:bottom w:val="none" w:sz="0" w:space="0" w:color="auto"/>
        <w:right w:val="none" w:sz="0" w:space="0" w:color="auto"/>
      </w:divBdr>
    </w:div>
    <w:div w:id="1392386607">
      <w:bodyDiv w:val="1"/>
      <w:marLeft w:val="0"/>
      <w:marRight w:val="0"/>
      <w:marTop w:val="0"/>
      <w:marBottom w:val="0"/>
      <w:divBdr>
        <w:top w:val="none" w:sz="0" w:space="0" w:color="auto"/>
        <w:left w:val="none" w:sz="0" w:space="0" w:color="auto"/>
        <w:bottom w:val="none" w:sz="0" w:space="0" w:color="auto"/>
        <w:right w:val="none" w:sz="0" w:space="0" w:color="auto"/>
      </w:divBdr>
      <w:divsChild>
        <w:div w:id="1906337354">
          <w:marLeft w:val="0"/>
          <w:marRight w:val="0"/>
          <w:marTop w:val="0"/>
          <w:marBottom w:val="0"/>
          <w:divBdr>
            <w:top w:val="single" w:sz="2" w:space="0" w:color="E3E3E3"/>
            <w:left w:val="single" w:sz="2" w:space="0" w:color="E3E3E3"/>
            <w:bottom w:val="single" w:sz="2" w:space="0" w:color="E3E3E3"/>
            <w:right w:val="single" w:sz="2" w:space="0" w:color="E3E3E3"/>
          </w:divBdr>
          <w:divsChild>
            <w:div w:id="1113328113">
              <w:marLeft w:val="0"/>
              <w:marRight w:val="0"/>
              <w:marTop w:val="0"/>
              <w:marBottom w:val="0"/>
              <w:divBdr>
                <w:top w:val="single" w:sz="2" w:space="0" w:color="E3E3E3"/>
                <w:left w:val="single" w:sz="2" w:space="0" w:color="E3E3E3"/>
                <w:bottom w:val="single" w:sz="2" w:space="0" w:color="E3E3E3"/>
                <w:right w:val="single" w:sz="2" w:space="0" w:color="E3E3E3"/>
              </w:divBdr>
              <w:divsChild>
                <w:div w:id="99029322">
                  <w:marLeft w:val="0"/>
                  <w:marRight w:val="0"/>
                  <w:marTop w:val="0"/>
                  <w:marBottom w:val="0"/>
                  <w:divBdr>
                    <w:top w:val="single" w:sz="2" w:space="0" w:color="E3E3E3"/>
                    <w:left w:val="single" w:sz="2" w:space="0" w:color="E3E3E3"/>
                    <w:bottom w:val="single" w:sz="2" w:space="0" w:color="E3E3E3"/>
                    <w:right w:val="single" w:sz="2" w:space="0" w:color="E3E3E3"/>
                  </w:divBdr>
                  <w:divsChild>
                    <w:div w:id="891111603">
                      <w:marLeft w:val="0"/>
                      <w:marRight w:val="0"/>
                      <w:marTop w:val="0"/>
                      <w:marBottom w:val="0"/>
                      <w:divBdr>
                        <w:top w:val="single" w:sz="2" w:space="0" w:color="E3E3E3"/>
                        <w:left w:val="single" w:sz="2" w:space="0" w:color="E3E3E3"/>
                        <w:bottom w:val="single" w:sz="2" w:space="0" w:color="E3E3E3"/>
                        <w:right w:val="single" w:sz="2" w:space="0" w:color="E3E3E3"/>
                      </w:divBdr>
                      <w:divsChild>
                        <w:div w:id="1161771831">
                          <w:marLeft w:val="0"/>
                          <w:marRight w:val="0"/>
                          <w:marTop w:val="0"/>
                          <w:marBottom w:val="0"/>
                          <w:divBdr>
                            <w:top w:val="single" w:sz="2" w:space="0" w:color="E3E3E3"/>
                            <w:left w:val="single" w:sz="2" w:space="0" w:color="E3E3E3"/>
                            <w:bottom w:val="single" w:sz="2" w:space="0" w:color="E3E3E3"/>
                            <w:right w:val="single" w:sz="2" w:space="0" w:color="E3E3E3"/>
                          </w:divBdr>
                          <w:divsChild>
                            <w:div w:id="1261254308">
                              <w:marLeft w:val="0"/>
                              <w:marRight w:val="0"/>
                              <w:marTop w:val="0"/>
                              <w:marBottom w:val="0"/>
                              <w:divBdr>
                                <w:top w:val="single" w:sz="2" w:space="0" w:color="E3E3E3"/>
                                <w:left w:val="single" w:sz="2" w:space="0" w:color="E3E3E3"/>
                                <w:bottom w:val="single" w:sz="2" w:space="0" w:color="E3E3E3"/>
                                <w:right w:val="single" w:sz="2" w:space="0" w:color="E3E3E3"/>
                              </w:divBdr>
                              <w:divsChild>
                                <w:div w:id="96773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47342931">
                                      <w:marLeft w:val="0"/>
                                      <w:marRight w:val="0"/>
                                      <w:marTop w:val="0"/>
                                      <w:marBottom w:val="0"/>
                                      <w:divBdr>
                                        <w:top w:val="single" w:sz="2" w:space="0" w:color="E3E3E3"/>
                                        <w:left w:val="single" w:sz="2" w:space="0" w:color="E3E3E3"/>
                                        <w:bottom w:val="single" w:sz="2" w:space="0" w:color="E3E3E3"/>
                                        <w:right w:val="single" w:sz="2" w:space="0" w:color="E3E3E3"/>
                                      </w:divBdr>
                                      <w:divsChild>
                                        <w:div w:id="87624561">
                                          <w:marLeft w:val="0"/>
                                          <w:marRight w:val="0"/>
                                          <w:marTop w:val="0"/>
                                          <w:marBottom w:val="0"/>
                                          <w:divBdr>
                                            <w:top w:val="single" w:sz="2" w:space="0" w:color="E3E3E3"/>
                                            <w:left w:val="single" w:sz="2" w:space="0" w:color="E3E3E3"/>
                                            <w:bottom w:val="single" w:sz="2" w:space="0" w:color="E3E3E3"/>
                                            <w:right w:val="single" w:sz="2" w:space="0" w:color="E3E3E3"/>
                                          </w:divBdr>
                                          <w:divsChild>
                                            <w:div w:id="1583835387">
                                              <w:marLeft w:val="0"/>
                                              <w:marRight w:val="0"/>
                                              <w:marTop w:val="0"/>
                                              <w:marBottom w:val="0"/>
                                              <w:divBdr>
                                                <w:top w:val="single" w:sz="2" w:space="0" w:color="E3E3E3"/>
                                                <w:left w:val="single" w:sz="2" w:space="0" w:color="E3E3E3"/>
                                                <w:bottom w:val="single" w:sz="2" w:space="0" w:color="E3E3E3"/>
                                                <w:right w:val="single" w:sz="2" w:space="0" w:color="E3E3E3"/>
                                              </w:divBdr>
                                              <w:divsChild>
                                                <w:div w:id="1638602316">
                                                  <w:marLeft w:val="0"/>
                                                  <w:marRight w:val="0"/>
                                                  <w:marTop w:val="0"/>
                                                  <w:marBottom w:val="0"/>
                                                  <w:divBdr>
                                                    <w:top w:val="single" w:sz="2" w:space="0" w:color="E3E3E3"/>
                                                    <w:left w:val="single" w:sz="2" w:space="0" w:color="E3E3E3"/>
                                                    <w:bottom w:val="single" w:sz="2" w:space="0" w:color="E3E3E3"/>
                                                    <w:right w:val="single" w:sz="2" w:space="0" w:color="E3E3E3"/>
                                                  </w:divBdr>
                                                  <w:divsChild>
                                                    <w:div w:id="1085884243">
                                                      <w:marLeft w:val="0"/>
                                                      <w:marRight w:val="0"/>
                                                      <w:marTop w:val="0"/>
                                                      <w:marBottom w:val="0"/>
                                                      <w:divBdr>
                                                        <w:top w:val="single" w:sz="2" w:space="0" w:color="E3E3E3"/>
                                                        <w:left w:val="single" w:sz="2" w:space="0" w:color="E3E3E3"/>
                                                        <w:bottom w:val="single" w:sz="2" w:space="0" w:color="E3E3E3"/>
                                                        <w:right w:val="single" w:sz="2" w:space="0" w:color="E3E3E3"/>
                                                      </w:divBdr>
                                                      <w:divsChild>
                                                        <w:div w:id="197710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9819019">
          <w:marLeft w:val="0"/>
          <w:marRight w:val="0"/>
          <w:marTop w:val="0"/>
          <w:marBottom w:val="0"/>
          <w:divBdr>
            <w:top w:val="none" w:sz="0" w:space="0" w:color="auto"/>
            <w:left w:val="none" w:sz="0" w:space="0" w:color="auto"/>
            <w:bottom w:val="none" w:sz="0" w:space="0" w:color="auto"/>
            <w:right w:val="none" w:sz="0" w:space="0" w:color="auto"/>
          </w:divBdr>
        </w:div>
      </w:divsChild>
    </w:div>
    <w:div w:id="1411581574">
      <w:bodyDiv w:val="1"/>
      <w:marLeft w:val="0"/>
      <w:marRight w:val="0"/>
      <w:marTop w:val="0"/>
      <w:marBottom w:val="0"/>
      <w:divBdr>
        <w:top w:val="none" w:sz="0" w:space="0" w:color="auto"/>
        <w:left w:val="none" w:sz="0" w:space="0" w:color="auto"/>
        <w:bottom w:val="none" w:sz="0" w:space="0" w:color="auto"/>
        <w:right w:val="none" w:sz="0" w:space="0" w:color="auto"/>
      </w:divBdr>
    </w:div>
    <w:div w:id="1536042851">
      <w:bodyDiv w:val="1"/>
      <w:marLeft w:val="0"/>
      <w:marRight w:val="0"/>
      <w:marTop w:val="0"/>
      <w:marBottom w:val="0"/>
      <w:divBdr>
        <w:top w:val="none" w:sz="0" w:space="0" w:color="auto"/>
        <w:left w:val="none" w:sz="0" w:space="0" w:color="auto"/>
        <w:bottom w:val="none" w:sz="0" w:space="0" w:color="auto"/>
        <w:right w:val="none" w:sz="0" w:space="0" w:color="auto"/>
      </w:divBdr>
    </w:div>
    <w:div w:id="1577351160">
      <w:bodyDiv w:val="1"/>
      <w:marLeft w:val="0"/>
      <w:marRight w:val="0"/>
      <w:marTop w:val="0"/>
      <w:marBottom w:val="0"/>
      <w:divBdr>
        <w:top w:val="none" w:sz="0" w:space="0" w:color="auto"/>
        <w:left w:val="none" w:sz="0" w:space="0" w:color="auto"/>
        <w:bottom w:val="none" w:sz="0" w:space="0" w:color="auto"/>
        <w:right w:val="none" w:sz="0" w:space="0" w:color="auto"/>
      </w:divBdr>
    </w:div>
    <w:div w:id="1607738797">
      <w:bodyDiv w:val="1"/>
      <w:marLeft w:val="0"/>
      <w:marRight w:val="0"/>
      <w:marTop w:val="0"/>
      <w:marBottom w:val="0"/>
      <w:divBdr>
        <w:top w:val="none" w:sz="0" w:space="0" w:color="auto"/>
        <w:left w:val="none" w:sz="0" w:space="0" w:color="auto"/>
        <w:bottom w:val="none" w:sz="0" w:space="0" w:color="auto"/>
        <w:right w:val="none" w:sz="0" w:space="0" w:color="auto"/>
      </w:divBdr>
    </w:div>
    <w:div w:id="1619068792">
      <w:bodyDiv w:val="1"/>
      <w:marLeft w:val="0"/>
      <w:marRight w:val="0"/>
      <w:marTop w:val="0"/>
      <w:marBottom w:val="0"/>
      <w:divBdr>
        <w:top w:val="none" w:sz="0" w:space="0" w:color="auto"/>
        <w:left w:val="none" w:sz="0" w:space="0" w:color="auto"/>
        <w:bottom w:val="none" w:sz="0" w:space="0" w:color="auto"/>
        <w:right w:val="none" w:sz="0" w:space="0" w:color="auto"/>
      </w:divBdr>
    </w:div>
    <w:div w:id="1631786146">
      <w:bodyDiv w:val="1"/>
      <w:marLeft w:val="0"/>
      <w:marRight w:val="0"/>
      <w:marTop w:val="0"/>
      <w:marBottom w:val="0"/>
      <w:divBdr>
        <w:top w:val="none" w:sz="0" w:space="0" w:color="auto"/>
        <w:left w:val="none" w:sz="0" w:space="0" w:color="auto"/>
        <w:bottom w:val="none" w:sz="0" w:space="0" w:color="auto"/>
        <w:right w:val="none" w:sz="0" w:space="0" w:color="auto"/>
      </w:divBdr>
    </w:div>
    <w:div w:id="1665627699">
      <w:bodyDiv w:val="1"/>
      <w:marLeft w:val="0"/>
      <w:marRight w:val="0"/>
      <w:marTop w:val="0"/>
      <w:marBottom w:val="0"/>
      <w:divBdr>
        <w:top w:val="none" w:sz="0" w:space="0" w:color="auto"/>
        <w:left w:val="none" w:sz="0" w:space="0" w:color="auto"/>
        <w:bottom w:val="none" w:sz="0" w:space="0" w:color="auto"/>
        <w:right w:val="none" w:sz="0" w:space="0" w:color="auto"/>
      </w:divBdr>
    </w:div>
    <w:div w:id="1697807884">
      <w:bodyDiv w:val="1"/>
      <w:marLeft w:val="0"/>
      <w:marRight w:val="0"/>
      <w:marTop w:val="0"/>
      <w:marBottom w:val="0"/>
      <w:divBdr>
        <w:top w:val="none" w:sz="0" w:space="0" w:color="auto"/>
        <w:left w:val="none" w:sz="0" w:space="0" w:color="auto"/>
        <w:bottom w:val="none" w:sz="0" w:space="0" w:color="auto"/>
        <w:right w:val="none" w:sz="0" w:space="0" w:color="auto"/>
      </w:divBdr>
    </w:div>
    <w:div w:id="1702126957">
      <w:bodyDiv w:val="1"/>
      <w:marLeft w:val="0"/>
      <w:marRight w:val="0"/>
      <w:marTop w:val="0"/>
      <w:marBottom w:val="0"/>
      <w:divBdr>
        <w:top w:val="none" w:sz="0" w:space="0" w:color="auto"/>
        <w:left w:val="none" w:sz="0" w:space="0" w:color="auto"/>
        <w:bottom w:val="none" w:sz="0" w:space="0" w:color="auto"/>
        <w:right w:val="none" w:sz="0" w:space="0" w:color="auto"/>
      </w:divBdr>
    </w:div>
    <w:div w:id="1722484883">
      <w:bodyDiv w:val="1"/>
      <w:marLeft w:val="0"/>
      <w:marRight w:val="0"/>
      <w:marTop w:val="0"/>
      <w:marBottom w:val="0"/>
      <w:divBdr>
        <w:top w:val="none" w:sz="0" w:space="0" w:color="auto"/>
        <w:left w:val="none" w:sz="0" w:space="0" w:color="auto"/>
        <w:bottom w:val="none" w:sz="0" w:space="0" w:color="auto"/>
        <w:right w:val="none" w:sz="0" w:space="0" w:color="auto"/>
      </w:divBdr>
    </w:div>
    <w:div w:id="1828403860">
      <w:bodyDiv w:val="1"/>
      <w:marLeft w:val="0"/>
      <w:marRight w:val="0"/>
      <w:marTop w:val="0"/>
      <w:marBottom w:val="0"/>
      <w:divBdr>
        <w:top w:val="none" w:sz="0" w:space="0" w:color="auto"/>
        <w:left w:val="none" w:sz="0" w:space="0" w:color="auto"/>
        <w:bottom w:val="none" w:sz="0" w:space="0" w:color="auto"/>
        <w:right w:val="none" w:sz="0" w:space="0" w:color="auto"/>
      </w:divBdr>
    </w:div>
    <w:div w:id="1842575718">
      <w:bodyDiv w:val="1"/>
      <w:marLeft w:val="0"/>
      <w:marRight w:val="0"/>
      <w:marTop w:val="0"/>
      <w:marBottom w:val="0"/>
      <w:divBdr>
        <w:top w:val="none" w:sz="0" w:space="0" w:color="auto"/>
        <w:left w:val="none" w:sz="0" w:space="0" w:color="auto"/>
        <w:bottom w:val="none" w:sz="0" w:space="0" w:color="auto"/>
        <w:right w:val="none" w:sz="0" w:space="0" w:color="auto"/>
      </w:divBdr>
    </w:div>
    <w:div w:id="1844006264">
      <w:bodyDiv w:val="1"/>
      <w:marLeft w:val="0"/>
      <w:marRight w:val="0"/>
      <w:marTop w:val="0"/>
      <w:marBottom w:val="0"/>
      <w:divBdr>
        <w:top w:val="none" w:sz="0" w:space="0" w:color="auto"/>
        <w:left w:val="none" w:sz="0" w:space="0" w:color="auto"/>
        <w:bottom w:val="none" w:sz="0" w:space="0" w:color="auto"/>
        <w:right w:val="none" w:sz="0" w:space="0" w:color="auto"/>
      </w:divBdr>
    </w:div>
    <w:div w:id="1875383847">
      <w:bodyDiv w:val="1"/>
      <w:marLeft w:val="0"/>
      <w:marRight w:val="0"/>
      <w:marTop w:val="0"/>
      <w:marBottom w:val="0"/>
      <w:divBdr>
        <w:top w:val="none" w:sz="0" w:space="0" w:color="auto"/>
        <w:left w:val="none" w:sz="0" w:space="0" w:color="auto"/>
        <w:bottom w:val="none" w:sz="0" w:space="0" w:color="auto"/>
        <w:right w:val="none" w:sz="0" w:space="0" w:color="auto"/>
      </w:divBdr>
    </w:div>
    <w:div w:id="1897812957">
      <w:bodyDiv w:val="1"/>
      <w:marLeft w:val="0"/>
      <w:marRight w:val="0"/>
      <w:marTop w:val="0"/>
      <w:marBottom w:val="0"/>
      <w:divBdr>
        <w:top w:val="none" w:sz="0" w:space="0" w:color="auto"/>
        <w:left w:val="none" w:sz="0" w:space="0" w:color="auto"/>
        <w:bottom w:val="none" w:sz="0" w:space="0" w:color="auto"/>
        <w:right w:val="none" w:sz="0" w:space="0" w:color="auto"/>
      </w:divBdr>
    </w:div>
    <w:div w:id="1918898502">
      <w:bodyDiv w:val="1"/>
      <w:marLeft w:val="0"/>
      <w:marRight w:val="0"/>
      <w:marTop w:val="0"/>
      <w:marBottom w:val="0"/>
      <w:divBdr>
        <w:top w:val="none" w:sz="0" w:space="0" w:color="auto"/>
        <w:left w:val="none" w:sz="0" w:space="0" w:color="auto"/>
        <w:bottom w:val="none" w:sz="0" w:space="0" w:color="auto"/>
        <w:right w:val="none" w:sz="0" w:space="0" w:color="auto"/>
      </w:divBdr>
    </w:div>
    <w:div w:id="1938444347">
      <w:bodyDiv w:val="1"/>
      <w:marLeft w:val="0"/>
      <w:marRight w:val="0"/>
      <w:marTop w:val="0"/>
      <w:marBottom w:val="0"/>
      <w:divBdr>
        <w:top w:val="none" w:sz="0" w:space="0" w:color="auto"/>
        <w:left w:val="none" w:sz="0" w:space="0" w:color="auto"/>
        <w:bottom w:val="none" w:sz="0" w:space="0" w:color="auto"/>
        <w:right w:val="none" w:sz="0" w:space="0" w:color="auto"/>
      </w:divBdr>
    </w:div>
    <w:div w:id="1989241243">
      <w:bodyDiv w:val="1"/>
      <w:marLeft w:val="0"/>
      <w:marRight w:val="0"/>
      <w:marTop w:val="0"/>
      <w:marBottom w:val="0"/>
      <w:divBdr>
        <w:top w:val="none" w:sz="0" w:space="0" w:color="auto"/>
        <w:left w:val="none" w:sz="0" w:space="0" w:color="auto"/>
        <w:bottom w:val="none" w:sz="0" w:space="0" w:color="auto"/>
        <w:right w:val="none" w:sz="0" w:space="0" w:color="auto"/>
      </w:divBdr>
      <w:divsChild>
        <w:div w:id="631061007">
          <w:marLeft w:val="0"/>
          <w:marRight w:val="0"/>
          <w:marTop w:val="0"/>
          <w:marBottom w:val="0"/>
          <w:divBdr>
            <w:top w:val="none" w:sz="0" w:space="0" w:color="auto"/>
            <w:left w:val="none" w:sz="0" w:space="0" w:color="auto"/>
            <w:bottom w:val="none" w:sz="0" w:space="0" w:color="auto"/>
            <w:right w:val="none" w:sz="0" w:space="0" w:color="auto"/>
          </w:divBdr>
          <w:divsChild>
            <w:div w:id="17588674">
              <w:marLeft w:val="0"/>
              <w:marRight w:val="0"/>
              <w:marTop w:val="0"/>
              <w:marBottom w:val="0"/>
              <w:divBdr>
                <w:top w:val="none" w:sz="0" w:space="0" w:color="auto"/>
                <w:left w:val="none" w:sz="0" w:space="0" w:color="auto"/>
                <w:bottom w:val="none" w:sz="0" w:space="0" w:color="auto"/>
                <w:right w:val="none" w:sz="0" w:space="0" w:color="auto"/>
              </w:divBdr>
            </w:div>
            <w:div w:id="32771973">
              <w:marLeft w:val="0"/>
              <w:marRight w:val="0"/>
              <w:marTop w:val="0"/>
              <w:marBottom w:val="0"/>
              <w:divBdr>
                <w:top w:val="none" w:sz="0" w:space="0" w:color="auto"/>
                <w:left w:val="none" w:sz="0" w:space="0" w:color="auto"/>
                <w:bottom w:val="none" w:sz="0" w:space="0" w:color="auto"/>
                <w:right w:val="none" w:sz="0" w:space="0" w:color="auto"/>
              </w:divBdr>
            </w:div>
            <w:div w:id="35741590">
              <w:marLeft w:val="0"/>
              <w:marRight w:val="0"/>
              <w:marTop w:val="0"/>
              <w:marBottom w:val="0"/>
              <w:divBdr>
                <w:top w:val="none" w:sz="0" w:space="0" w:color="auto"/>
                <w:left w:val="none" w:sz="0" w:space="0" w:color="auto"/>
                <w:bottom w:val="none" w:sz="0" w:space="0" w:color="auto"/>
                <w:right w:val="none" w:sz="0" w:space="0" w:color="auto"/>
              </w:divBdr>
            </w:div>
            <w:div w:id="84958328">
              <w:marLeft w:val="0"/>
              <w:marRight w:val="0"/>
              <w:marTop w:val="0"/>
              <w:marBottom w:val="0"/>
              <w:divBdr>
                <w:top w:val="none" w:sz="0" w:space="0" w:color="auto"/>
                <w:left w:val="none" w:sz="0" w:space="0" w:color="auto"/>
                <w:bottom w:val="none" w:sz="0" w:space="0" w:color="auto"/>
                <w:right w:val="none" w:sz="0" w:space="0" w:color="auto"/>
              </w:divBdr>
            </w:div>
            <w:div w:id="99833899">
              <w:marLeft w:val="0"/>
              <w:marRight w:val="0"/>
              <w:marTop w:val="0"/>
              <w:marBottom w:val="0"/>
              <w:divBdr>
                <w:top w:val="none" w:sz="0" w:space="0" w:color="auto"/>
                <w:left w:val="none" w:sz="0" w:space="0" w:color="auto"/>
                <w:bottom w:val="none" w:sz="0" w:space="0" w:color="auto"/>
                <w:right w:val="none" w:sz="0" w:space="0" w:color="auto"/>
              </w:divBdr>
            </w:div>
            <w:div w:id="124664657">
              <w:marLeft w:val="0"/>
              <w:marRight w:val="0"/>
              <w:marTop w:val="0"/>
              <w:marBottom w:val="0"/>
              <w:divBdr>
                <w:top w:val="none" w:sz="0" w:space="0" w:color="auto"/>
                <w:left w:val="none" w:sz="0" w:space="0" w:color="auto"/>
                <w:bottom w:val="none" w:sz="0" w:space="0" w:color="auto"/>
                <w:right w:val="none" w:sz="0" w:space="0" w:color="auto"/>
              </w:divBdr>
            </w:div>
            <w:div w:id="147946960">
              <w:marLeft w:val="0"/>
              <w:marRight w:val="0"/>
              <w:marTop w:val="0"/>
              <w:marBottom w:val="0"/>
              <w:divBdr>
                <w:top w:val="none" w:sz="0" w:space="0" w:color="auto"/>
                <w:left w:val="none" w:sz="0" w:space="0" w:color="auto"/>
                <w:bottom w:val="none" w:sz="0" w:space="0" w:color="auto"/>
                <w:right w:val="none" w:sz="0" w:space="0" w:color="auto"/>
              </w:divBdr>
            </w:div>
            <w:div w:id="156894287">
              <w:marLeft w:val="0"/>
              <w:marRight w:val="0"/>
              <w:marTop w:val="0"/>
              <w:marBottom w:val="0"/>
              <w:divBdr>
                <w:top w:val="none" w:sz="0" w:space="0" w:color="auto"/>
                <w:left w:val="none" w:sz="0" w:space="0" w:color="auto"/>
                <w:bottom w:val="none" w:sz="0" w:space="0" w:color="auto"/>
                <w:right w:val="none" w:sz="0" w:space="0" w:color="auto"/>
              </w:divBdr>
            </w:div>
            <w:div w:id="203561872">
              <w:marLeft w:val="0"/>
              <w:marRight w:val="0"/>
              <w:marTop w:val="0"/>
              <w:marBottom w:val="0"/>
              <w:divBdr>
                <w:top w:val="none" w:sz="0" w:space="0" w:color="auto"/>
                <w:left w:val="none" w:sz="0" w:space="0" w:color="auto"/>
                <w:bottom w:val="none" w:sz="0" w:space="0" w:color="auto"/>
                <w:right w:val="none" w:sz="0" w:space="0" w:color="auto"/>
              </w:divBdr>
            </w:div>
            <w:div w:id="228538316">
              <w:marLeft w:val="0"/>
              <w:marRight w:val="0"/>
              <w:marTop w:val="0"/>
              <w:marBottom w:val="0"/>
              <w:divBdr>
                <w:top w:val="none" w:sz="0" w:space="0" w:color="auto"/>
                <w:left w:val="none" w:sz="0" w:space="0" w:color="auto"/>
                <w:bottom w:val="none" w:sz="0" w:space="0" w:color="auto"/>
                <w:right w:val="none" w:sz="0" w:space="0" w:color="auto"/>
              </w:divBdr>
            </w:div>
            <w:div w:id="235165098">
              <w:marLeft w:val="0"/>
              <w:marRight w:val="0"/>
              <w:marTop w:val="0"/>
              <w:marBottom w:val="0"/>
              <w:divBdr>
                <w:top w:val="none" w:sz="0" w:space="0" w:color="auto"/>
                <w:left w:val="none" w:sz="0" w:space="0" w:color="auto"/>
                <w:bottom w:val="none" w:sz="0" w:space="0" w:color="auto"/>
                <w:right w:val="none" w:sz="0" w:space="0" w:color="auto"/>
              </w:divBdr>
            </w:div>
            <w:div w:id="248857889">
              <w:marLeft w:val="0"/>
              <w:marRight w:val="0"/>
              <w:marTop w:val="0"/>
              <w:marBottom w:val="0"/>
              <w:divBdr>
                <w:top w:val="none" w:sz="0" w:space="0" w:color="auto"/>
                <w:left w:val="none" w:sz="0" w:space="0" w:color="auto"/>
                <w:bottom w:val="none" w:sz="0" w:space="0" w:color="auto"/>
                <w:right w:val="none" w:sz="0" w:space="0" w:color="auto"/>
              </w:divBdr>
            </w:div>
            <w:div w:id="254748151">
              <w:marLeft w:val="0"/>
              <w:marRight w:val="0"/>
              <w:marTop w:val="0"/>
              <w:marBottom w:val="0"/>
              <w:divBdr>
                <w:top w:val="none" w:sz="0" w:space="0" w:color="auto"/>
                <w:left w:val="none" w:sz="0" w:space="0" w:color="auto"/>
                <w:bottom w:val="none" w:sz="0" w:space="0" w:color="auto"/>
                <w:right w:val="none" w:sz="0" w:space="0" w:color="auto"/>
              </w:divBdr>
            </w:div>
            <w:div w:id="271013500">
              <w:marLeft w:val="0"/>
              <w:marRight w:val="0"/>
              <w:marTop w:val="0"/>
              <w:marBottom w:val="0"/>
              <w:divBdr>
                <w:top w:val="none" w:sz="0" w:space="0" w:color="auto"/>
                <w:left w:val="none" w:sz="0" w:space="0" w:color="auto"/>
                <w:bottom w:val="none" w:sz="0" w:space="0" w:color="auto"/>
                <w:right w:val="none" w:sz="0" w:space="0" w:color="auto"/>
              </w:divBdr>
            </w:div>
            <w:div w:id="309990625">
              <w:marLeft w:val="0"/>
              <w:marRight w:val="0"/>
              <w:marTop w:val="0"/>
              <w:marBottom w:val="0"/>
              <w:divBdr>
                <w:top w:val="none" w:sz="0" w:space="0" w:color="auto"/>
                <w:left w:val="none" w:sz="0" w:space="0" w:color="auto"/>
                <w:bottom w:val="none" w:sz="0" w:space="0" w:color="auto"/>
                <w:right w:val="none" w:sz="0" w:space="0" w:color="auto"/>
              </w:divBdr>
            </w:div>
            <w:div w:id="316882008">
              <w:marLeft w:val="0"/>
              <w:marRight w:val="0"/>
              <w:marTop w:val="0"/>
              <w:marBottom w:val="0"/>
              <w:divBdr>
                <w:top w:val="none" w:sz="0" w:space="0" w:color="auto"/>
                <w:left w:val="none" w:sz="0" w:space="0" w:color="auto"/>
                <w:bottom w:val="none" w:sz="0" w:space="0" w:color="auto"/>
                <w:right w:val="none" w:sz="0" w:space="0" w:color="auto"/>
              </w:divBdr>
            </w:div>
            <w:div w:id="318771896">
              <w:marLeft w:val="0"/>
              <w:marRight w:val="0"/>
              <w:marTop w:val="0"/>
              <w:marBottom w:val="0"/>
              <w:divBdr>
                <w:top w:val="none" w:sz="0" w:space="0" w:color="auto"/>
                <w:left w:val="none" w:sz="0" w:space="0" w:color="auto"/>
                <w:bottom w:val="none" w:sz="0" w:space="0" w:color="auto"/>
                <w:right w:val="none" w:sz="0" w:space="0" w:color="auto"/>
              </w:divBdr>
            </w:div>
            <w:div w:id="323434621">
              <w:marLeft w:val="0"/>
              <w:marRight w:val="0"/>
              <w:marTop w:val="0"/>
              <w:marBottom w:val="0"/>
              <w:divBdr>
                <w:top w:val="none" w:sz="0" w:space="0" w:color="auto"/>
                <w:left w:val="none" w:sz="0" w:space="0" w:color="auto"/>
                <w:bottom w:val="none" w:sz="0" w:space="0" w:color="auto"/>
                <w:right w:val="none" w:sz="0" w:space="0" w:color="auto"/>
              </w:divBdr>
            </w:div>
            <w:div w:id="366756326">
              <w:marLeft w:val="0"/>
              <w:marRight w:val="0"/>
              <w:marTop w:val="0"/>
              <w:marBottom w:val="0"/>
              <w:divBdr>
                <w:top w:val="none" w:sz="0" w:space="0" w:color="auto"/>
                <w:left w:val="none" w:sz="0" w:space="0" w:color="auto"/>
                <w:bottom w:val="none" w:sz="0" w:space="0" w:color="auto"/>
                <w:right w:val="none" w:sz="0" w:space="0" w:color="auto"/>
              </w:divBdr>
            </w:div>
            <w:div w:id="371272238">
              <w:marLeft w:val="0"/>
              <w:marRight w:val="0"/>
              <w:marTop w:val="0"/>
              <w:marBottom w:val="0"/>
              <w:divBdr>
                <w:top w:val="none" w:sz="0" w:space="0" w:color="auto"/>
                <w:left w:val="none" w:sz="0" w:space="0" w:color="auto"/>
                <w:bottom w:val="none" w:sz="0" w:space="0" w:color="auto"/>
                <w:right w:val="none" w:sz="0" w:space="0" w:color="auto"/>
              </w:divBdr>
            </w:div>
            <w:div w:id="378210595">
              <w:marLeft w:val="0"/>
              <w:marRight w:val="0"/>
              <w:marTop w:val="0"/>
              <w:marBottom w:val="0"/>
              <w:divBdr>
                <w:top w:val="none" w:sz="0" w:space="0" w:color="auto"/>
                <w:left w:val="none" w:sz="0" w:space="0" w:color="auto"/>
                <w:bottom w:val="none" w:sz="0" w:space="0" w:color="auto"/>
                <w:right w:val="none" w:sz="0" w:space="0" w:color="auto"/>
              </w:divBdr>
            </w:div>
            <w:div w:id="378667495">
              <w:marLeft w:val="0"/>
              <w:marRight w:val="0"/>
              <w:marTop w:val="0"/>
              <w:marBottom w:val="0"/>
              <w:divBdr>
                <w:top w:val="none" w:sz="0" w:space="0" w:color="auto"/>
                <w:left w:val="none" w:sz="0" w:space="0" w:color="auto"/>
                <w:bottom w:val="none" w:sz="0" w:space="0" w:color="auto"/>
                <w:right w:val="none" w:sz="0" w:space="0" w:color="auto"/>
              </w:divBdr>
            </w:div>
            <w:div w:id="393045862">
              <w:marLeft w:val="0"/>
              <w:marRight w:val="0"/>
              <w:marTop w:val="0"/>
              <w:marBottom w:val="0"/>
              <w:divBdr>
                <w:top w:val="none" w:sz="0" w:space="0" w:color="auto"/>
                <w:left w:val="none" w:sz="0" w:space="0" w:color="auto"/>
                <w:bottom w:val="none" w:sz="0" w:space="0" w:color="auto"/>
                <w:right w:val="none" w:sz="0" w:space="0" w:color="auto"/>
              </w:divBdr>
            </w:div>
            <w:div w:id="394279273">
              <w:marLeft w:val="0"/>
              <w:marRight w:val="0"/>
              <w:marTop w:val="0"/>
              <w:marBottom w:val="0"/>
              <w:divBdr>
                <w:top w:val="none" w:sz="0" w:space="0" w:color="auto"/>
                <w:left w:val="none" w:sz="0" w:space="0" w:color="auto"/>
                <w:bottom w:val="none" w:sz="0" w:space="0" w:color="auto"/>
                <w:right w:val="none" w:sz="0" w:space="0" w:color="auto"/>
              </w:divBdr>
            </w:div>
            <w:div w:id="395202795">
              <w:marLeft w:val="0"/>
              <w:marRight w:val="0"/>
              <w:marTop w:val="0"/>
              <w:marBottom w:val="0"/>
              <w:divBdr>
                <w:top w:val="none" w:sz="0" w:space="0" w:color="auto"/>
                <w:left w:val="none" w:sz="0" w:space="0" w:color="auto"/>
                <w:bottom w:val="none" w:sz="0" w:space="0" w:color="auto"/>
                <w:right w:val="none" w:sz="0" w:space="0" w:color="auto"/>
              </w:divBdr>
            </w:div>
            <w:div w:id="472409115">
              <w:marLeft w:val="0"/>
              <w:marRight w:val="0"/>
              <w:marTop w:val="0"/>
              <w:marBottom w:val="0"/>
              <w:divBdr>
                <w:top w:val="none" w:sz="0" w:space="0" w:color="auto"/>
                <w:left w:val="none" w:sz="0" w:space="0" w:color="auto"/>
                <w:bottom w:val="none" w:sz="0" w:space="0" w:color="auto"/>
                <w:right w:val="none" w:sz="0" w:space="0" w:color="auto"/>
              </w:divBdr>
            </w:div>
            <w:div w:id="507410548">
              <w:marLeft w:val="0"/>
              <w:marRight w:val="0"/>
              <w:marTop w:val="0"/>
              <w:marBottom w:val="0"/>
              <w:divBdr>
                <w:top w:val="none" w:sz="0" w:space="0" w:color="auto"/>
                <w:left w:val="none" w:sz="0" w:space="0" w:color="auto"/>
                <w:bottom w:val="none" w:sz="0" w:space="0" w:color="auto"/>
                <w:right w:val="none" w:sz="0" w:space="0" w:color="auto"/>
              </w:divBdr>
            </w:div>
            <w:div w:id="510724291">
              <w:marLeft w:val="0"/>
              <w:marRight w:val="0"/>
              <w:marTop w:val="0"/>
              <w:marBottom w:val="0"/>
              <w:divBdr>
                <w:top w:val="none" w:sz="0" w:space="0" w:color="auto"/>
                <w:left w:val="none" w:sz="0" w:space="0" w:color="auto"/>
                <w:bottom w:val="none" w:sz="0" w:space="0" w:color="auto"/>
                <w:right w:val="none" w:sz="0" w:space="0" w:color="auto"/>
              </w:divBdr>
            </w:div>
            <w:div w:id="518853766">
              <w:marLeft w:val="0"/>
              <w:marRight w:val="0"/>
              <w:marTop w:val="0"/>
              <w:marBottom w:val="0"/>
              <w:divBdr>
                <w:top w:val="none" w:sz="0" w:space="0" w:color="auto"/>
                <w:left w:val="none" w:sz="0" w:space="0" w:color="auto"/>
                <w:bottom w:val="none" w:sz="0" w:space="0" w:color="auto"/>
                <w:right w:val="none" w:sz="0" w:space="0" w:color="auto"/>
              </w:divBdr>
            </w:div>
            <w:div w:id="600334045">
              <w:marLeft w:val="0"/>
              <w:marRight w:val="0"/>
              <w:marTop w:val="0"/>
              <w:marBottom w:val="0"/>
              <w:divBdr>
                <w:top w:val="none" w:sz="0" w:space="0" w:color="auto"/>
                <w:left w:val="none" w:sz="0" w:space="0" w:color="auto"/>
                <w:bottom w:val="none" w:sz="0" w:space="0" w:color="auto"/>
                <w:right w:val="none" w:sz="0" w:space="0" w:color="auto"/>
              </w:divBdr>
            </w:div>
            <w:div w:id="604847103">
              <w:marLeft w:val="0"/>
              <w:marRight w:val="0"/>
              <w:marTop w:val="0"/>
              <w:marBottom w:val="0"/>
              <w:divBdr>
                <w:top w:val="none" w:sz="0" w:space="0" w:color="auto"/>
                <w:left w:val="none" w:sz="0" w:space="0" w:color="auto"/>
                <w:bottom w:val="none" w:sz="0" w:space="0" w:color="auto"/>
                <w:right w:val="none" w:sz="0" w:space="0" w:color="auto"/>
              </w:divBdr>
            </w:div>
            <w:div w:id="659650157">
              <w:marLeft w:val="0"/>
              <w:marRight w:val="0"/>
              <w:marTop w:val="0"/>
              <w:marBottom w:val="0"/>
              <w:divBdr>
                <w:top w:val="none" w:sz="0" w:space="0" w:color="auto"/>
                <w:left w:val="none" w:sz="0" w:space="0" w:color="auto"/>
                <w:bottom w:val="none" w:sz="0" w:space="0" w:color="auto"/>
                <w:right w:val="none" w:sz="0" w:space="0" w:color="auto"/>
              </w:divBdr>
            </w:div>
            <w:div w:id="673187316">
              <w:marLeft w:val="0"/>
              <w:marRight w:val="0"/>
              <w:marTop w:val="0"/>
              <w:marBottom w:val="0"/>
              <w:divBdr>
                <w:top w:val="none" w:sz="0" w:space="0" w:color="auto"/>
                <w:left w:val="none" w:sz="0" w:space="0" w:color="auto"/>
                <w:bottom w:val="none" w:sz="0" w:space="0" w:color="auto"/>
                <w:right w:val="none" w:sz="0" w:space="0" w:color="auto"/>
              </w:divBdr>
            </w:div>
            <w:div w:id="676736061">
              <w:marLeft w:val="0"/>
              <w:marRight w:val="0"/>
              <w:marTop w:val="0"/>
              <w:marBottom w:val="0"/>
              <w:divBdr>
                <w:top w:val="none" w:sz="0" w:space="0" w:color="auto"/>
                <w:left w:val="none" w:sz="0" w:space="0" w:color="auto"/>
                <w:bottom w:val="none" w:sz="0" w:space="0" w:color="auto"/>
                <w:right w:val="none" w:sz="0" w:space="0" w:color="auto"/>
              </w:divBdr>
            </w:div>
            <w:div w:id="686059075">
              <w:marLeft w:val="0"/>
              <w:marRight w:val="0"/>
              <w:marTop w:val="0"/>
              <w:marBottom w:val="0"/>
              <w:divBdr>
                <w:top w:val="none" w:sz="0" w:space="0" w:color="auto"/>
                <w:left w:val="none" w:sz="0" w:space="0" w:color="auto"/>
                <w:bottom w:val="none" w:sz="0" w:space="0" w:color="auto"/>
                <w:right w:val="none" w:sz="0" w:space="0" w:color="auto"/>
              </w:divBdr>
            </w:div>
            <w:div w:id="701632458">
              <w:marLeft w:val="0"/>
              <w:marRight w:val="0"/>
              <w:marTop w:val="0"/>
              <w:marBottom w:val="0"/>
              <w:divBdr>
                <w:top w:val="none" w:sz="0" w:space="0" w:color="auto"/>
                <w:left w:val="none" w:sz="0" w:space="0" w:color="auto"/>
                <w:bottom w:val="none" w:sz="0" w:space="0" w:color="auto"/>
                <w:right w:val="none" w:sz="0" w:space="0" w:color="auto"/>
              </w:divBdr>
            </w:div>
            <w:div w:id="721251284">
              <w:marLeft w:val="0"/>
              <w:marRight w:val="0"/>
              <w:marTop w:val="0"/>
              <w:marBottom w:val="0"/>
              <w:divBdr>
                <w:top w:val="none" w:sz="0" w:space="0" w:color="auto"/>
                <w:left w:val="none" w:sz="0" w:space="0" w:color="auto"/>
                <w:bottom w:val="none" w:sz="0" w:space="0" w:color="auto"/>
                <w:right w:val="none" w:sz="0" w:space="0" w:color="auto"/>
              </w:divBdr>
            </w:div>
            <w:div w:id="727190515">
              <w:marLeft w:val="0"/>
              <w:marRight w:val="0"/>
              <w:marTop w:val="0"/>
              <w:marBottom w:val="0"/>
              <w:divBdr>
                <w:top w:val="none" w:sz="0" w:space="0" w:color="auto"/>
                <w:left w:val="none" w:sz="0" w:space="0" w:color="auto"/>
                <w:bottom w:val="none" w:sz="0" w:space="0" w:color="auto"/>
                <w:right w:val="none" w:sz="0" w:space="0" w:color="auto"/>
              </w:divBdr>
            </w:div>
            <w:div w:id="762803627">
              <w:marLeft w:val="0"/>
              <w:marRight w:val="0"/>
              <w:marTop w:val="0"/>
              <w:marBottom w:val="0"/>
              <w:divBdr>
                <w:top w:val="none" w:sz="0" w:space="0" w:color="auto"/>
                <w:left w:val="none" w:sz="0" w:space="0" w:color="auto"/>
                <w:bottom w:val="none" w:sz="0" w:space="0" w:color="auto"/>
                <w:right w:val="none" w:sz="0" w:space="0" w:color="auto"/>
              </w:divBdr>
            </w:div>
            <w:div w:id="768701363">
              <w:marLeft w:val="0"/>
              <w:marRight w:val="0"/>
              <w:marTop w:val="0"/>
              <w:marBottom w:val="0"/>
              <w:divBdr>
                <w:top w:val="none" w:sz="0" w:space="0" w:color="auto"/>
                <w:left w:val="none" w:sz="0" w:space="0" w:color="auto"/>
                <w:bottom w:val="none" w:sz="0" w:space="0" w:color="auto"/>
                <w:right w:val="none" w:sz="0" w:space="0" w:color="auto"/>
              </w:divBdr>
            </w:div>
            <w:div w:id="784271061">
              <w:marLeft w:val="0"/>
              <w:marRight w:val="0"/>
              <w:marTop w:val="0"/>
              <w:marBottom w:val="0"/>
              <w:divBdr>
                <w:top w:val="none" w:sz="0" w:space="0" w:color="auto"/>
                <w:left w:val="none" w:sz="0" w:space="0" w:color="auto"/>
                <w:bottom w:val="none" w:sz="0" w:space="0" w:color="auto"/>
                <w:right w:val="none" w:sz="0" w:space="0" w:color="auto"/>
              </w:divBdr>
            </w:div>
            <w:div w:id="792287282">
              <w:marLeft w:val="0"/>
              <w:marRight w:val="0"/>
              <w:marTop w:val="0"/>
              <w:marBottom w:val="0"/>
              <w:divBdr>
                <w:top w:val="none" w:sz="0" w:space="0" w:color="auto"/>
                <w:left w:val="none" w:sz="0" w:space="0" w:color="auto"/>
                <w:bottom w:val="none" w:sz="0" w:space="0" w:color="auto"/>
                <w:right w:val="none" w:sz="0" w:space="0" w:color="auto"/>
              </w:divBdr>
            </w:div>
            <w:div w:id="792401992">
              <w:marLeft w:val="0"/>
              <w:marRight w:val="0"/>
              <w:marTop w:val="0"/>
              <w:marBottom w:val="0"/>
              <w:divBdr>
                <w:top w:val="none" w:sz="0" w:space="0" w:color="auto"/>
                <w:left w:val="none" w:sz="0" w:space="0" w:color="auto"/>
                <w:bottom w:val="none" w:sz="0" w:space="0" w:color="auto"/>
                <w:right w:val="none" w:sz="0" w:space="0" w:color="auto"/>
              </w:divBdr>
            </w:div>
            <w:div w:id="796483407">
              <w:marLeft w:val="0"/>
              <w:marRight w:val="0"/>
              <w:marTop w:val="0"/>
              <w:marBottom w:val="0"/>
              <w:divBdr>
                <w:top w:val="none" w:sz="0" w:space="0" w:color="auto"/>
                <w:left w:val="none" w:sz="0" w:space="0" w:color="auto"/>
                <w:bottom w:val="none" w:sz="0" w:space="0" w:color="auto"/>
                <w:right w:val="none" w:sz="0" w:space="0" w:color="auto"/>
              </w:divBdr>
            </w:div>
            <w:div w:id="797071225">
              <w:marLeft w:val="0"/>
              <w:marRight w:val="0"/>
              <w:marTop w:val="0"/>
              <w:marBottom w:val="0"/>
              <w:divBdr>
                <w:top w:val="none" w:sz="0" w:space="0" w:color="auto"/>
                <w:left w:val="none" w:sz="0" w:space="0" w:color="auto"/>
                <w:bottom w:val="none" w:sz="0" w:space="0" w:color="auto"/>
                <w:right w:val="none" w:sz="0" w:space="0" w:color="auto"/>
              </w:divBdr>
            </w:div>
            <w:div w:id="841359628">
              <w:marLeft w:val="0"/>
              <w:marRight w:val="0"/>
              <w:marTop w:val="0"/>
              <w:marBottom w:val="0"/>
              <w:divBdr>
                <w:top w:val="none" w:sz="0" w:space="0" w:color="auto"/>
                <w:left w:val="none" w:sz="0" w:space="0" w:color="auto"/>
                <w:bottom w:val="none" w:sz="0" w:space="0" w:color="auto"/>
                <w:right w:val="none" w:sz="0" w:space="0" w:color="auto"/>
              </w:divBdr>
            </w:div>
            <w:div w:id="852767375">
              <w:marLeft w:val="0"/>
              <w:marRight w:val="0"/>
              <w:marTop w:val="0"/>
              <w:marBottom w:val="0"/>
              <w:divBdr>
                <w:top w:val="none" w:sz="0" w:space="0" w:color="auto"/>
                <w:left w:val="none" w:sz="0" w:space="0" w:color="auto"/>
                <w:bottom w:val="none" w:sz="0" w:space="0" w:color="auto"/>
                <w:right w:val="none" w:sz="0" w:space="0" w:color="auto"/>
              </w:divBdr>
            </w:div>
            <w:div w:id="883177534">
              <w:marLeft w:val="0"/>
              <w:marRight w:val="0"/>
              <w:marTop w:val="0"/>
              <w:marBottom w:val="0"/>
              <w:divBdr>
                <w:top w:val="none" w:sz="0" w:space="0" w:color="auto"/>
                <w:left w:val="none" w:sz="0" w:space="0" w:color="auto"/>
                <w:bottom w:val="none" w:sz="0" w:space="0" w:color="auto"/>
                <w:right w:val="none" w:sz="0" w:space="0" w:color="auto"/>
              </w:divBdr>
            </w:div>
            <w:div w:id="884870678">
              <w:marLeft w:val="0"/>
              <w:marRight w:val="0"/>
              <w:marTop w:val="0"/>
              <w:marBottom w:val="0"/>
              <w:divBdr>
                <w:top w:val="none" w:sz="0" w:space="0" w:color="auto"/>
                <w:left w:val="none" w:sz="0" w:space="0" w:color="auto"/>
                <w:bottom w:val="none" w:sz="0" w:space="0" w:color="auto"/>
                <w:right w:val="none" w:sz="0" w:space="0" w:color="auto"/>
              </w:divBdr>
            </w:div>
            <w:div w:id="896941910">
              <w:marLeft w:val="0"/>
              <w:marRight w:val="0"/>
              <w:marTop w:val="0"/>
              <w:marBottom w:val="0"/>
              <w:divBdr>
                <w:top w:val="none" w:sz="0" w:space="0" w:color="auto"/>
                <w:left w:val="none" w:sz="0" w:space="0" w:color="auto"/>
                <w:bottom w:val="none" w:sz="0" w:space="0" w:color="auto"/>
                <w:right w:val="none" w:sz="0" w:space="0" w:color="auto"/>
              </w:divBdr>
            </w:div>
            <w:div w:id="900674654">
              <w:marLeft w:val="0"/>
              <w:marRight w:val="0"/>
              <w:marTop w:val="0"/>
              <w:marBottom w:val="0"/>
              <w:divBdr>
                <w:top w:val="none" w:sz="0" w:space="0" w:color="auto"/>
                <w:left w:val="none" w:sz="0" w:space="0" w:color="auto"/>
                <w:bottom w:val="none" w:sz="0" w:space="0" w:color="auto"/>
                <w:right w:val="none" w:sz="0" w:space="0" w:color="auto"/>
              </w:divBdr>
            </w:div>
            <w:div w:id="926958187">
              <w:marLeft w:val="0"/>
              <w:marRight w:val="0"/>
              <w:marTop w:val="0"/>
              <w:marBottom w:val="0"/>
              <w:divBdr>
                <w:top w:val="none" w:sz="0" w:space="0" w:color="auto"/>
                <w:left w:val="none" w:sz="0" w:space="0" w:color="auto"/>
                <w:bottom w:val="none" w:sz="0" w:space="0" w:color="auto"/>
                <w:right w:val="none" w:sz="0" w:space="0" w:color="auto"/>
              </w:divBdr>
            </w:div>
            <w:div w:id="934169696">
              <w:marLeft w:val="0"/>
              <w:marRight w:val="0"/>
              <w:marTop w:val="0"/>
              <w:marBottom w:val="0"/>
              <w:divBdr>
                <w:top w:val="none" w:sz="0" w:space="0" w:color="auto"/>
                <w:left w:val="none" w:sz="0" w:space="0" w:color="auto"/>
                <w:bottom w:val="none" w:sz="0" w:space="0" w:color="auto"/>
                <w:right w:val="none" w:sz="0" w:space="0" w:color="auto"/>
              </w:divBdr>
            </w:div>
            <w:div w:id="982930797">
              <w:marLeft w:val="0"/>
              <w:marRight w:val="0"/>
              <w:marTop w:val="0"/>
              <w:marBottom w:val="0"/>
              <w:divBdr>
                <w:top w:val="none" w:sz="0" w:space="0" w:color="auto"/>
                <w:left w:val="none" w:sz="0" w:space="0" w:color="auto"/>
                <w:bottom w:val="none" w:sz="0" w:space="0" w:color="auto"/>
                <w:right w:val="none" w:sz="0" w:space="0" w:color="auto"/>
              </w:divBdr>
            </w:div>
            <w:div w:id="983238176">
              <w:marLeft w:val="0"/>
              <w:marRight w:val="0"/>
              <w:marTop w:val="0"/>
              <w:marBottom w:val="0"/>
              <w:divBdr>
                <w:top w:val="none" w:sz="0" w:space="0" w:color="auto"/>
                <w:left w:val="none" w:sz="0" w:space="0" w:color="auto"/>
                <w:bottom w:val="none" w:sz="0" w:space="0" w:color="auto"/>
                <w:right w:val="none" w:sz="0" w:space="0" w:color="auto"/>
              </w:divBdr>
            </w:div>
            <w:div w:id="997729665">
              <w:marLeft w:val="0"/>
              <w:marRight w:val="0"/>
              <w:marTop w:val="0"/>
              <w:marBottom w:val="0"/>
              <w:divBdr>
                <w:top w:val="none" w:sz="0" w:space="0" w:color="auto"/>
                <w:left w:val="none" w:sz="0" w:space="0" w:color="auto"/>
                <w:bottom w:val="none" w:sz="0" w:space="0" w:color="auto"/>
                <w:right w:val="none" w:sz="0" w:space="0" w:color="auto"/>
              </w:divBdr>
            </w:div>
            <w:div w:id="1001590716">
              <w:marLeft w:val="0"/>
              <w:marRight w:val="0"/>
              <w:marTop w:val="0"/>
              <w:marBottom w:val="0"/>
              <w:divBdr>
                <w:top w:val="none" w:sz="0" w:space="0" w:color="auto"/>
                <w:left w:val="none" w:sz="0" w:space="0" w:color="auto"/>
                <w:bottom w:val="none" w:sz="0" w:space="0" w:color="auto"/>
                <w:right w:val="none" w:sz="0" w:space="0" w:color="auto"/>
              </w:divBdr>
            </w:div>
            <w:div w:id="1003435764">
              <w:marLeft w:val="0"/>
              <w:marRight w:val="0"/>
              <w:marTop w:val="0"/>
              <w:marBottom w:val="0"/>
              <w:divBdr>
                <w:top w:val="none" w:sz="0" w:space="0" w:color="auto"/>
                <w:left w:val="none" w:sz="0" w:space="0" w:color="auto"/>
                <w:bottom w:val="none" w:sz="0" w:space="0" w:color="auto"/>
                <w:right w:val="none" w:sz="0" w:space="0" w:color="auto"/>
              </w:divBdr>
            </w:div>
            <w:div w:id="1011950823">
              <w:marLeft w:val="0"/>
              <w:marRight w:val="0"/>
              <w:marTop w:val="0"/>
              <w:marBottom w:val="0"/>
              <w:divBdr>
                <w:top w:val="none" w:sz="0" w:space="0" w:color="auto"/>
                <w:left w:val="none" w:sz="0" w:space="0" w:color="auto"/>
                <w:bottom w:val="none" w:sz="0" w:space="0" w:color="auto"/>
                <w:right w:val="none" w:sz="0" w:space="0" w:color="auto"/>
              </w:divBdr>
            </w:div>
            <w:div w:id="1038966555">
              <w:marLeft w:val="0"/>
              <w:marRight w:val="0"/>
              <w:marTop w:val="0"/>
              <w:marBottom w:val="0"/>
              <w:divBdr>
                <w:top w:val="none" w:sz="0" w:space="0" w:color="auto"/>
                <w:left w:val="none" w:sz="0" w:space="0" w:color="auto"/>
                <w:bottom w:val="none" w:sz="0" w:space="0" w:color="auto"/>
                <w:right w:val="none" w:sz="0" w:space="0" w:color="auto"/>
              </w:divBdr>
            </w:div>
            <w:div w:id="1119689390">
              <w:marLeft w:val="0"/>
              <w:marRight w:val="0"/>
              <w:marTop w:val="0"/>
              <w:marBottom w:val="0"/>
              <w:divBdr>
                <w:top w:val="none" w:sz="0" w:space="0" w:color="auto"/>
                <w:left w:val="none" w:sz="0" w:space="0" w:color="auto"/>
                <w:bottom w:val="none" w:sz="0" w:space="0" w:color="auto"/>
                <w:right w:val="none" w:sz="0" w:space="0" w:color="auto"/>
              </w:divBdr>
            </w:div>
            <w:div w:id="1121152328">
              <w:marLeft w:val="0"/>
              <w:marRight w:val="0"/>
              <w:marTop w:val="0"/>
              <w:marBottom w:val="0"/>
              <w:divBdr>
                <w:top w:val="none" w:sz="0" w:space="0" w:color="auto"/>
                <w:left w:val="none" w:sz="0" w:space="0" w:color="auto"/>
                <w:bottom w:val="none" w:sz="0" w:space="0" w:color="auto"/>
                <w:right w:val="none" w:sz="0" w:space="0" w:color="auto"/>
              </w:divBdr>
            </w:div>
            <w:div w:id="1158837257">
              <w:marLeft w:val="0"/>
              <w:marRight w:val="0"/>
              <w:marTop w:val="0"/>
              <w:marBottom w:val="0"/>
              <w:divBdr>
                <w:top w:val="none" w:sz="0" w:space="0" w:color="auto"/>
                <w:left w:val="none" w:sz="0" w:space="0" w:color="auto"/>
                <w:bottom w:val="none" w:sz="0" w:space="0" w:color="auto"/>
                <w:right w:val="none" w:sz="0" w:space="0" w:color="auto"/>
              </w:divBdr>
            </w:div>
            <w:div w:id="1189366352">
              <w:marLeft w:val="0"/>
              <w:marRight w:val="0"/>
              <w:marTop w:val="0"/>
              <w:marBottom w:val="0"/>
              <w:divBdr>
                <w:top w:val="none" w:sz="0" w:space="0" w:color="auto"/>
                <w:left w:val="none" w:sz="0" w:space="0" w:color="auto"/>
                <w:bottom w:val="none" w:sz="0" w:space="0" w:color="auto"/>
                <w:right w:val="none" w:sz="0" w:space="0" w:color="auto"/>
              </w:divBdr>
            </w:div>
            <w:div w:id="1193760476">
              <w:marLeft w:val="0"/>
              <w:marRight w:val="0"/>
              <w:marTop w:val="0"/>
              <w:marBottom w:val="0"/>
              <w:divBdr>
                <w:top w:val="none" w:sz="0" w:space="0" w:color="auto"/>
                <w:left w:val="none" w:sz="0" w:space="0" w:color="auto"/>
                <w:bottom w:val="none" w:sz="0" w:space="0" w:color="auto"/>
                <w:right w:val="none" w:sz="0" w:space="0" w:color="auto"/>
              </w:divBdr>
            </w:div>
            <w:div w:id="1195115708">
              <w:marLeft w:val="0"/>
              <w:marRight w:val="0"/>
              <w:marTop w:val="0"/>
              <w:marBottom w:val="0"/>
              <w:divBdr>
                <w:top w:val="none" w:sz="0" w:space="0" w:color="auto"/>
                <w:left w:val="none" w:sz="0" w:space="0" w:color="auto"/>
                <w:bottom w:val="none" w:sz="0" w:space="0" w:color="auto"/>
                <w:right w:val="none" w:sz="0" w:space="0" w:color="auto"/>
              </w:divBdr>
            </w:div>
            <w:div w:id="1221869671">
              <w:marLeft w:val="0"/>
              <w:marRight w:val="0"/>
              <w:marTop w:val="0"/>
              <w:marBottom w:val="0"/>
              <w:divBdr>
                <w:top w:val="none" w:sz="0" w:space="0" w:color="auto"/>
                <w:left w:val="none" w:sz="0" w:space="0" w:color="auto"/>
                <w:bottom w:val="none" w:sz="0" w:space="0" w:color="auto"/>
                <w:right w:val="none" w:sz="0" w:space="0" w:color="auto"/>
              </w:divBdr>
            </w:div>
            <w:div w:id="1225333416">
              <w:marLeft w:val="0"/>
              <w:marRight w:val="0"/>
              <w:marTop w:val="0"/>
              <w:marBottom w:val="0"/>
              <w:divBdr>
                <w:top w:val="none" w:sz="0" w:space="0" w:color="auto"/>
                <w:left w:val="none" w:sz="0" w:space="0" w:color="auto"/>
                <w:bottom w:val="none" w:sz="0" w:space="0" w:color="auto"/>
                <w:right w:val="none" w:sz="0" w:space="0" w:color="auto"/>
              </w:divBdr>
            </w:div>
            <w:div w:id="1231841157">
              <w:marLeft w:val="0"/>
              <w:marRight w:val="0"/>
              <w:marTop w:val="0"/>
              <w:marBottom w:val="0"/>
              <w:divBdr>
                <w:top w:val="none" w:sz="0" w:space="0" w:color="auto"/>
                <w:left w:val="none" w:sz="0" w:space="0" w:color="auto"/>
                <w:bottom w:val="none" w:sz="0" w:space="0" w:color="auto"/>
                <w:right w:val="none" w:sz="0" w:space="0" w:color="auto"/>
              </w:divBdr>
            </w:div>
            <w:div w:id="1249773410">
              <w:marLeft w:val="0"/>
              <w:marRight w:val="0"/>
              <w:marTop w:val="0"/>
              <w:marBottom w:val="0"/>
              <w:divBdr>
                <w:top w:val="none" w:sz="0" w:space="0" w:color="auto"/>
                <w:left w:val="none" w:sz="0" w:space="0" w:color="auto"/>
                <w:bottom w:val="none" w:sz="0" w:space="0" w:color="auto"/>
                <w:right w:val="none" w:sz="0" w:space="0" w:color="auto"/>
              </w:divBdr>
            </w:div>
            <w:div w:id="1264265850">
              <w:marLeft w:val="0"/>
              <w:marRight w:val="0"/>
              <w:marTop w:val="0"/>
              <w:marBottom w:val="0"/>
              <w:divBdr>
                <w:top w:val="none" w:sz="0" w:space="0" w:color="auto"/>
                <w:left w:val="none" w:sz="0" w:space="0" w:color="auto"/>
                <w:bottom w:val="none" w:sz="0" w:space="0" w:color="auto"/>
                <w:right w:val="none" w:sz="0" w:space="0" w:color="auto"/>
              </w:divBdr>
            </w:div>
            <w:div w:id="1268850257">
              <w:marLeft w:val="0"/>
              <w:marRight w:val="0"/>
              <w:marTop w:val="0"/>
              <w:marBottom w:val="0"/>
              <w:divBdr>
                <w:top w:val="none" w:sz="0" w:space="0" w:color="auto"/>
                <w:left w:val="none" w:sz="0" w:space="0" w:color="auto"/>
                <w:bottom w:val="none" w:sz="0" w:space="0" w:color="auto"/>
                <w:right w:val="none" w:sz="0" w:space="0" w:color="auto"/>
              </w:divBdr>
            </w:div>
            <w:div w:id="1285430772">
              <w:marLeft w:val="0"/>
              <w:marRight w:val="0"/>
              <w:marTop w:val="0"/>
              <w:marBottom w:val="0"/>
              <w:divBdr>
                <w:top w:val="none" w:sz="0" w:space="0" w:color="auto"/>
                <w:left w:val="none" w:sz="0" w:space="0" w:color="auto"/>
                <w:bottom w:val="none" w:sz="0" w:space="0" w:color="auto"/>
                <w:right w:val="none" w:sz="0" w:space="0" w:color="auto"/>
              </w:divBdr>
            </w:div>
            <w:div w:id="1295794655">
              <w:marLeft w:val="0"/>
              <w:marRight w:val="0"/>
              <w:marTop w:val="0"/>
              <w:marBottom w:val="0"/>
              <w:divBdr>
                <w:top w:val="none" w:sz="0" w:space="0" w:color="auto"/>
                <w:left w:val="none" w:sz="0" w:space="0" w:color="auto"/>
                <w:bottom w:val="none" w:sz="0" w:space="0" w:color="auto"/>
                <w:right w:val="none" w:sz="0" w:space="0" w:color="auto"/>
              </w:divBdr>
            </w:div>
            <w:div w:id="1300376223">
              <w:marLeft w:val="0"/>
              <w:marRight w:val="0"/>
              <w:marTop w:val="0"/>
              <w:marBottom w:val="0"/>
              <w:divBdr>
                <w:top w:val="none" w:sz="0" w:space="0" w:color="auto"/>
                <w:left w:val="none" w:sz="0" w:space="0" w:color="auto"/>
                <w:bottom w:val="none" w:sz="0" w:space="0" w:color="auto"/>
                <w:right w:val="none" w:sz="0" w:space="0" w:color="auto"/>
              </w:divBdr>
            </w:div>
            <w:div w:id="1310090320">
              <w:marLeft w:val="0"/>
              <w:marRight w:val="0"/>
              <w:marTop w:val="0"/>
              <w:marBottom w:val="0"/>
              <w:divBdr>
                <w:top w:val="none" w:sz="0" w:space="0" w:color="auto"/>
                <w:left w:val="none" w:sz="0" w:space="0" w:color="auto"/>
                <w:bottom w:val="none" w:sz="0" w:space="0" w:color="auto"/>
                <w:right w:val="none" w:sz="0" w:space="0" w:color="auto"/>
              </w:divBdr>
            </w:div>
            <w:div w:id="1310986990">
              <w:marLeft w:val="0"/>
              <w:marRight w:val="0"/>
              <w:marTop w:val="0"/>
              <w:marBottom w:val="0"/>
              <w:divBdr>
                <w:top w:val="none" w:sz="0" w:space="0" w:color="auto"/>
                <w:left w:val="none" w:sz="0" w:space="0" w:color="auto"/>
                <w:bottom w:val="none" w:sz="0" w:space="0" w:color="auto"/>
                <w:right w:val="none" w:sz="0" w:space="0" w:color="auto"/>
              </w:divBdr>
            </w:div>
            <w:div w:id="1312833383">
              <w:marLeft w:val="0"/>
              <w:marRight w:val="0"/>
              <w:marTop w:val="0"/>
              <w:marBottom w:val="0"/>
              <w:divBdr>
                <w:top w:val="none" w:sz="0" w:space="0" w:color="auto"/>
                <w:left w:val="none" w:sz="0" w:space="0" w:color="auto"/>
                <w:bottom w:val="none" w:sz="0" w:space="0" w:color="auto"/>
                <w:right w:val="none" w:sz="0" w:space="0" w:color="auto"/>
              </w:divBdr>
            </w:div>
            <w:div w:id="1334066117">
              <w:marLeft w:val="0"/>
              <w:marRight w:val="0"/>
              <w:marTop w:val="0"/>
              <w:marBottom w:val="0"/>
              <w:divBdr>
                <w:top w:val="none" w:sz="0" w:space="0" w:color="auto"/>
                <w:left w:val="none" w:sz="0" w:space="0" w:color="auto"/>
                <w:bottom w:val="none" w:sz="0" w:space="0" w:color="auto"/>
                <w:right w:val="none" w:sz="0" w:space="0" w:color="auto"/>
              </w:divBdr>
            </w:div>
            <w:div w:id="1385786396">
              <w:marLeft w:val="0"/>
              <w:marRight w:val="0"/>
              <w:marTop w:val="0"/>
              <w:marBottom w:val="0"/>
              <w:divBdr>
                <w:top w:val="none" w:sz="0" w:space="0" w:color="auto"/>
                <w:left w:val="none" w:sz="0" w:space="0" w:color="auto"/>
                <w:bottom w:val="none" w:sz="0" w:space="0" w:color="auto"/>
                <w:right w:val="none" w:sz="0" w:space="0" w:color="auto"/>
              </w:divBdr>
            </w:div>
            <w:div w:id="1399090292">
              <w:marLeft w:val="0"/>
              <w:marRight w:val="0"/>
              <w:marTop w:val="0"/>
              <w:marBottom w:val="0"/>
              <w:divBdr>
                <w:top w:val="none" w:sz="0" w:space="0" w:color="auto"/>
                <w:left w:val="none" w:sz="0" w:space="0" w:color="auto"/>
                <w:bottom w:val="none" w:sz="0" w:space="0" w:color="auto"/>
                <w:right w:val="none" w:sz="0" w:space="0" w:color="auto"/>
              </w:divBdr>
            </w:div>
            <w:div w:id="1478456628">
              <w:marLeft w:val="0"/>
              <w:marRight w:val="0"/>
              <w:marTop w:val="0"/>
              <w:marBottom w:val="0"/>
              <w:divBdr>
                <w:top w:val="none" w:sz="0" w:space="0" w:color="auto"/>
                <w:left w:val="none" w:sz="0" w:space="0" w:color="auto"/>
                <w:bottom w:val="none" w:sz="0" w:space="0" w:color="auto"/>
                <w:right w:val="none" w:sz="0" w:space="0" w:color="auto"/>
              </w:divBdr>
            </w:div>
            <w:div w:id="1567835670">
              <w:marLeft w:val="0"/>
              <w:marRight w:val="0"/>
              <w:marTop w:val="0"/>
              <w:marBottom w:val="0"/>
              <w:divBdr>
                <w:top w:val="none" w:sz="0" w:space="0" w:color="auto"/>
                <w:left w:val="none" w:sz="0" w:space="0" w:color="auto"/>
                <w:bottom w:val="none" w:sz="0" w:space="0" w:color="auto"/>
                <w:right w:val="none" w:sz="0" w:space="0" w:color="auto"/>
              </w:divBdr>
            </w:div>
            <w:div w:id="1602058550">
              <w:marLeft w:val="0"/>
              <w:marRight w:val="0"/>
              <w:marTop w:val="0"/>
              <w:marBottom w:val="0"/>
              <w:divBdr>
                <w:top w:val="none" w:sz="0" w:space="0" w:color="auto"/>
                <w:left w:val="none" w:sz="0" w:space="0" w:color="auto"/>
                <w:bottom w:val="none" w:sz="0" w:space="0" w:color="auto"/>
                <w:right w:val="none" w:sz="0" w:space="0" w:color="auto"/>
              </w:divBdr>
            </w:div>
            <w:div w:id="1614970288">
              <w:marLeft w:val="0"/>
              <w:marRight w:val="0"/>
              <w:marTop w:val="0"/>
              <w:marBottom w:val="0"/>
              <w:divBdr>
                <w:top w:val="none" w:sz="0" w:space="0" w:color="auto"/>
                <w:left w:val="none" w:sz="0" w:space="0" w:color="auto"/>
                <w:bottom w:val="none" w:sz="0" w:space="0" w:color="auto"/>
                <w:right w:val="none" w:sz="0" w:space="0" w:color="auto"/>
              </w:divBdr>
            </w:div>
            <w:div w:id="1676568759">
              <w:marLeft w:val="0"/>
              <w:marRight w:val="0"/>
              <w:marTop w:val="0"/>
              <w:marBottom w:val="0"/>
              <w:divBdr>
                <w:top w:val="none" w:sz="0" w:space="0" w:color="auto"/>
                <w:left w:val="none" w:sz="0" w:space="0" w:color="auto"/>
                <w:bottom w:val="none" w:sz="0" w:space="0" w:color="auto"/>
                <w:right w:val="none" w:sz="0" w:space="0" w:color="auto"/>
              </w:divBdr>
            </w:div>
            <w:div w:id="1705404091">
              <w:marLeft w:val="0"/>
              <w:marRight w:val="0"/>
              <w:marTop w:val="0"/>
              <w:marBottom w:val="0"/>
              <w:divBdr>
                <w:top w:val="none" w:sz="0" w:space="0" w:color="auto"/>
                <w:left w:val="none" w:sz="0" w:space="0" w:color="auto"/>
                <w:bottom w:val="none" w:sz="0" w:space="0" w:color="auto"/>
                <w:right w:val="none" w:sz="0" w:space="0" w:color="auto"/>
              </w:divBdr>
            </w:div>
            <w:div w:id="1718158439">
              <w:marLeft w:val="0"/>
              <w:marRight w:val="0"/>
              <w:marTop w:val="0"/>
              <w:marBottom w:val="0"/>
              <w:divBdr>
                <w:top w:val="none" w:sz="0" w:space="0" w:color="auto"/>
                <w:left w:val="none" w:sz="0" w:space="0" w:color="auto"/>
                <w:bottom w:val="none" w:sz="0" w:space="0" w:color="auto"/>
                <w:right w:val="none" w:sz="0" w:space="0" w:color="auto"/>
              </w:divBdr>
            </w:div>
            <w:div w:id="1719625733">
              <w:marLeft w:val="0"/>
              <w:marRight w:val="0"/>
              <w:marTop w:val="0"/>
              <w:marBottom w:val="0"/>
              <w:divBdr>
                <w:top w:val="none" w:sz="0" w:space="0" w:color="auto"/>
                <w:left w:val="none" w:sz="0" w:space="0" w:color="auto"/>
                <w:bottom w:val="none" w:sz="0" w:space="0" w:color="auto"/>
                <w:right w:val="none" w:sz="0" w:space="0" w:color="auto"/>
              </w:divBdr>
            </w:div>
            <w:div w:id="1725330604">
              <w:marLeft w:val="0"/>
              <w:marRight w:val="0"/>
              <w:marTop w:val="0"/>
              <w:marBottom w:val="0"/>
              <w:divBdr>
                <w:top w:val="none" w:sz="0" w:space="0" w:color="auto"/>
                <w:left w:val="none" w:sz="0" w:space="0" w:color="auto"/>
                <w:bottom w:val="none" w:sz="0" w:space="0" w:color="auto"/>
                <w:right w:val="none" w:sz="0" w:space="0" w:color="auto"/>
              </w:divBdr>
            </w:div>
            <w:div w:id="1726878270">
              <w:marLeft w:val="0"/>
              <w:marRight w:val="0"/>
              <w:marTop w:val="0"/>
              <w:marBottom w:val="0"/>
              <w:divBdr>
                <w:top w:val="none" w:sz="0" w:space="0" w:color="auto"/>
                <w:left w:val="none" w:sz="0" w:space="0" w:color="auto"/>
                <w:bottom w:val="none" w:sz="0" w:space="0" w:color="auto"/>
                <w:right w:val="none" w:sz="0" w:space="0" w:color="auto"/>
              </w:divBdr>
            </w:div>
            <w:div w:id="1737245612">
              <w:marLeft w:val="0"/>
              <w:marRight w:val="0"/>
              <w:marTop w:val="0"/>
              <w:marBottom w:val="0"/>
              <w:divBdr>
                <w:top w:val="none" w:sz="0" w:space="0" w:color="auto"/>
                <w:left w:val="none" w:sz="0" w:space="0" w:color="auto"/>
                <w:bottom w:val="none" w:sz="0" w:space="0" w:color="auto"/>
                <w:right w:val="none" w:sz="0" w:space="0" w:color="auto"/>
              </w:divBdr>
            </w:div>
            <w:div w:id="1758937000">
              <w:marLeft w:val="0"/>
              <w:marRight w:val="0"/>
              <w:marTop w:val="0"/>
              <w:marBottom w:val="0"/>
              <w:divBdr>
                <w:top w:val="none" w:sz="0" w:space="0" w:color="auto"/>
                <w:left w:val="none" w:sz="0" w:space="0" w:color="auto"/>
                <w:bottom w:val="none" w:sz="0" w:space="0" w:color="auto"/>
                <w:right w:val="none" w:sz="0" w:space="0" w:color="auto"/>
              </w:divBdr>
            </w:div>
            <w:div w:id="1767310749">
              <w:marLeft w:val="0"/>
              <w:marRight w:val="0"/>
              <w:marTop w:val="0"/>
              <w:marBottom w:val="0"/>
              <w:divBdr>
                <w:top w:val="none" w:sz="0" w:space="0" w:color="auto"/>
                <w:left w:val="none" w:sz="0" w:space="0" w:color="auto"/>
                <w:bottom w:val="none" w:sz="0" w:space="0" w:color="auto"/>
                <w:right w:val="none" w:sz="0" w:space="0" w:color="auto"/>
              </w:divBdr>
            </w:div>
            <w:div w:id="1771658156">
              <w:marLeft w:val="0"/>
              <w:marRight w:val="0"/>
              <w:marTop w:val="0"/>
              <w:marBottom w:val="0"/>
              <w:divBdr>
                <w:top w:val="none" w:sz="0" w:space="0" w:color="auto"/>
                <w:left w:val="none" w:sz="0" w:space="0" w:color="auto"/>
                <w:bottom w:val="none" w:sz="0" w:space="0" w:color="auto"/>
                <w:right w:val="none" w:sz="0" w:space="0" w:color="auto"/>
              </w:divBdr>
            </w:div>
            <w:div w:id="1780567680">
              <w:marLeft w:val="0"/>
              <w:marRight w:val="0"/>
              <w:marTop w:val="0"/>
              <w:marBottom w:val="0"/>
              <w:divBdr>
                <w:top w:val="none" w:sz="0" w:space="0" w:color="auto"/>
                <w:left w:val="none" w:sz="0" w:space="0" w:color="auto"/>
                <w:bottom w:val="none" w:sz="0" w:space="0" w:color="auto"/>
                <w:right w:val="none" w:sz="0" w:space="0" w:color="auto"/>
              </w:divBdr>
            </w:div>
            <w:div w:id="1849363582">
              <w:marLeft w:val="0"/>
              <w:marRight w:val="0"/>
              <w:marTop w:val="0"/>
              <w:marBottom w:val="0"/>
              <w:divBdr>
                <w:top w:val="none" w:sz="0" w:space="0" w:color="auto"/>
                <w:left w:val="none" w:sz="0" w:space="0" w:color="auto"/>
                <w:bottom w:val="none" w:sz="0" w:space="0" w:color="auto"/>
                <w:right w:val="none" w:sz="0" w:space="0" w:color="auto"/>
              </w:divBdr>
            </w:div>
            <w:div w:id="1852916162">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74730559">
              <w:marLeft w:val="0"/>
              <w:marRight w:val="0"/>
              <w:marTop w:val="0"/>
              <w:marBottom w:val="0"/>
              <w:divBdr>
                <w:top w:val="none" w:sz="0" w:space="0" w:color="auto"/>
                <w:left w:val="none" w:sz="0" w:space="0" w:color="auto"/>
                <w:bottom w:val="none" w:sz="0" w:space="0" w:color="auto"/>
                <w:right w:val="none" w:sz="0" w:space="0" w:color="auto"/>
              </w:divBdr>
            </w:div>
            <w:div w:id="1885174712">
              <w:marLeft w:val="0"/>
              <w:marRight w:val="0"/>
              <w:marTop w:val="0"/>
              <w:marBottom w:val="0"/>
              <w:divBdr>
                <w:top w:val="none" w:sz="0" w:space="0" w:color="auto"/>
                <w:left w:val="none" w:sz="0" w:space="0" w:color="auto"/>
                <w:bottom w:val="none" w:sz="0" w:space="0" w:color="auto"/>
                <w:right w:val="none" w:sz="0" w:space="0" w:color="auto"/>
              </w:divBdr>
            </w:div>
            <w:div w:id="1904216610">
              <w:marLeft w:val="0"/>
              <w:marRight w:val="0"/>
              <w:marTop w:val="0"/>
              <w:marBottom w:val="0"/>
              <w:divBdr>
                <w:top w:val="none" w:sz="0" w:space="0" w:color="auto"/>
                <w:left w:val="none" w:sz="0" w:space="0" w:color="auto"/>
                <w:bottom w:val="none" w:sz="0" w:space="0" w:color="auto"/>
                <w:right w:val="none" w:sz="0" w:space="0" w:color="auto"/>
              </w:divBdr>
            </w:div>
            <w:div w:id="1926450813">
              <w:marLeft w:val="0"/>
              <w:marRight w:val="0"/>
              <w:marTop w:val="0"/>
              <w:marBottom w:val="0"/>
              <w:divBdr>
                <w:top w:val="none" w:sz="0" w:space="0" w:color="auto"/>
                <w:left w:val="none" w:sz="0" w:space="0" w:color="auto"/>
                <w:bottom w:val="none" w:sz="0" w:space="0" w:color="auto"/>
                <w:right w:val="none" w:sz="0" w:space="0" w:color="auto"/>
              </w:divBdr>
            </w:div>
            <w:div w:id="1947885167">
              <w:marLeft w:val="0"/>
              <w:marRight w:val="0"/>
              <w:marTop w:val="0"/>
              <w:marBottom w:val="0"/>
              <w:divBdr>
                <w:top w:val="none" w:sz="0" w:space="0" w:color="auto"/>
                <w:left w:val="none" w:sz="0" w:space="0" w:color="auto"/>
                <w:bottom w:val="none" w:sz="0" w:space="0" w:color="auto"/>
                <w:right w:val="none" w:sz="0" w:space="0" w:color="auto"/>
              </w:divBdr>
            </w:div>
            <w:div w:id="1962495267">
              <w:marLeft w:val="0"/>
              <w:marRight w:val="0"/>
              <w:marTop w:val="0"/>
              <w:marBottom w:val="0"/>
              <w:divBdr>
                <w:top w:val="none" w:sz="0" w:space="0" w:color="auto"/>
                <w:left w:val="none" w:sz="0" w:space="0" w:color="auto"/>
                <w:bottom w:val="none" w:sz="0" w:space="0" w:color="auto"/>
                <w:right w:val="none" w:sz="0" w:space="0" w:color="auto"/>
              </w:divBdr>
            </w:div>
            <w:div w:id="1966740676">
              <w:marLeft w:val="0"/>
              <w:marRight w:val="0"/>
              <w:marTop w:val="0"/>
              <w:marBottom w:val="0"/>
              <w:divBdr>
                <w:top w:val="none" w:sz="0" w:space="0" w:color="auto"/>
                <w:left w:val="none" w:sz="0" w:space="0" w:color="auto"/>
                <w:bottom w:val="none" w:sz="0" w:space="0" w:color="auto"/>
                <w:right w:val="none" w:sz="0" w:space="0" w:color="auto"/>
              </w:divBdr>
            </w:div>
            <w:div w:id="1974939720">
              <w:marLeft w:val="0"/>
              <w:marRight w:val="0"/>
              <w:marTop w:val="0"/>
              <w:marBottom w:val="0"/>
              <w:divBdr>
                <w:top w:val="none" w:sz="0" w:space="0" w:color="auto"/>
                <w:left w:val="none" w:sz="0" w:space="0" w:color="auto"/>
                <w:bottom w:val="none" w:sz="0" w:space="0" w:color="auto"/>
                <w:right w:val="none" w:sz="0" w:space="0" w:color="auto"/>
              </w:divBdr>
            </w:div>
            <w:div w:id="1979795808">
              <w:marLeft w:val="0"/>
              <w:marRight w:val="0"/>
              <w:marTop w:val="0"/>
              <w:marBottom w:val="0"/>
              <w:divBdr>
                <w:top w:val="none" w:sz="0" w:space="0" w:color="auto"/>
                <w:left w:val="none" w:sz="0" w:space="0" w:color="auto"/>
                <w:bottom w:val="none" w:sz="0" w:space="0" w:color="auto"/>
                <w:right w:val="none" w:sz="0" w:space="0" w:color="auto"/>
              </w:divBdr>
            </w:div>
            <w:div w:id="2002467587">
              <w:marLeft w:val="0"/>
              <w:marRight w:val="0"/>
              <w:marTop w:val="0"/>
              <w:marBottom w:val="0"/>
              <w:divBdr>
                <w:top w:val="none" w:sz="0" w:space="0" w:color="auto"/>
                <w:left w:val="none" w:sz="0" w:space="0" w:color="auto"/>
                <w:bottom w:val="none" w:sz="0" w:space="0" w:color="auto"/>
                <w:right w:val="none" w:sz="0" w:space="0" w:color="auto"/>
              </w:divBdr>
            </w:div>
            <w:div w:id="2007172488">
              <w:marLeft w:val="0"/>
              <w:marRight w:val="0"/>
              <w:marTop w:val="0"/>
              <w:marBottom w:val="0"/>
              <w:divBdr>
                <w:top w:val="none" w:sz="0" w:space="0" w:color="auto"/>
                <w:left w:val="none" w:sz="0" w:space="0" w:color="auto"/>
                <w:bottom w:val="none" w:sz="0" w:space="0" w:color="auto"/>
                <w:right w:val="none" w:sz="0" w:space="0" w:color="auto"/>
              </w:divBdr>
            </w:div>
            <w:div w:id="2013022146">
              <w:marLeft w:val="0"/>
              <w:marRight w:val="0"/>
              <w:marTop w:val="0"/>
              <w:marBottom w:val="0"/>
              <w:divBdr>
                <w:top w:val="none" w:sz="0" w:space="0" w:color="auto"/>
                <w:left w:val="none" w:sz="0" w:space="0" w:color="auto"/>
                <w:bottom w:val="none" w:sz="0" w:space="0" w:color="auto"/>
                <w:right w:val="none" w:sz="0" w:space="0" w:color="auto"/>
              </w:divBdr>
            </w:div>
            <w:div w:id="2040665840">
              <w:marLeft w:val="0"/>
              <w:marRight w:val="0"/>
              <w:marTop w:val="0"/>
              <w:marBottom w:val="0"/>
              <w:divBdr>
                <w:top w:val="none" w:sz="0" w:space="0" w:color="auto"/>
                <w:left w:val="none" w:sz="0" w:space="0" w:color="auto"/>
                <w:bottom w:val="none" w:sz="0" w:space="0" w:color="auto"/>
                <w:right w:val="none" w:sz="0" w:space="0" w:color="auto"/>
              </w:divBdr>
            </w:div>
            <w:div w:id="2057075842">
              <w:marLeft w:val="0"/>
              <w:marRight w:val="0"/>
              <w:marTop w:val="0"/>
              <w:marBottom w:val="0"/>
              <w:divBdr>
                <w:top w:val="none" w:sz="0" w:space="0" w:color="auto"/>
                <w:left w:val="none" w:sz="0" w:space="0" w:color="auto"/>
                <w:bottom w:val="none" w:sz="0" w:space="0" w:color="auto"/>
                <w:right w:val="none" w:sz="0" w:space="0" w:color="auto"/>
              </w:divBdr>
            </w:div>
            <w:div w:id="20748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3612">
      <w:bodyDiv w:val="1"/>
      <w:marLeft w:val="0"/>
      <w:marRight w:val="0"/>
      <w:marTop w:val="0"/>
      <w:marBottom w:val="0"/>
      <w:divBdr>
        <w:top w:val="none" w:sz="0" w:space="0" w:color="auto"/>
        <w:left w:val="none" w:sz="0" w:space="0" w:color="auto"/>
        <w:bottom w:val="none" w:sz="0" w:space="0" w:color="auto"/>
        <w:right w:val="none" w:sz="0" w:space="0" w:color="auto"/>
      </w:divBdr>
    </w:div>
    <w:div w:id="2063290456">
      <w:bodyDiv w:val="1"/>
      <w:marLeft w:val="0"/>
      <w:marRight w:val="0"/>
      <w:marTop w:val="0"/>
      <w:marBottom w:val="0"/>
      <w:divBdr>
        <w:top w:val="none" w:sz="0" w:space="0" w:color="auto"/>
        <w:left w:val="none" w:sz="0" w:space="0" w:color="auto"/>
        <w:bottom w:val="none" w:sz="0" w:space="0" w:color="auto"/>
        <w:right w:val="none" w:sz="0" w:space="0" w:color="auto"/>
      </w:divBdr>
    </w:div>
    <w:div w:id="2068871488">
      <w:bodyDiv w:val="1"/>
      <w:marLeft w:val="0"/>
      <w:marRight w:val="0"/>
      <w:marTop w:val="0"/>
      <w:marBottom w:val="0"/>
      <w:divBdr>
        <w:top w:val="none" w:sz="0" w:space="0" w:color="auto"/>
        <w:left w:val="none" w:sz="0" w:space="0" w:color="auto"/>
        <w:bottom w:val="none" w:sz="0" w:space="0" w:color="auto"/>
        <w:right w:val="none" w:sz="0" w:space="0" w:color="auto"/>
      </w:divBdr>
    </w:div>
    <w:div w:id="2076395135">
      <w:bodyDiv w:val="1"/>
      <w:marLeft w:val="0"/>
      <w:marRight w:val="0"/>
      <w:marTop w:val="0"/>
      <w:marBottom w:val="0"/>
      <w:divBdr>
        <w:top w:val="none" w:sz="0" w:space="0" w:color="auto"/>
        <w:left w:val="none" w:sz="0" w:space="0" w:color="auto"/>
        <w:bottom w:val="none" w:sz="0" w:space="0" w:color="auto"/>
        <w:right w:val="none" w:sz="0" w:space="0" w:color="auto"/>
      </w:divBdr>
    </w:div>
    <w:div w:id="2121534743">
      <w:bodyDiv w:val="1"/>
      <w:marLeft w:val="0"/>
      <w:marRight w:val="0"/>
      <w:marTop w:val="0"/>
      <w:marBottom w:val="0"/>
      <w:divBdr>
        <w:top w:val="none" w:sz="0" w:space="0" w:color="auto"/>
        <w:left w:val="none" w:sz="0" w:space="0" w:color="auto"/>
        <w:bottom w:val="none" w:sz="0" w:space="0" w:color="auto"/>
        <w:right w:val="none" w:sz="0" w:space="0" w:color="auto"/>
      </w:divBdr>
    </w:div>
    <w:div w:id="21349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2C1435"/>
    <w:rsid w:val="002C14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43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3E0F5-E3EB-408A-901E-C626D36E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TotalTime>
  <Pages>1</Pages>
  <Words>4058</Words>
  <Characters>23131</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Solly</dc:creator>
  <cp:lastModifiedBy>Solly</cp:lastModifiedBy>
  <cp:revision>20</cp:revision>
  <cp:lastPrinted>2024-05-05T13:41:00Z</cp:lastPrinted>
  <dcterms:created xsi:type="dcterms:W3CDTF">2023-02-08T14:22:00Z</dcterms:created>
  <dcterms:modified xsi:type="dcterms:W3CDTF">2024-08-11T20:30:00Z</dcterms:modified>
</cp:coreProperties>
</file>