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5883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197C72FB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5653D568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692EE8E5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47A98B88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4E5AC14A" w14:textId="77777777" w:rsidR="006E4969" w:rsidRPr="006E4969" w:rsidRDefault="006E4969" w:rsidP="00764889">
      <w:pPr>
        <w:spacing w:line="240" w:lineRule="auto"/>
        <w:jc w:val="center"/>
        <w:rPr>
          <w:rFonts w:cs="Times New Roman"/>
          <w:b/>
          <w:szCs w:val="28"/>
        </w:rPr>
      </w:pPr>
    </w:p>
    <w:p w14:paraId="0AB60868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046D2D11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6B6689E3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57C4C9D1" w14:textId="1C5DC1FC" w:rsidR="006E4969" w:rsidRPr="00024E4A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Отчет по лабораторной работе №</w:t>
      </w:r>
      <w:r w:rsidR="00024E4A" w:rsidRPr="00024E4A">
        <w:rPr>
          <w:rFonts w:cs="Times New Roman"/>
          <w:b/>
          <w:szCs w:val="28"/>
        </w:rPr>
        <w:t>3</w:t>
      </w:r>
    </w:p>
    <w:p w14:paraId="337F369C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По дисциплине «</w:t>
      </w:r>
      <w:r w:rsidR="00723749">
        <w:rPr>
          <w:rFonts w:cs="Times New Roman"/>
          <w:b/>
          <w:szCs w:val="28"/>
        </w:rPr>
        <w:t>Информационная безопасность</w:t>
      </w:r>
      <w:r w:rsidRPr="006E4969">
        <w:rPr>
          <w:rFonts w:cs="Times New Roman"/>
          <w:b/>
          <w:szCs w:val="28"/>
        </w:rPr>
        <w:t>»</w:t>
      </w:r>
    </w:p>
    <w:p w14:paraId="325ED6CA" w14:textId="74424FAF" w:rsidR="006E4969" w:rsidRPr="00AB4B06" w:rsidRDefault="006E4969" w:rsidP="00AB4B06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Тема:</w:t>
      </w:r>
      <w:r w:rsidRPr="006E4969">
        <w:rPr>
          <w:rFonts w:cs="Times New Roman"/>
          <w:szCs w:val="28"/>
        </w:rPr>
        <w:t xml:space="preserve"> </w:t>
      </w:r>
      <w:r w:rsidR="00024E4A" w:rsidRPr="00024E4A">
        <w:rPr>
          <w:rFonts w:cs="Times New Roman"/>
          <w:b/>
          <w:szCs w:val="28"/>
        </w:rPr>
        <w:t>Исследование и настройка межсетевого экрана</w:t>
      </w:r>
    </w:p>
    <w:p w14:paraId="7B62CE3C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188EBF3F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74B99A5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A522CE6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D916B36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7ECAF9E3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4BE182A8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255E575A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2F49D5E3" w14:textId="77777777" w:rsid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E9F362A" w14:textId="77777777" w:rsidR="00723749" w:rsidRPr="006E4969" w:rsidRDefault="00723749" w:rsidP="006E4969">
      <w:pPr>
        <w:spacing w:line="240" w:lineRule="auto"/>
        <w:rPr>
          <w:rFonts w:cs="Times New Roman"/>
          <w:b/>
          <w:szCs w:val="28"/>
        </w:rPr>
      </w:pPr>
    </w:p>
    <w:p w14:paraId="7CEDB4C8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463D6074" w14:textId="77777777" w:rsid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BAA2F76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AEB9C3C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BD55F86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13BE543A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7B1DF8F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DDA240D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4A5DBEB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9F28E01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593E88B7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F0FB1D7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8266B62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64F2661E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2446CBB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560C27FC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B66D786" w14:textId="77777777" w:rsidR="00587FD6" w:rsidRPr="006E4969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366F584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FE58785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Студ</w:t>
      </w:r>
      <w:r w:rsidR="00F02CDE">
        <w:rPr>
          <w:rFonts w:cs="Times New Roman"/>
          <w:szCs w:val="28"/>
        </w:rPr>
        <w:t xml:space="preserve">ент: </w:t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  <w:t xml:space="preserve">                    Агниев Сергей Владимирович</w:t>
      </w:r>
    </w:p>
    <w:p w14:paraId="638CC67E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Пре</w:t>
      </w:r>
      <w:r w:rsidR="00F02CDE">
        <w:rPr>
          <w:rFonts w:cs="Times New Roman"/>
          <w:szCs w:val="28"/>
        </w:rPr>
        <w:t>подаватель</w:t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723749">
        <w:rPr>
          <w:rFonts w:cs="Times New Roman"/>
          <w:szCs w:val="28"/>
        </w:rPr>
        <w:tab/>
      </w:r>
      <w:r w:rsidR="00723749">
        <w:rPr>
          <w:rFonts w:cs="Times New Roman"/>
          <w:szCs w:val="28"/>
        </w:rPr>
        <w:tab/>
        <w:t xml:space="preserve">     </w:t>
      </w:r>
      <w:r w:rsidR="00723749" w:rsidRPr="00723749">
        <w:rPr>
          <w:rFonts w:cs="Times New Roman"/>
          <w:szCs w:val="28"/>
        </w:rPr>
        <w:t>Оганесян Левон Левонович</w:t>
      </w:r>
    </w:p>
    <w:p w14:paraId="2AA7AD10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</w:p>
    <w:p w14:paraId="7DA6F7C1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</w:p>
    <w:p w14:paraId="097BA91E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Краснодар 202</w:t>
      </w:r>
      <w:r w:rsidR="00577652">
        <w:rPr>
          <w:rFonts w:cs="Times New Roman"/>
          <w:szCs w:val="28"/>
        </w:rPr>
        <w:t>5</w:t>
      </w:r>
    </w:p>
    <w:p w14:paraId="68139D11" w14:textId="77777777" w:rsidR="00587FD6" w:rsidRPr="00587FD6" w:rsidRDefault="00587FD6" w:rsidP="006E4969">
      <w:pPr>
        <w:ind w:firstLine="851"/>
        <w:rPr>
          <w:rFonts w:cs="Times New Roman"/>
          <w:b/>
          <w:bCs/>
          <w:szCs w:val="28"/>
        </w:rPr>
      </w:pPr>
      <w:r w:rsidRPr="00587FD6">
        <w:rPr>
          <w:rFonts w:cs="Times New Roman"/>
          <w:b/>
          <w:bCs/>
          <w:szCs w:val="28"/>
        </w:rPr>
        <w:lastRenderedPageBreak/>
        <w:t>Цель работы:</w:t>
      </w:r>
    </w:p>
    <w:p w14:paraId="537D85B8" w14:textId="6D2C376C" w:rsidR="00856B85" w:rsidRPr="00024E4A" w:rsidRDefault="00024E4A" w:rsidP="00CA1ACF">
      <w:pPr>
        <w:ind w:firstLine="851"/>
        <w:rPr>
          <w:rFonts w:cs="Times New Roman"/>
          <w:szCs w:val="28"/>
          <w:lang w:val="en-US"/>
        </w:rPr>
      </w:pPr>
      <w:r w:rsidRPr="00024E4A">
        <w:rPr>
          <w:rFonts w:cs="Times New Roman"/>
          <w:szCs w:val="28"/>
        </w:rPr>
        <w:t>изучение механизмов работы средств обеспечения и поддержки сетевой защиты – брандмауэра и сетевого сканера</w:t>
      </w:r>
    </w:p>
    <w:p w14:paraId="117FB6F1" w14:textId="77777777" w:rsidR="00B52463" w:rsidRDefault="00B52463" w:rsidP="006E4969">
      <w:pPr>
        <w:ind w:firstLine="851"/>
        <w:rPr>
          <w:rFonts w:cs="Times New Roman"/>
          <w:b/>
          <w:bCs/>
          <w:szCs w:val="28"/>
        </w:rPr>
      </w:pPr>
    </w:p>
    <w:p w14:paraId="6B99FFE2" w14:textId="77777777" w:rsidR="006E4969" w:rsidRPr="00024E4A" w:rsidRDefault="00764889" w:rsidP="006E4969">
      <w:pPr>
        <w:ind w:firstLine="851"/>
        <w:rPr>
          <w:rFonts w:cs="Times New Roman"/>
          <w:b/>
          <w:bCs/>
          <w:szCs w:val="28"/>
        </w:rPr>
      </w:pPr>
      <w:r w:rsidRPr="00587FD6">
        <w:rPr>
          <w:rFonts w:cs="Times New Roman"/>
          <w:b/>
          <w:bCs/>
          <w:szCs w:val="28"/>
        </w:rPr>
        <w:t>Ход работы:</w:t>
      </w:r>
    </w:p>
    <w:p w14:paraId="29C8C597" w14:textId="4548435D" w:rsidR="00F13A2A" w:rsidRDefault="00024E4A" w:rsidP="007B42C0">
      <w:pPr>
        <w:ind w:firstLine="851"/>
        <w:rPr>
          <w:rFonts w:cs="Times New Roman"/>
          <w:b/>
          <w:bCs/>
          <w:noProof/>
          <w:szCs w:val="28"/>
          <w:lang w:eastAsia="ru-RU"/>
        </w:rPr>
      </w:pPr>
      <w:r w:rsidRPr="00024E4A">
        <w:rPr>
          <w:rFonts w:cs="Times New Roman"/>
          <w:b/>
          <w:bCs/>
          <w:noProof/>
          <w:szCs w:val="28"/>
          <w:lang w:eastAsia="ru-RU"/>
        </w:rPr>
        <w:t xml:space="preserve">1. </w:t>
      </w:r>
      <w:r>
        <w:rPr>
          <w:rFonts w:cs="Times New Roman"/>
          <w:b/>
          <w:bCs/>
          <w:noProof/>
          <w:szCs w:val="28"/>
          <w:lang w:eastAsia="ru-RU"/>
        </w:rPr>
        <w:t>Настройка двух машин в одной сети</w:t>
      </w:r>
    </w:p>
    <w:p w14:paraId="6AA30C19" w14:textId="40D71940" w:rsidR="00024E4A" w:rsidRDefault="00024E4A" w:rsidP="00024E4A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Две машины были подключены к одной домашней сети через роутер. Внутри сети они имеют </w:t>
      </w:r>
      <w:r>
        <w:rPr>
          <w:rFonts w:cs="Times New Roman"/>
          <w:szCs w:val="28"/>
          <w:lang w:val="en-US"/>
        </w:rPr>
        <w:t>IP</w:t>
      </w:r>
      <w:r w:rsidRPr="00024E4A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адреса 192.168.0.135 и </w:t>
      </w:r>
      <w:r>
        <w:rPr>
          <w:rFonts w:cs="Times New Roman"/>
          <w:szCs w:val="28"/>
        </w:rPr>
        <w:t>192.168.0.35</w:t>
      </w:r>
      <w:r>
        <w:rPr>
          <w:rFonts w:cs="Times New Roman"/>
          <w:szCs w:val="28"/>
        </w:rPr>
        <w:t xml:space="preserve">. У обеих машин данная сеть считается частной. У обеих машин включено обнаружение </w:t>
      </w:r>
      <w:r>
        <w:rPr>
          <w:rFonts w:cs="Times New Roman"/>
          <w:szCs w:val="28"/>
        </w:rPr>
        <w:t>в частной сети</w:t>
      </w:r>
      <w:r>
        <w:rPr>
          <w:rFonts w:cs="Times New Roman"/>
          <w:szCs w:val="28"/>
        </w:rPr>
        <w:t>.</w:t>
      </w:r>
    </w:p>
    <w:p w14:paraId="6656A6F0" w14:textId="77777777" w:rsidR="00024E4A" w:rsidRDefault="00024E4A" w:rsidP="00024E4A">
      <w:pPr>
        <w:ind w:firstLine="851"/>
        <w:rPr>
          <w:rFonts w:cs="Times New Roman"/>
          <w:szCs w:val="28"/>
        </w:rPr>
      </w:pPr>
    </w:p>
    <w:p w14:paraId="78F2E5ED" w14:textId="3B69002F" w:rsidR="00024E4A" w:rsidRDefault="00024E4A" w:rsidP="00024E4A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638D062" wp14:editId="71FE81A4">
            <wp:extent cx="4170978" cy="2601630"/>
            <wp:effectExtent l="19050" t="1905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912" cy="26252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3189FE" w14:textId="39BB9A09" w:rsidR="00024E4A" w:rsidRDefault="00024E4A" w:rsidP="00024E4A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D111A64" wp14:editId="61DFDECB">
            <wp:extent cx="4172760" cy="2876550"/>
            <wp:effectExtent l="19050" t="1905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668" cy="2886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ECC186" w14:textId="1B046365" w:rsidR="00024E4A" w:rsidRDefault="00024E4A" w:rsidP="00024E4A">
      <w:pPr>
        <w:ind w:firstLine="851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lastRenderedPageBreak/>
        <w:t>2</w:t>
      </w:r>
      <w:r w:rsidRPr="00024E4A">
        <w:rPr>
          <w:rFonts w:cs="Times New Roman"/>
          <w:b/>
          <w:bCs/>
          <w:noProof/>
          <w:szCs w:val="28"/>
          <w:lang w:eastAsia="ru-RU"/>
        </w:rPr>
        <w:t xml:space="preserve">. </w:t>
      </w:r>
      <w:r>
        <w:rPr>
          <w:rFonts w:cs="Times New Roman"/>
          <w:b/>
          <w:bCs/>
          <w:noProof/>
          <w:szCs w:val="28"/>
          <w:lang w:eastAsia="ru-RU"/>
        </w:rPr>
        <w:t>Консольные команды</w:t>
      </w:r>
    </w:p>
    <w:p w14:paraId="734F4D05" w14:textId="77777777" w:rsidR="00024E4A" w:rsidRDefault="00024E4A" w:rsidP="00024E4A">
      <w:pPr>
        <w:ind w:firstLine="851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С помощью команды </w:t>
      </w:r>
      <w:r>
        <w:rPr>
          <w:rFonts w:cs="Times New Roman"/>
          <w:noProof/>
          <w:szCs w:val="28"/>
          <w:lang w:val="en-US" w:eastAsia="ru-RU"/>
        </w:rPr>
        <w:t>ping</w:t>
      </w:r>
      <w:r>
        <w:rPr>
          <w:rFonts w:cs="Times New Roman"/>
          <w:noProof/>
          <w:szCs w:val="28"/>
          <w:lang w:eastAsia="ru-RU"/>
        </w:rPr>
        <w:t xml:space="preserve"> были проверены возможности двух машин видеть друг друга.</w:t>
      </w:r>
    </w:p>
    <w:p w14:paraId="67C46D8C" w14:textId="30EBE6D1" w:rsidR="00024E4A" w:rsidRPr="00024E4A" w:rsidRDefault="00024E4A" w:rsidP="00024E4A">
      <w:pPr>
        <w:ind w:firstLine="851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Если у первой убрать возможность обнаружения, то она сможет видеть вторую и отправлять ей </w:t>
      </w:r>
      <w:r>
        <w:rPr>
          <w:rFonts w:cs="Times New Roman"/>
          <w:noProof/>
          <w:szCs w:val="28"/>
          <w:lang w:val="en-US" w:eastAsia="ru-RU"/>
        </w:rPr>
        <w:t>ping</w:t>
      </w:r>
      <w:r w:rsidRPr="00024E4A">
        <w:rPr>
          <w:rFonts w:cs="Times New Roman"/>
          <w:noProof/>
          <w:szCs w:val="28"/>
          <w:lang w:eastAsia="ru-RU"/>
        </w:rPr>
        <w:t>-</w:t>
      </w:r>
      <w:r>
        <w:rPr>
          <w:rFonts w:cs="Times New Roman"/>
          <w:noProof/>
          <w:szCs w:val="28"/>
          <w:lang w:eastAsia="ru-RU"/>
        </w:rPr>
        <w:t>запрос, а вторая – нет.</w:t>
      </w:r>
    </w:p>
    <w:p w14:paraId="50E08C8E" w14:textId="14490B95" w:rsidR="00024E4A" w:rsidRDefault="00024E4A" w:rsidP="00024E4A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noProof/>
        </w:rPr>
        <w:drawing>
          <wp:inline distT="0" distB="0" distL="0" distR="0" wp14:anchorId="514E1C2F" wp14:editId="6842A549">
            <wp:extent cx="5940425" cy="2970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C51C" w14:textId="45A343FF" w:rsidR="00024E4A" w:rsidRPr="00024E4A" w:rsidRDefault="00024E4A" w:rsidP="00024E4A">
      <w:pPr>
        <w:jc w:val="center"/>
        <w:rPr>
          <w:rFonts w:cs="Times New Roman"/>
          <w:b/>
          <w:bCs/>
          <w:noProof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374660E" wp14:editId="48F4583D">
            <wp:extent cx="5940425" cy="226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39CA" w14:textId="77777777" w:rsidR="00024E4A" w:rsidRPr="00024E4A" w:rsidRDefault="00024E4A" w:rsidP="00024E4A">
      <w:pPr>
        <w:ind w:firstLine="851"/>
      </w:pPr>
    </w:p>
    <w:sectPr w:rsidR="00024E4A" w:rsidRPr="00024E4A" w:rsidSect="000F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5747"/>
    <w:multiLevelType w:val="multilevel"/>
    <w:tmpl w:val="346C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E5D3A"/>
    <w:multiLevelType w:val="multilevel"/>
    <w:tmpl w:val="A3AE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1120A"/>
    <w:multiLevelType w:val="multilevel"/>
    <w:tmpl w:val="92AC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874677">
    <w:abstractNumId w:val="1"/>
  </w:num>
  <w:num w:numId="2" w16cid:durableId="1745949275">
    <w:abstractNumId w:val="2"/>
  </w:num>
  <w:num w:numId="3" w16cid:durableId="163120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130"/>
    <w:rsid w:val="00024E4A"/>
    <w:rsid w:val="0006412D"/>
    <w:rsid w:val="000F0933"/>
    <w:rsid w:val="001659CF"/>
    <w:rsid w:val="001F0BC1"/>
    <w:rsid w:val="002625F5"/>
    <w:rsid w:val="00295005"/>
    <w:rsid w:val="002B1B9E"/>
    <w:rsid w:val="002C4AFD"/>
    <w:rsid w:val="002D4D00"/>
    <w:rsid w:val="002E572D"/>
    <w:rsid w:val="00330227"/>
    <w:rsid w:val="003B4819"/>
    <w:rsid w:val="003C4E45"/>
    <w:rsid w:val="003E39C3"/>
    <w:rsid w:val="00404B2B"/>
    <w:rsid w:val="004358BC"/>
    <w:rsid w:val="00443760"/>
    <w:rsid w:val="00480EE8"/>
    <w:rsid w:val="00495792"/>
    <w:rsid w:val="004B41A7"/>
    <w:rsid w:val="00577652"/>
    <w:rsid w:val="005778DC"/>
    <w:rsid w:val="00587FD6"/>
    <w:rsid w:val="005A25C6"/>
    <w:rsid w:val="005E7A94"/>
    <w:rsid w:val="00626697"/>
    <w:rsid w:val="00633513"/>
    <w:rsid w:val="006950EE"/>
    <w:rsid w:val="006B6D27"/>
    <w:rsid w:val="006E4969"/>
    <w:rsid w:val="0070191B"/>
    <w:rsid w:val="00723749"/>
    <w:rsid w:val="00753562"/>
    <w:rsid w:val="00764889"/>
    <w:rsid w:val="007B42C0"/>
    <w:rsid w:val="007D3F9B"/>
    <w:rsid w:val="007E213A"/>
    <w:rsid w:val="007E4E0E"/>
    <w:rsid w:val="00856B85"/>
    <w:rsid w:val="00906589"/>
    <w:rsid w:val="00A16BBD"/>
    <w:rsid w:val="00AB4B06"/>
    <w:rsid w:val="00B52463"/>
    <w:rsid w:val="00B65130"/>
    <w:rsid w:val="00B92DF9"/>
    <w:rsid w:val="00C44084"/>
    <w:rsid w:val="00CA1ACF"/>
    <w:rsid w:val="00CC4CFA"/>
    <w:rsid w:val="00D22ECB"/>
    <w:rsid w:val="00D303EB"/>
    <w:rsid w:val="00DF6DCB"/>
    <w:rsid w:val="00E65D6A"/>
    <w:rsid w:val="00EA6532"/>
    <w:rsid w:val="00EA6610"/>
    <w:rsid w:val="00F02CDE"/>
    <w:rsid w:val="00F13A2A"/>
    <w:rsid w:val="00F43611"/>
    <w:rsid w:val="00FC739D"/>
    <w:rsid w:val="00FE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C56B"/>
  <w15:docId w15:val="{73BEC69F-8BDE-456B-816C-BA300C1C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FD6"/>
    <w:pPr>
      <w:spacing w:after="0" w:line="360" w:lineRule="auto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C4408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408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C440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02C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2CD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262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K</dc:creator>
  <cp:lastModifiedBy>Lil Solly</cp:lastModifiedBy>
  <cp:revision>3</cp:revision>
  <dcterms:created xsi:type="dcterms:W3CDTF">2025-01-13T11:14:00Z</dcterms:created>
  <dcterms:modified xsi:type="dcterms:W3CDTF">2025-02-24T14:39:00Z</dcterms:modified>
</cp:coreProperties>
</file>