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0.xml" ContentType="application/vnd.openxmlformats-package.core-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33F" w:rsidRPr="00BE5F4D" w:rsidRDefault="00C95E57" w:rsidP="00B50CEF">
      <w:pPr>
        <w:spacing w:line="360" w:lineRule="auto"/>
        <w:jc w:val="center"/>
        <w:rPr>
          <w:rFonts w:cs="Times New Roman"/>
          <w:sz w:val="28"/>
          <w:szCs w:val="28"/>
        </w:rPr>
      </w:pPr>
      <w:r w:rsidRPr="00BE5F4D">
        <w:rPr>
          <w:rFonts w:cs="Times New Roman"/>
          <w:sz w:val="28"/>
          <w:szCs w:val="28"/>
        </w:rPr>
        <w:t>Дисциплина «Разве</w:t>
      </w:r>
      <w:r w:rsidR="00BE533F" w:rsidRPr="00BE5F4D">
        <w:rPr>
          <w:rFonts w:cs="Times New Roman"/>
          <w:sz w:val="28"/>
          <w:szCs w:val="28"/>
        </w:rPr>
        <w:t>ртывание и интеграция программных систем</w:t>
      </w:r>
      <w:r w:rsidRPr="00BE5F4D">
        <w:rPr>
          <w:rFonts w:cs="Times New Roman"/>
          <w:sz w:val="28"/>
          <w:szCs w:val="28"/>
        </w:rPr>
        <w:t>»</w:t>
      </w:r>
    </w:p>
    <w:p w:rsidR="00C95E57" w:rsidRDefault="00C95E57" w:rsidP="00B50CEF">
      <w:pPr>
        <w:spacing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Эссе </w:t>
      </w:r>
    </w:p>
    <w:p w:rsidR="00C95E57" w:rsidRPr="00BE5F4D" w:rsidRDefault="00C95E57" w:rsidP="00B50CEF">
      <w:pPr>
        <w:spacing w:line="360" w:lineRule="auto"/>
        <w:jc w:val="center"/>
        <w:rPr>
          <w:rFonts w:cs="Times New Roman"/>
          <w:sz w:val="28"/>
          <w:szCs w:val="28"/>
        </w:rPr>
      </w:pPr>
      <w:r w:rsidRPr="00BE5F4D">
        <w:rPr>
          <w:rFonts w:cs="Times New Roman"/>
          <w:sz w:val="28"/>
          <w:szCs w:val="28"/>
        </w:rPr>
        <w:t xml:space="preserve">на тему: </w:t>
      </w:r>
      <w:r w:rsidR="005D6D83" w:rsidRPr="0017492A">
        <w:rPr>
          <w:rFonts w:eastAsia="Calibri" w:cs="Times New Roman"/>
          <w:b/>
          <w:kern w:val="0"/>
          <w:sz w:val="28"/>
          <w:szCs w:val="28"/>
          <w:lang w:eastAsia="en-US" w:bidi="ar-SA"/>
        </w:rPr>
        <w:t>Определение потоков данных. Бизнес-модель предприятия</w:t>
      </w:r>
      <w:r w:rsidR="005D6D83">
        <w:rPr>
          <w:rFonts w:eastAsia="Calibri" w:cs="Times New Roman"/>
          <w:b/>
          <w:kern w:val="0"/>
          <w:sz w:val="28"/>
          <w:szCs w:val="28"/>
          <w:lang w:eastAsia="en-US" w:bidi="ar-SA"/>
        </w:rPr>
        <w:t xml:space="preserve">, </w:t>
      </w:r>
      <w:r w:rsidR="005D6D83" w:rsidRPr="0017492A">
        <w:rPr>
          <w:rFonts w:eastAsia="Calibri" w:cs="Times New Roman"/>
          <w:b/>
          <w:kern w:val="0"/>
          <w:sz w:val="28"/>
          <w:szCs w:val="28"/>
          <w:lang w:eastAsia="en-US" w:bidi="ar-SA"/>
        </w:rPr>
        <w:t xml:space="preserve">программное </w:t>
      </w:r>
      <w:r w:rsidR="005D6D83">
        <w:rPr>
          <w:rFonts w:eastAsia="Calibri" w:cs="Times New Roman"/>
          <w:b/>
          <w:kern w:val="0"/>
          <w:sz w:val="28"/>
          <w:szCs w:val="28"/>
          <w:lang w:eastAsia="en-US" w:bidi="ar-SA"/>
        </w:rPr>
        <w:t xml:space="preserve">и информационное </w:t>
      </w:r>
      <w:r w:rsidR="005D6D83" w:rsidRPr="0017492A">
        <w:rPr>
          <w:rFonts w:eastAsia="Calibri" w:cs="Times New Roman"/>
          <w:b/>
          <w:kern w:val="0"/>
          <w:sz w:val="28"/>
          <w:szCs w:val="28"/>
          <w:lang w:eastAsia="en-US" w:bidi="ar-SA"/>
        </w:rPr>
        <w:t>обеспечение</w:t>
      </w:r>
    </w:p>
    <w:p w:rsidR="0024766E" w:rsidRPr="00BE5F4D" w:rsidRDefault="00C95E57" w:rsidP="00B50CEF">
      <w:pPr>
        <w:spacing w:line="360" w:lineRule="auto"/>
        <w:jc w:val="center"/>
        <w:rPr>
          <w:rFonts w:cs="Times New Roman"/>
          <w:sz w:val="28"/>
          <w:szCs w:val="28"/>
        </w:rPr>
      </w:pPr>
      <w:r w:rsidRPr="00BE5F4D">
        <w:rPr>
          <w:rFonts w:cs="Times New Roman"/>
          <w:sz w:val="28"/>
          <w:szCs w:val="28"/>
        </w:rPr>
        <w:t>(</w:t>
      </w:r>
      <w:r w:rsidR="00BE5F4D" w:rsidRPr="00BE5F4D">
        <w:rPr>
          <w:rFonts w:cs="Times New Roman"/>
          <w:sz w:val="28"/>
          <w:szCs w:val="28"/>
        </w:rPr>
        <w:t xml:space="preserve">по теме </w:t>
      </w:r>
      <w:r w:rsidRPr="00BE5F4D">
        <w:rPr>
          <w:rFonts w:cs="Times New Roman"/>
          <w:sz w:val="28"/>
          <w:szCs w:val="28"/>
        </w:rPr>
        <w:t>л</w:t>
      </w:r>
      <w:r w:rsidR="00B50CEF" w:rsidRPr="00BE5F4D">
        <w:rPr>
          <w:rFonts w:cs="Times New Roman"/>
          <w:sz w:val="28"/>
          <w:szCs w:val="28"/>
        </w:rPr>
        <w:t>абораторн</w:t>
      </w:r>
      <w:r w:rsidR="00BE5F4D" w:rsidRPr="00BE5F4D">
        <w:rPr>
          <w:rFonts w:cs="Times New Roman"/>
          <w:sz w:val="28"/>
          <w:szCs w:val="28"/>
        </w:rPr>
        <w:t xml:space="preserve">ой </w:t>
      </w:r>
      <w:r w:rsidR="00B50CEF" w:rsidRPr="00BE5F4D">
        <w:rPr>
          <w:rFonts w:cs="Times New Roman"/>
          <w:sz w:val="28"/>
          <w:szCs w:val="28"/>
        </w:rPr>
        <w:t>работ</w:t>
      </w:r>
      <w:r w:rsidR="00BE5F4D" w:rsidRPr="00BE5F4D">
        <w:rPr>
          <w:rFonts w:cs="Times New Roman"/>
          <w:sz w:val="28"/>
          <w:szCs w:val="28"/>
        </w:rPr>
        <w:t>ы</w:t>
      </w:r>
      <w:r w:rsidR="00B50CEF" w:rsidRPr="00BE5F4D">
        <w:rPr>
          <w:rFonts w:cs="Times New Roman"/>
          <w:sz w:val="28"/>
          <w:szCs w:val="28"/>
        </w:rPr>
        <w:t xml:space="preserve"> №</w:t>
      </w:r>
      <w:r w:rsidR="005D6D83">
        <w:rPr>
          <w:rFonts w:cs="Times New Roman"/>
          <w:sz w:val="28"/>
          <w:szCs w:val="28"/>
        </w:rPr>
        <w:t>7</w:t>
      </w:r>
      <w:r w:rsidRPr="00BE5F4D">
        <w:rPr>
          <w:rFonts w:cs="Times New Roman"/>
          <w:sz w:val="28"/>
          <w:szCs w:val="28"/>
        </w:rPr>
        <w:t>)</w:t>
      </w:r>
    </w:p>
    <w:p w:rsidR="00BE533F" w:rsidRDefault="00BE533F" w:rsidP="00917A37">
      <w:pPr>
        <w:spacing w:line="360" w:lineRule="auto"/>
        <w:rPr>
          <w:rFonts w:cs="Times New Roman"/>
          <w:sz w:val="28"/>
          <w:szCs w:val="28"/>
        </w:rPr>
      </w:pPr>
    </w:p>
    <w:p w:rsidR="00917A37" w:rsidRPr="00BE5F4D" w:rsidRDefault="00C95E57" w:rsidP="00917A37">
      <w:pPr>
        <w:jc w:val="right"/>
        <w:rPr>
          <w:sz w:val="28"/>
          <w:szCs w:val="28"/>
        </w:rPr>
      </w:pPr>
      <w:r w:rsidRPr="00BE5F4D">
        <w:rPr>
          <w:sz w:val="28"/>
          <w:szCs w:val="28"/>
        </w:rPr>
        <w:t>Выполнил</w:t>
      </w:r>
      <w:r w:rsidR="00917A37" w:rsidRPr="00BE5F4D">
        <w:rPr>
          <w:sz w:val="28"/>
          <w:szCs w:val="28"/>
        </w:rPr>
        <w:t xml:space="preserve">: </w:t>
      </w:r>
    </w:p>
    <w:p w:rsidR="00917A37" w:rsidRPr="00BE5F4D" w:rsidRDefault="00C95E57" w:rsidP="00917A37">
      <w:pPr>
        <w:jc w:val="right"/>
        <w:rPr>
          <w:sz w:val="28"/>
          <w:szCs w:val="28"/>
        </w:rPr>
      </w:pPr>
      <w:r w:rsidRPr="00BE5F4D">
        <w:rPr>
          <w:sz w:val="28"/>
          <w:szCs w:val="28"/>
        </w:rPr>
        <w:t>студент</w:t>
      </w:r>
      <w:r w:rsidR="00917A37" w:rsidRPr="00BE5F4D">
        <w:rPr>
          <w:sz w:val="28"/>
          <w:szCs w:val="28"/>
        </w:rPr>
        <w:t xml:space="preserve"> 4 курса</w:t>
      </w:r>
    </w:p>
    <w:p w:rsidR="00BE533F" w:rsidRPr="00BE5F4D" w:rsidRDefault="00917A37" w:rsidP="00917A37">
      <w:pPr>
        <w:jc w:val="right"/>
        <w:rPr>
          <w:sz w:val="28"/>
          <w:szCs w:val="28"/>
        </w:rPr>
      </w:pPr>
      <w:r w:rsidRPr="00BE5F4D">
        <w:rPr>
          <w:sz w:val="28"/>
          <w:szCs w:val="28"/>
        </w:rPr>
        <w:t xml:space="preserve">группы </w:t>
      </w:r>
      <w:r w:rsidR="00C95E57" w:rsidRPr="00BE5F4D">
        <w:rPr>
          <w:sz w:val="28"/>
          <w:szCs w:val="28"/>
        </w:rPr>
        <w:t>2</w:t>
      </w:r>
      <w:r w:rsidR="005D6D83">
        <w:rPr>
          <w:sz w:val="28"/>
          <w:szCs w:val="28"/>
        </w:rPr>
        <w:t>1</w:t>
      </w:r>
      <w:r w:rsidR="00C95E57" w:rsidRPr="00BE5F4D">
        <w:rPr>
          <w:sz w:val="28"/>
          <w:szCs w:val="28"/>
        </w:rPr>
        <w:t>-КБ-ПР</w:t>
      </w:r>
      <w:r w:rsidR="005D6D83">
        <w:rPr>
          <w:sz w:val="28"/>
          <w:szCs w:val="28"/>
        </w:rPr>
        <w:t>2</w:t>
      </w:r>
      <w:r w:rsidR="00C95E57" w:rsidRPr="00BE5F4D">
        <w:rPr>
          <w:sz w:val="28"/>
          <w:szCs w:val="28"/>
        </w:rPr>
        <w:br/>
      </w:r>
      <w:proofErr w:type="spellStart"/>
      <w:r w:rsidR="005D6D83">
        <w:rPr>
          <w:sz w:val="28"/>
          <w:szCs w:val="28"/>
        </w:rPr>
        <w:t>Агниев</w:t>
      </w:r>
      <w:proofErr w:type="spellEnd"/>
      <w:r w:rsidR="005D6D83">
        <w:rPr>
          <w:sz w:val="28"/>
          <w:szCs w:val="28"/>
        </w:rPr>
        <w:t xml:space="preserve"> С.В.</w:t>
      </w:r>
    </w:p>
    <w:p w:rsidR="00917A37" w:rsidRDefault="00917A37" w:rsidP="00917A37">
      <w:pPr>
        <w:jc w:val="right"/>
        <w:rPr>
          <w:sz w:val="28"/>
          <w:szCs w:val="28"/>
        </w:rPr>
      </w:pPr>
    </w:p>
    <w:p w:rsidR="00BE5F4D" w:rsidRDefault="00BE5F4D" w:rsidP="00917A37">
      <w:pPr>
        <w:jc w:val="right"/>
        <w:rPr>
          <w:sz w:val="28"/>
          <w:szCs w:val="28"/>
        </w:rPr>
      </w:pPr>
    </w:p>
    <w:p w:rsidR="00B50CEF" w:rsidRDefault="004F2B24" w:rsidP="00BE5F4D">
      <w:pPr>
        <w:ind w:firstLine="709"/>
        <w:jc w:val="both"/>
        <w:rPr>
          <w:rFonts w:cs="Times New Roman"/>
          <w:sz w:val="28"/>
          <w:szCs w:val="28"/>
        </w:rPr>
      </w:pPr>
      <w:r w:rsidRPr="00C95E57">
        <w:rPr>
          <w:b/>
          <w:sz w:val="28"/>
        </w:rPr>
        <w:t>Цель</w:t>
      </w:r>
      <w:r w:rsidR="00C95E57">
        <w:rPr>
          <w:sz w:val="28"/>
        </w:rPr>
        <w:t xml:space="preserve"> </w:t>
      </w:r>
      <w:r w:rsidR="00C95E57" w:rsidRPr="005D6D83">
        <w:rPr>
          <w:b/>
          <w:sz w:val="28"/>
        </w:rPr>
        <w:t>написания эссе</w:t>
      </w:r>
      <w:r w:rsidR="00917A37" w:rsidRPr="005D6D83">
        <w:rPr>
          <w:b/>
          <w:sz w:val="28"/>
        </w:rPr>
        <w:t>:</w:t>
      </w:r>
      <w:r w:rsidRPr="004F2B24">
        <w:rPr>
          <w:sz w:val="28"/>
        </w:rPr>
        <w:t xml:space="preserve"> </w:t>
      </w:r>
      <w:r w:rsidR="00C95E57">
        <w:rPr>
          <w:sz w:val="28"/>
        </w:rPr>
        <w:t>Изложить собственное понимание основ</w:t>
      </w:r>
      <w:r w:rsidRPr="004F2B24">
        <w:rPr>
          <w:sz w:val="28"/>
        </w:rPr>
        <w:t xml:space="preserve"> </w:t>
      </w:r>
      <w:r w:rsidR="005D6D83">
        <w:rPr>
          <w:sz w:val="28"/>
        </w:rPr>
        <w:t>определения потоков данных</w:t>
      </w:r>
      <w:r w:rsidR="00C95E57">
        <w:rPr>
          <w:sz w:val="28"/>
        </w:rPr>
        <w:t xml:space="preserve">. </w:t>
      </w:r>
    </w:p>
    <w:p w:rsidR="00BE5F4D" w:rsidRDefault="00BE5F4D" w:rsidP="00BE5F4D">
      <w:pPr>
        <w:ind w:firstLine="709"/>
        <w:jc w:val="both"/>
        <w:rPr>
          <w:rFonts w:cs="Times New Roman"/>
          <w:b/>
          <w:sz w:val="28"/>
          <w:szCs w:val="28"/>
        </w:rPr>
      </w:pPr>
    </w:p>
    <w:p w:rsidR="00917A37" w:rsidRDefault="00C95E57" w:rsidP="00BE5F4D">
      <w:pPr>
        <w:ind w:firstLine="709"/>
        <w:jc w:val="both"/>
        <w:rPr>
          <w:rFonts w:cs="Times New Roman"/>
          <w:sz w:val="28"/>
          <w:szCs w:val="28"/>
        </w:rPr>
      </w:pPr>
      <w:r w:rsidRPr="00C95E57">
        <w:rPr>
          <w:rFonts w:cs="Times New Roman"/>
          <w:b/>
          <w:sz w:val="28"/>
          <w:szCs w:val="28"/>
        </w:rPr>
        <w:t>Исходные понятия</w:t>
      </w:r>
    </w:p>
    <w:p w:rsidR="00C3210C" w:rsidRDefault="00C3210C" w:rsidP="00BE5F4D">
      <w:pPr>
        <w:ind w:firstLine="709"/>
        <w:jc w:val="both"/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5D6D83" w:rsidRPr="005D6D83" w:rsidRDefault="005D6D83" w:rsidP="005D6D83">
      <w:pPr>
        <w:ind w:firstLine="709"/>
        <w:jc w:val="both"/>
        <w:rPr>
          <w:rFonts w:cs="Times New Roman"/>
          <w:bCs/>
          <w:color w:val="202122"/>
          <w:sz w:val="28"/>
          <w:szCs w:val="28"/>
          <w:shd w:val="clear" w:color="auto" w:fill="FFFFFF"/>
        </w:rPr>
      </w:pPr>
      <w:r w:rsidRPr="005D6D83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Управление</w:t>
      </w:r>
      <w:r w:rsidRPr="005D6D83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— это процесс планирования, организации, координации и контроля действий и ресурсов предприятия с целью достижения его стратегических и оперативных целей. В контексте </w:t>
      </w:r>
      <w:proofErr w:type="spellStart"/>
      <w:r w:rsidRPr="005D6D83">
        <w:rPr>
          <w:rFonts w:cs="Times New Roman"/>
          <w:bCs/>
          <w:color w:val="202122"/>
          <w:sz w:val="28"/>
          <w:szCs w:val="28"/>
          <w:shd w:val="clear" w:color="auto" w:fill="FFFFFF"/>
        </w:rPr>
        <w:t>бизнес-модели</w:t>
      </w:r>
      <w:proofErr w:type="spellEnd"/>
      <w:r w:rsidRPr="005D6D83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предприятия управление включает в себя оптимизацию бизнес-процессов и эффективное распределение ресурсов для повышения общей производительности и конкурентоспособности.</w:t>
      </w:r>
    </w:p>
    <w:p w:rsidR="005D6D83" w:rsidRPr="005D6D83" w:rsidRDefault="005D6D83" w:rsidP="005D6D83">
      <w:pPr>
        <w:ind w:firstLine="709"/>
        <w:jc w:val="both"/>
        <w:rPr>
          <w:rFonts w:cs="Times New Roman"/>
          <w:bCs/>
          <w:color w:val="202122"/>
          <w:sz w:val="28"/>
          <w:szCs w:val="28"/>
          <w:shd w:val="clear" w:color="auto" w:fill="FFFFFF"/>
        </w:rPr>
      </w:pPr>
      <w:r w:rsidRPr="005D6D83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Обеспечение</w:t>
      </w:r>
      <w:r w:rsidRPr="005D6D83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— это комплекс мероприятий и ресурсов, необходимых для функционирования предприятия. В рамках </w:t>
      </w:r>
      <w:proofErr w:type="spellStart"/>
      <w:r w:rsidRPr="005D6D83">
        <w:rPr>
          <w:rFonts w:cs="Times New Roman"/>
          <w:bCs/>
          <w:color w:val="202122"/>
          <w:sz w:val="28"/>
          <w:szCs w:val="28"/>
          <w:shd w:val="clear" w:color="auto" w:fill="FFFFFF"/>
        </w:rPr>
        <w:t>бизнес-модели</w:t>
      </w:r>
      <w:proofErr w:type="spellEnd"/>
      <w:r w:rsidRPr="005D6D83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обеспечение включает в себя материально-техническое, информационное, финансовое и кадровое обеспечение, которые обеспечивают выполнение всех бизнес-процессов и достижение поставленных целей.</w:t>
      </w:r>
    </w:p>
    <w:p w:rsidR="005D6D83" w:rsidRPr="005D6D83" w:rsidRDefault="005D6D83" w:rsidP="005D6D83">
      <w:pPr>
        <w:ind w:firstLine="709"/>
        <w:jc w:val="both"/>
        <w:rPr>
          <w:rFonts w:cs="Times New Roman"/>
          <w:bCs/>
          <w:color w:val="202122"/>
          <w:sz w:val="28"/>
          <w:szCs w:val="28"/>
          <w:shd w:val="clear" w:color="auto" w:fill="FFFFFF"/>
        </w:rPr>
      </w:pPr>
      <w:r w:rsidRPr="005D6D83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Поток данных</w:t>
      </w:r>
      <w:r w:rsidRPr="005D6D83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— это последовательность передачи информации между различными системами, процессами или участниками в рамках предприятия. В контексте </w:t>
      </w:r>
      <w:proofErr w:type="spellStart"/>
      <w:r w:rsidRPr="005D6D83">
        <w:rPr>
          <w:rFonts w:cs="Times New Roman"/>
          <w:bCs/>
          <w:color w:val="202122"/>
          <w:sz w:val="28"/>
          <w:szCs w:val="28"/>
          <w:shd w:val="clear" w:color="auto" w:fill="FFFFFF"/>
        </w:rPr>
        <w:t>бизнес-модели</w:t>
      </w:r>
      <w:proofErr w:type="spellEnd"/>
      <w:r w:rsidRPr="005D6D83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поток данных обеспечивает обмен информацией о клиентах, товарах и операциях, что позволяет принимать обоснованные управленческие решения и оптимизировать процессы.</w:t>
      </w:r>
    </w:p>
    <w:p w:rsidR="004F2B24" w:rsidRPr="005D6D83" w:rsidRDefault="005D6D83" w:rsidP="005D6D83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5D6D83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Бизнес-модель предприятия</w:t>
      </w:r>
      <w:r w:rsidRPr="005D6D83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— это концептуальная схема, описывающая, как организация создает, доставляет и захватывает ценность. Она включает в себя ключевые компоненты, такие как целевая аудитория, предложение ценности, каналы распределения, источники доходов и структура затрат. Бизнес-модель определяет стратегию предприятия и его подход к взаимодействию с клиентами и партнерами.</w:t>
      </w:r>
      <w:r w:rsidR="00BE5F4D" w:rsidRPr="005D6D83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</w:p>
    <w:p w:rsidR="00BE5F4D" w:rsidRDefault="00BE5F4D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5D6D83" w:rsidRDefault="005D6D83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5D6D83" w:rsidRDefault="005D6D83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507E9F" w:rsidRDefault="00BE5F4D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  <w:r>
        <w:rPr>
          <w:rFonts w:cs="Times New Roman"/>
          <w:b/>
          <w:color w:val="202122"/>
          <w:sz w:val="28"/>
          <w:szCs w:val="28"/>
          <w:shd w:val="clear" w:color="auto" w:fill="FFFFFF"/>
        </w:rPr>
        <w:lastRenderedPageBreak/>
        <w:t>Тезисное изложение</w:t>
      </w:r>
      <w:r w:rsidR="005D6D83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работы по</w:t>
      </w:r>
      <w:r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r w:rsidR="005D6D83">
        <w:rPr>
          <w:rFonts w:cs="Times New Roman"/>
          <w:b/>
          <w:color w:val="202122"/>
          <w:sz w:val="28"/>
          <w:szCs w:val="28"/>
          <w:shd w:val="clear" w:color="auto" w:fill="FFFFFF"/>
        </w:rPr>
        <w:t>определению потоков данных</w:t>
      </w:r>
    </w:p>
    <w:p w:rsidR="005D6D83" w:rsidRPr="005D6D83" w:rsidRDefault="005D6D83" w:rsidP="005D6D83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cs="Times New Roman"/>
          <w:color w:val="202122"/>
          <w:sz w:val="28"/>
          <w:szCs w:val="28"/>
          <w:shd w:val="clear" w:color="auto" w:fill="FFFFFF"/>
        </w:rPr>
        <w:t>Тезисно</w:t>
      </w:r>
      <w:proofErr w:type="spellEnd"/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 можно выделить следующие важные шаги по проведению аудита ПО фирмы</w:t>
      </w:r>
      <w:r w:rsidRPr="005D6D83">
        <w:rPr>
          <w:rFonts w:cs="Times New Roman"/>
          <w:color w:val="202122"/>
          <w:sz w:val="28"/>
          <w:szCs w:val="28"/>
          <w:shd w:val="clear" w:color="auto" w:fill="FFFFFF"/>
        </w:rPr>
        <w:t>:</w:t>
      </w:r>
    </w:p>
    <w:p w:rsidR="005D6D83" w:rsidRPr="005D6D83" w:rsidRDefault="005D6D83" w:rsidP="005D6D83">
      <w:pPr>
        <w:pStyle w:val="a8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5D6D83">
        <w:rPr>
          <w:rFonts w:cs="Times New Roman"/>
          <w:color w:val="202122"/>
          <w:sz w:val="28"/>
          <w:szCs w:val="28"/>
          <w:shd w:val="clear" w:color="auto" w:fill="FFFFFF"/>
        </w:rPr>
        <w:t>Определение потоков данных: Потоки данных представляют собой маршруты передачи информации между различными процессами, системами и участниками в рамках предприятия. Они обеспечивают обмен данными, необходимыми для функционирования бизнес-процессов, таких как закупка, продажи и обслуживание клиентов.</w:t>
      </w:r>
    </w:p>
    <w:p w:rsidR="005D6D83" w:rsidRPr="005D6D83" w:rsidRDefault="005D6D83" w:rsidP="005D6D83">
      <w:pPr>
        <w:pStyle w:val="a8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5D6D83">
        <w:rPr>
          <w:rFonts w:cs="Times New Roman"/>
          <w:color w:val="202122"/>
          <w:sz w:val="28"/>
          <w:szCs w:val="28"/>
          <w:shd w:val="clear" w:color="auto" w:fill="FFFFFF"/>
        </w:rPr>
        <w:t>Анализ текущих потоков данных: Проведение анализа существующих потоков данных позволяет выявить узкие места и неэффективности в работе информационных систем. Это включает изучение того, как информация перемещается между различными подразделениями и какие технологии используются для этого.</w:t>
      </w:r>
    </w:p>
    <w:p w:rsidR="005D6D83" w:rsidRPr="005D6D83" w:rsidRDefault="005D6D83" w:rsidP="005D6D83">
      <w:pPr>
        <w:pStyle w:val="a8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5D6D83">
        <w:rPr>
          <w:rFonts w:cs="Times New Roman"/>
          <w:color w:val="202122"/>
          <w:sz w:val="28"/>
          <w:szCs w:val="28"/>
          <w:shd w:val="clear" w:color="auto" w:fill="FFFFFF"/>
        </w:rPr>
        <w:t>Необходимость аудита программного обеспечения: Аудит ПО необходим для оценки его соответствия современным требованиям бизнеса и выявления возможностей для улучшения. Это позволит определить, какие системы устарели или неэффективны, а также какие из них могут быть интегрированы для повышения общей производительности.</w:t>
      </w:r>
    </w:p>
    <w:p w:rsidR="005D6D83" w:rsidRPr="005D6D83" w:rsidRDefault="005D6D83" w:rsidP="005D6D83">
      <w:pPr>
        <w:pStyle w:val="a8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5D6D83">
        <w:rPr>
          <w:rFonts w:cs="Times New Roman"/>
          <w:color w:val="202122"/>
          <w:sz w:val="28"/>
          <w:szCs w:val="28"/>
          <w:shd w:val="clear" w:color="auto" w:fill="FFFFFF"/>
        </w:rPr>
        <w:t xml:space="preserve">Предложение мер к интеграции ПО: На основе результатов аудита следует разработать стратегию интеграции программного обеспечения с целью минимизации количества </w:t>
      </w:r>
      <w:proofErr w:type="spellStart"/>
      <w:r w:rsidRPr="005D6D83">
        <w:rPr>
          <w:rFonts w:cs="Times New Roman"/>
          <w:color w:val="202122"/>
          <w:sz w:val="28"/>
          <w:szCs w:val="28"/>
          <w:shd w:val="clear" w:color="auto" w:fill="FFFFFF"/>
        </w:rPr>
        <w:t>вендоров</w:t>
      </w:r>
      <w:proofErr w:type="spellEnd"/>
      <w:r w:rsidRPr="005D6D83">
        <w:rPr>
          <w:rFonts w:cs="Times New Roman"/>
          <w:color w:val="202122"/>
          <w:sz w:val="28"/>
          <w:szCs w:val="28"/>
          <w:shd w:val="clear" w:color="auto" w:fill="FFFFFF"/>
        </w:rPr>
        <w:t xml:space="preserve"> и технологий. Это может включать внедрение универсальных решений, таких как «1С: Управление торговлей», которые могут объединить функции различных систем и упростить управление данными.</w:t>
      </w:r>
    </w:p>
    <w:p w:rsidR="005D6D83" w:rsidRPr="005D6D83" w:rsidRDefault="005D6D83" w:rsidP="005D6D83">
      <w:pPr>
        <w:pStyle w:val="a8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5D6D83">
        <w:rPr>
          <w:rFonts w:cs="Times New Roman"/>
          <w:color w:val="202122"/>
          <w:sz w:val="28"/>
          <w:szCs w:val="28"/>
          <w:shd w:val="clear" w:color="auto" w:fill="FFFFFF"/>
        </w:rPr>
        <w:t>Преимущества интеграции: Интеграция ПО позволит создать единую базу данных, что улучшит доступ к информации и ускорит процессы принятия решений. Это также повысит управляемость данными и обеспечит более эффективное взаимодействие между различными подразделениями предприятия.</w:t>
      </w:r>
    </w:p>
    <w:p w:rsidR="005D6D83" w:rsidRPr="00BE5F4D" w:rsidRDefault="005D6D83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C06E3F" w:rsidRPr="00C3210C" w:rsidRDefault="00C3210C" w:rsidP="00C06E3F">
      <w:pPr>
        <w:spacing w:line="360" w:lineRule="auto"/>
        <w:ind w:firstLine="851"/>
        <w:jc w:val="center"/>
        <w:rPr>
          <w:rFonts w:cs="Times New Roman"/>
          <w:b/>
          <w:sz w:val="28"/>
          <w:szCs w:val="28"/>
        </w:rPr>
      </w:pPr>
      <w:r w:rsidRPr="00C3210C">
        <w:rPr>
          <w:rFonts w:cs="Times New Roman"/>
          <w:b/>
          <w:sz w:val="28"/>
          <w:szCs w:val="28"/>
        </w:rPr>
        <w:t>Заключение</w:t>
      </w:r>
    </w:p>
    <w:p w:rsidR="005D6D83" w:rsidRDefault="005D6D83" w:rsidP="005D6D83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5D6D83">
        <w:rPr>
          <w:rFonts w:cs="Times New Roman"/>
          <w:color w:val="202122"/>
          <w:sz w:val="28"/>
          <w:szCs w:val="28"/>
          <w:shd w:val="clear" w:color="auto" w:fill="FFFFFF"/>
        </w:rPr>
        <w:t>Таким образом, оптимизация потоков данных через аудит и интеграцию программного обеспечения является важным шагом к повышению эффективности работы предприятия в сфере оптово-розничной торговли комплектующими монтажных систем и отопления.</w:t>
      </w:r>
    </w:p>
    <w:p w:rsidR="005D6D83" w:rsidRPr="005D6D83" w:rsidRDefault="005D6D83" w:rsidP="005D6D83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>
        <w:rPr>
          <w:rFonts w:cs="Times New Roman"/>
          <w:color w:val="202122"/>
          <w:sz w:val="28"/>
          <w:szCs w:val="28"/>
          <w:shd w:val="clear" w:color="auto" w:fill="FFFFFF"/>
        </w:rPr>
        <w:t>Конкретно в данном случае была выявлена необходимость введения другого продукта от компании 1С, который связывает уже использующиеся в работе продукты от вышеупомянутой компании. Это решение поможет избавиться от проблем «перекачки» и «</w:t>
      </w:r>
      <w:proofErr w:type="spellStart"/>
      <w:r>
        <w:rPr>
          <w:rFonts w:cs="Times New Roman"/>
          <w:color w:val="202122"/>
          <w:sz w:val="28"/>
          <w:szCs w:val="28"/>
          <w:shd w:val="clear" w:color="auto" w:fill="FFFFFF"/>
        </w:rPr>
        <w:t>задвоения</w:t>
      </w:r>
      <w:proofErr w:type="spellEnd"/>
      <w:r>
        <w:rPr>
          <w:rFonts w:cs="Times New Roman"/>
          <w:color w:val="202122"/>
          <w:sz w:val="28"/>
          <w:szCs w:val="28"/>
          <w:shd w:val="clear" w:color="auto" w:fill="FFFFFF"/>
        </w:rPr>
        <w:t>» данных в нескольких имеющихся базах данных.</w:t>
      </w:r>
    </w:p>
    <w:p w:rsidR="00917A37" w:rsidRPr="005D6D83" w:rsidRDefault="00917A37" w:rsidP="005D6D83">
      <w:pPr>
        <w:ind w:firstLine="851"/>
        <w:jc w:val="both"/>
        <w:rPr>
          <w:rFonts w:cs="Times New Roman"/>
          <w:sz w:val="28"/>
        </w:rPr>
      </w:pPr>
    </w:p>
    <w:sectPr w:rsidR="00917A37" w:rsidRPr="005D6D83" w:rsidSect="00D513A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F5181"/>
    <w:multiLevelType w:val="hybridMultilevel"/>
    <w:tmpl w:val="F27E9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characterSpacingControl w:val="doNotCompress"/>
  <w:compat>
    <w:useFELayout/>
  </w:compat>
  <w:rsids>
    <w:rsidRoot w:val="0024766E"/>
    <w:rsid w:val="001F7018"/>
    <w:rsid w:val="0024766E"/>
    <w:rsid w:val="00270689"/>
    <w:rsid w:val="00401833"/>
    <w:rsid w:val="004F2B24"/>
    <w:rsid w:val="00507E9F"/>
    <w:rsid w:val="005A4256"/>
    <w:rsid w:val="005D3B8E"/>
    <w:rsid w:val="005D6D83"/>
    <w:rsid w:val="00917A37"/>
    <w:rsid w:val="009A6CC4"/>
    <w:rsid w:val="00B42980"/>
    <w:rsid w:val="00B50CEF"/>
    <w:rsid w:val="00B91DBF"/>
    <w:rsid w:val="00BE533F"/>
    <w:rsid w:val="00BE5F4D"/>
    <w:rsid w:val="00C06E3F"/>
    <w:rsid w:val="00C3210C"/>
    <w:rsid w:val="00C95E57"/>
    <w:rsid w:val="00CA50C1"/>
    <w:rsid w:val="00D51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D83"/>
    <w:pPr>
      <w:widowControl w:val="0"/>
    </w:pPr>
    <w:rPr>
      <w:rFonts w:ascii="Times New Roman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3B8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rsid w:val="00D513A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rsid w:val="00D513A3"/>
    <w:pPr>
      <w:spacing w:after="140" w:line="276" w:lineRule="auto"/>
    </w:pPr>
  </w:style>
  <w:style w:type="paragraph" w:styleId="a5">
    <w:name w:val="List"/>
    <w:basedOn w:val="a4"/>
    <w:rsid w:val="00D513A3"/>
  </w:style>
  <w:style w:type="paragraph" w:styleId="a6">
    <w:name w:val="caption"/>
    <w:basedOn w:val="a"/>
    <w:qFormat/>
    <w:rsid w:val="00D513A3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D513A3"/>
    <w:pPr>
      <w:suppressLineNumbers/>
    </w:pPr>
  </w:style>
  <w:style w:type="character" w:customStyle="1" w:styleId="20">
    <w:name w:val="Заголовок 2 Знак"/>
    <w:basedOn w:val="a0"/>
    <w:link w:val="2"/>
    <w:uiPriority w:val="9"/>
    <w:rsid w:val="005D3B8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8">
    <w:name w:val="List Paragraph"/>
    <w:basedOn w:val="a"/>
    <w:uiPriority w:val="34"/>
    <w:qFormat/>
    <w:rsid w:val="004F2B24"/>
    <w:pPr>
      <w:ind w:left="720"/>
      <w:contextualSpacing/>
    </w:pPr>
    <w:rPr>
      <w:rFonts w:cs="Mangal"/>
      <w:szCs w:val="21"/>
    </w:rPr>
  </w:style>
  <w:style w:type="character" w:styleId="a9">
    <w:name w:val="Hyperlink"/>
    <w:basedOn w:val="a0"/>
    <w:uiPriority w:val="99"/>
    <w:semiHidden/>
    <w:unhideWhenUsed/>
    <w:rsid w:val="004F2B24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D6D83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5D6D8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Lil Solly</cp:lastModifiedBy>
  <cp:revision>7</cp:revision>
  <dcterms:created xsi:type="dcterms:W3CDTF">2024-01-03T09:18:00Z</dcterms:created>
  <dcterms:modified xsi:type="dcterms:W3CDTF">2025-01-15T14:20:00Z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2023-03-26T15:16:44Z</dcterms:modified>
  <cp:revision>4</cp:revision>
  <dc:subject/>
  <dc:title/>
</cp:coreProperties>
</file>