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9"/>
        <w:jc w:val="right"/>
      </w:pPr>
      <w:r>
        <w:rPr>
          <w:rFonts w:ascii="Times New Roman" w:hAnsi="Times New Roman"/>
          <w:lang w:val="ru-RU"/>
        </w:rPr>
        <w:t>451F</w:t>
      </w:r>
    </w:p>
    <w:p>
      <w:pPr>
        <w:pStyle w:val="style29"/>
        <w:jc w:val="right"/>
      </w:pPr>
      <w:r>
        <w:rPr/>
        <w:fldChar w:fldCharType="begin"/>
      </w:r>
      <w:r>
        <w:instrText> TITLE </w:instrText>
      </w:r>
      <w:r>
        <w:fldChar w:fldCharType="separate"/>
      </w:r>
      <w:r>
        <w:t>Software Development Plan</w:t>
      </w:r>
      <w:r>
        <w:fldChar w:fldCharType="end"/>
      </w:r>
    </w:p>
    <w:p>
      <w:pPr>
        <w:pStyle w:val="style29"/>
        <w:jc w:val="right"/>
      </w:pPr>
      <w:r>
        <w:rPr>
          <w:rFonts w:ascii="Times New Roman" w:hAnsi="Times New Roman"/>
        </w:rPr>
      </w:r>
    </w:p>
    <w:p>
      <w:pPr>
        <w:pStyle w:val="style29"/>
        <w:jc w:val="right"/>
      </w:pPr>
      <w:r>
        <w:rPr>
          <w:rFonts w:ascii="Times New Roman" w:hAnsi="Times New Roman"/>
          <w:sz w:val="28"/>
        </w:rPr>
        <w:t xml:space="preserve">Version </w:t>
      </w:r>
      <w:r>
        <w:rPr>
          <w:rFonts w:ascii="Times New Roman" w:hAnsi="Times New Roman"/>
          <w:sz w:val="28"/>
          <w:lang w:val="ru-RU"/>
        </w:rPr>
        <w:t>2.0</w:t>
      </w:r>
    </w:p>
    <w:p>
      <w:pPr>
        <w:pStyle w:val="style29"/>
      </w:pPr>
      <w:r>
        <w:rPr>
          <w:rFonts w:ascii="Times New Roman" w:hAnsi="Times New Roman"/>
          <w:sz w:val="28"/>
        </w:rPr>
      </w:r>
    </w:p>
    <w:p>
      <w:pPr>
        <w:pStyle w:val="style0"/>
      </w:pPr>
      <w:r>
        <w:rPr/>
      </w:r>
    </w:p>
    <w:p>
      <w:pPr>
        <w:sectPr>
          <w:headerReference r:id="rId2" w:type="default"/>
          <w:footerReference r:id="rId3" w:type="even"/>
          <w:footerReference r:id="rId4" w:type="default"/>
          <w:type w:val="nextPage"/>
          <w:pgSz w:h="15840" w:w="12240"/>
          <w:pgMar w:bottom="1440" w:footer="720" w:gutter="0" w:header="720" w:left="1440" w:right="1440" w:top="1440"/>
          <w:pgNumType w:fmt="decimal"/>
          <w:formProt w:val="false"/>
          <w:textDirection w:val="lrTb"/>
          <w:docGrid w:charSpace="8192" w:linePitch="240" w:type="default"/>
        </w:sectPr>
        <w:pStyle w:val="style36"/>
        <w:ind w:hanging="0" w:left="0" w:right="360"/>
      </w:pPr>
      <w:r>
        <w:rPr/>
      </w:r>
    </w:p>
    <w:p>
      <w:pPr>
        <w:pStyle w:val="style29"/>
      </w:pPr>
      <w:r>
        <w:rPr>
          <w:rFonts w:ascii="Times New Roman" w:hAnsi="Times New Roman"/>
        </w:rPr>
        <w:t>Revision History</w:t>
      </w:r>
    </w:p>
    <w:tbl>
      <w:tblPr>
        <w:jc w:val="left"/>
        <w:tblInd w:type="dxa" w:w="-108"/>
        <w:tblBorders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</w:tblBorders>
      </w:tblPr>
      <w:tblGrid>
        <w:gridCol w:w="2303"/>
        <w:gridCol w:w="1152"/>
        <w:gridCol w:w="3744"/>
        <w:gridCol w:w="2304"/>
      </w:tblGrid>
      <w:tr>
        <w:trPr>
          <w:cantSplit w:val="false"/>
        </w:trPr>
        <w:tc>
          <w:tcPr>
            <w:tcW w:type="dxa" w:w="230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spacing w:after="120" w:before="0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type="dxa" w:w="115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spacing w:after="120" w:before="0"/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type="dxa" w:w="374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spacing w:after="120" w:before="0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type="dxa" w:w="230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spacing w:after="120" w:before="0"/>
              <w:jc w:val="center"/>
            </w:pPr>
            <w:r>
              <w:rPr>
                <w:b/>
              </w:rPr>
              <w:t>Author</w:t>
            </w:r>
          </w:p>
        </w:tc>
      </w:tr>
      <w:tr>
        <w:trPr>
          <w:cantSplit w:val="false"/>
        </w:trPr>
        <w:tc>
          <w:tcPr>
            <w:tcW w:type="dxa" w:w="230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keepLines/>
              <w:spacing w:after="120" w:before="0"/>
            </w:pPr>
            <w:r>
              <w:rPr>
                <w:lang w:val="ru-RU"/>
              </w:rPr>
              <w:t>12.12.13</w:t>
            </w:r>
          </w:p>
        </w:tc>
        <w:tc>
          <w:tcPr>
            <w:tcW w:type="dxa" w:w="115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keepLines/>
              <w:spacing w:after="120" w:before="0"/>
            </w:pPr>
            <w:r>
              <w:rPr>
                <w:lang w:val="ru-RU"/>
              </w:rPr>
              <w:t>1.0</w:t>
            </w:r>
          </w:p>
        </w:tc>
        <w:tc>
          <w:tcPr>
            <w:tcW w:type="dxa" w:w="374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keepLines/>
              <w:spacing w:after="120" w:before="0"/>
            </w:pPr>
            <w:r>
              <w:rPr>
                <w:lang w:val="ru-RU"/>
              </w:rPr>
              <w:t>Общие положения и основные планы</w:t>
            </w:r>
          </w:p>
        </w:tc>
        <w:tc>
          <w:tcPr>
            <w:tcW w:type="dxa" w:w="230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keepLines/>
              <w:spacing w:after="120" w:before="0"/>
            </w:pPr>
            <w:r>
              <w:rPr>
                <w:lang w:val="ru-RU"/>
              </w:rPr>
              <w:t>Бедаш Д.</w:t>
            </w:r>
          </w:p>
        </w:tc>
      </w:tr>
      <w:tr>
        <w:trPr>
          <w:cantSplit w:val="false"/>
        </w:trPr>
        <w:tc>
          <w:tcPr>
            <w:tcW w:type="dxa" w:w="230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keepLines/>
              <w:spacing w:after="120" w:before="0"/>
            </w:pPr>
            <w:r>
              <w:rPr>
                <w:lang w:val="ru-RU"/>
              </w:rPr>
              <w:t>19.12.13</w:t>
            </w:r>
          </w:p>
        </w:tc>
        <w:tc>
          <w:tcPr>
            <w:tcW w:type="dxa" w:w="115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keepLines/>
              <w:spacing w:after="120" w:before="0"/>
            </w:pPr>
            <w:r>
              <w:rPr>
                <w:lang w:val="ru-RU"/>
              </w:rPr>
              <w:t>2.0</w:t>
            </w:r>
          </w:p>
        </w:tc>
        <w:tc>
          <w:tcPr>
            <w:tcW w:type="dxa" w:w="374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keepLines/>
              <w:spacing w:after="120" w:before="0"/>
            </w:pPr>
            <w:r>
              <w:rPr>
                <w:lang w:val="ru-RU"/>
              </w:rPr>
              <w:t>Даты</w:t>
            </w:r>
          </w:p>
        </w:tc>
        <w:tc>
          <w:tcPr>
            <w:tcW w:type="dxa" w:w="230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keepLines/>
              <w:spacing w:after="120" w:before="0"/>
            </w:pPr>
            <w:r>
              <w:rPr>
                <w:lang w:val="ru-RU"/>
              </w:rPr>
              <w:t>Бедаш Д.</w:t>
            </w:r>
          </w:p>
        </w:tc>
      </w:tr>
      <w:tr>
        <w:trPr>
          <w:cantSplit w:val="false"/>
        </w:trPr>
        <w:tc>
          <w:tcPr>
            <w:tcW w:type="dxa" w:w="230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keepLines/>
              <w:spacing w:after="120" w:before="0"/>
            </w:pPr>
            <w:r>
              <w:rPr/>
            </w:r>
          </w:p>
        </w:tc>
        <w:tc>
          <w:tcPr>
            <w:tcW w:type="dxa" w:w="115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keepLines/>
              <w:spacing w:after="120" w:before="0"/>
            </w:pPr>
            <w:r>
              <w:rPr/>
            </w:r>
          </w:p>
        </w:tc>
        <w:tc>
          <w:tcPr>
            <w:tcW w:type="dxa" w:w="374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keepLines/>
              <w:spacing w:after="120" w:before="0"/>
            </w:pPr>
            <w:r>
              <w:rPr/>
            </w:r>
          </w:p>
        </w:tc>
        <w:tc>
          <w:tcPr>
            <w:tcW w:type="dxa" w:w="230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keepLine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30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keepLines/>
              <w:spacing w:after="120" w:before="0"/>
            </w:pPr>
            <w:r>
              <w:rPr/>
            </w:r>
          </w:p>
        </w:tc>
        <w:tc>
          <w:tcPr>
            <w:tcW w:type="dxa" w:w="115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keepLines/>
              <w:spacing w:after="120" w:before="0"/>
            </w:pPr>
            <w:r>
              <w:rPr/>
            </w:r>
          </w:p>
        </w:tc>
        <w:tc>
          <w:tcPr>
            <w:tcW w:type="dxa" w:w="374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keepLines/>
              <w:spacing w:after="120" w:before="0"/>
            </w:pPr>
            <w:r>
              <w:rPr/>
            </w:r>
          </w:p>
        </w:tc>
        <w:tc>
          <w:tcPr>
            <w:tcW w:type="dxa" w:w="230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keepLine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29"/>
        <w:pageBreakBefore/>
      </w:pPr>
      <w:r>
        <w:rPr>
          <w:rFonts w:ascii="Times New Roman" w:hAnsi="Times New Roman"/>
        </w:rPr>
        <w:t>Table of Contents</w:t>
      </w:r>
    </w:p>
    <w:p>
      <w:pPr>
        <w:sectPr>
          <w:headerReference r:id="rId5" w:type="default"/>
          <w:footerReference r:id="rId6" w:type="default"/>
          <w:type w:val="nextPage"/>
          <w:pgSz w:h="15840" w:w="12240"/>
          <w:pgMar w:bottom="1440" w:footer="720" w:gutter="0" w:header="720" w:left="1440" w:right="1440" w:top="1440"/>
          <w:pgNumType w:fmt="decimal"/>
          <w:formProt w:val="false"/>
          <w:textDirection w:val="lrTb"/>
          <w:docGrid w:charSpace="8192" w:linePitch="240" w:type="default"/>
        </w:sectPr>
      </w:pPr>
    </w:p>
    <w:p>
      <w:pPr>
        <w:pStyle w:val="style32"/>
        <w:tabs>
          <w:tab w:leader="dot" w:pos="9360" w:val="right"/>
        </w:tabs>
      </w:pPr>
      <w:r>
        <w:fldChar w:fldCharType="begin"/>
      </w:r>
      <w:r>
        <w:instrText> TOC </w:instrText>
      </w:r>
      <w:r>
        <w:fldChar w:fldCharType="separate"/>
      </w:r>
      <w:hyperlink w:anchor="__RefHeading__4059_431752941">
        <w:r>
          <w:rPr>
            <w:rStyle w:val="style22"/>
          </w:rPr>
          <w:t>1.Introduction</w:t>
          <w:tab/>
          <w:t>3</w:t>
        </w:r>
      </w:hyperlink>
    </w:p>
    <w:p>
      <w:pPr>
        <w:pStyle w:val="style33"/>
        <w:tabs>
          <w:tab w:leader="dot" w:pos="9792" w:val="right"/>
        </w:tabs>
      </w:pPr>
      <w:hyperlink w:anchor="__RefHeading__4061_431752941">
        <w:r>
          <w:rPr>
            <w:rStyle w:val="style22"/>
          </w:rPr>
          <w:t>1.1Purpose</w:t>
          <w:tab/>
          <w:t>3</w:t>
        </w:r>
      </w:hyperlink>
    </w:p>
    <w:p>
      <w:pPr>
        <w:pStyle w:val="style33"/>
        <w:tabs>
          <w:tab w:leader="dot" w:pos="9792" w:val="right"/>
        </w:tabs>
      </w:pPr>
      <w:hyperlink w:anchor="__RefHeading__4063_431752941">
        <w:r>
          <w:rPr>
            <w:rStyle w:val="style22"/>
          </w:rPr>
          <w:t>1.2Scope</w:t>
          <w:tab/>
          <w:t>3</w:t>
        </w:r>
      </w:hyperlink>
    </w:p>
    <w:p>
      <w:pPr>
        <w:pStyle w:val="style33"/>
        <w:tabs>
          <w:tab w:leader="dot" w:pos="9792" w:val="right"/>
        </w:tabs>
      </w:pPr>
      <w:hyperlink w:anchor="__RefHeading__4065_431752941">
        <w:r>
          <w:rPr>
            <w:rStyle w:val="style22"/>
          </w:rPr>
          <w:t>1.3Definitions, Acronyms, and Abbreviations</w:t>
          <w:tab/>
          <w:t>3</w:t>
        </w:r>
      </w:hyperlink>
    </w:p>
    <w:p>
      <w:pPr>
        <w:pStyle w:val="style33"/>
        <w:tabs>
          <w:tab w:leader="dot" w:pos="9792" w:val="right"/>
        </w:tabs>
      </w:pPr>
      <w:hyperlink w:anchor="__RefHeading__4067_431752941">
        <w:r>
          <w:rPr>
            <w:rStyle w:val="style22"/>
          </w:rPr>
          <w:t>1.4References</w:t>
          <w:tab/>
          <w:t>3</w:t>
        </w:r>
      </w:hyperlink>
    </w:p>
    <w:p>
      <w:pPr>
        <w:pStyle w:val="style32"/>
        <w:tabs>
          <w:tab w:leader="dot" w:pos="9360" w:val="right"/>
        </w:tabs>
      </w:pPr>
      <w:hyperlink w:anchor="__RefHeading__4069_431752941">
        <w:r>
          <w:rPr>
            <w:rStyle w:val="style22"/>
          </w:rPr>
          <w:t>2.Project Overview</w:t>
          <w:tab/>
          <w:t>3</w:t>
        </w:r>
      </w:hyperlink>
    </w:p>
    <w:p>
      <w:pPr>
        <w:pStyle w:val="style33"/>
        <w:tabs>
          <w:tab w:leader="dot" w:pos="9792" w:val="right"/>
        </w:tabs>
      </w:pPr>
      <w:hyperlink w:anchor="__RefHeading__4071_431752941">
        <w:r>
          <w:rPr>
            <w:rStyle w:val="style22"/>
          </w:rPr>
          <w:t>2.1Project Purpose, Scope, and Objectives</w:t>
          <w:tab/>
          <w:t>3</w:t>
        </w:r>
      </w:hyperlink>
    </w:p>
    <w:p>
      <w:pPr>
        <w:pStyle w:val="style33"/>
        <w:tabs>
          <w:tab w:leader="dot" w:pos="9792" w:val="right"/>
        </w:tabs>
      </w:pPr>
      <w:hyperlink w:anchor="__RefHeading__4073_431752941">
        <w:r>
          <w:rPr>
            <w:rStyle w:val="style22"/>
          </w:rPr>
          <w:t>2.2Assumptions and Constraints</w:t>
          <w:tab/>
          <w:t>4</w:t>
        </w:r>
      </w:hyperlink>
    </w:p>
    <w:p>
      <w:pPr>
        <w:pStyle w:val="style33"/>
        <w:tabs>
          <w:tab w:leader="dot" w:pos="9792" w:val="right"/>
        </w:tabs>
      </w:pPr>
      <w:hyperlink w:anchor="__RefHeading__4075_431752941">
        <w:r>
          <w:rPr>
            <w:rStyle w:val="style22"/>
          </w:rPr>
          <w:t>2.3Project Deliverables</w:t>
          <w:tab/>
          <w:t>4</w:t>
        </w:r>
      </w:hyperlink>
    </w:p>
    <w:p>
      <w:pPr>
        <w:pStyle w:val="style33"/>
        <w:tabs>
          <w:tab w:leader="dot" w:pos="9792" w:val="right"/>
        </w:tabs>
      </w:pPr>
      <w:hyperlink w:anchor="__RefHeading__4077_431752941">
        <w:r>
          <w:rPr>
            <w:rStyle w:val="style22"/>
          </w:rPr>
          <w:t>2.4Evolution of the Software Development Plan</w:t>
          <w:tab/>
          <w:t>5</w:t>
        </w:r>
      </w:hyperlink>
    </w:p>
    <w:p>
      <w:pPr>
        <w:pStyle w:val="style32"/>
        <w:tabs>
          <w:tab w:leader="dot" w:pos="9360" w:val="right"/>
        </w:tabs>
      </w:pPr>
      <w:hyperlink w:anchor="__RefHeading__4079_431752941">
        <w:r>
          <w:rPr>
            <w:rStyle w:val="style22"/>
          </w:rPr>
          <w:t>3.Project Organization</w:t>
          <w:tab/>
          <w:t>5</w:t>
        </w:r>
      </w:hyperlink>
    </w:p>
    <w:p>
      <w:pPr>
        <w:pStyle w:val="style33"/>
        <w:tabs>
          <w:tab w:leader="dot" w:pos="9792" w:val="right"/>
        </w:tabs>
      </w:pPr>
      <w:hyperlink w:anchor="__RefHeading__4081_431752941">
        <w:r>
          <w:rPr>
            <w:rStyle w:val="style22"/>
          </w:rPr>
          <w:t>3.1Organizational Structure</w:t>
          <w:tab/>
          <w:t>5</w:t>
        </w:r>
      </w:hyperlink>
    </w:p>
    <w:p>
      <w:pPr>
        <w:pStyle w:val="style33"/>
        <w:tabs>
          <w:tab w:leader="dot" w:pos="9792" w:val="right"/>
        </w:tabs>
      </w:pPr>
      <w:hyperlink w:anchor="__RefHeading__4083_431752941">
        <w:r>
          <w:rPr>
            <w:rStyle w:val="style22"/>
          </w:rPr>
          <w:t>3.2External Interfaces</w:t>
          <w:tab/>
          <w:t>6</w:t>
        </w:r>
      </w:hyperlink>
    </w:p>
    <w:p>
      <w:pPr>
        <w:pStyle w:val="style33"/>
        <w:tabs>
          <w:tab w:leader="dot" w:pos="9792" w:val="right"/>
        </w:tabs>
      </w:pPr>
      <w:hyperlink w:anchor="__RefHeading__4085_431752941">
        <w:r>
          <w:rPr>
            <w:rStyle w:val="style22"/>
          </w:rPr>
          <w:t>3.3Roles and Responsibilities</w:t>
          <w:tab/>
          <w:t>6</w:t>
        </w:r>
      </w:hyperlink>
    </w:p>
    <w:p>
      <w:pPr>
        <w:pStyle w:val="style32"/>
        <w:tabs>
          <w:tab w:leader="dot" w:pos="9360" w:val="right"/>
        </w:tabs>
      </w:pPr>
      <w:hyperlink w:anchor="__RefHeading__4087_431752941">
        <w:r>
          <w:rPr>
            <w:rStyle w:val="style22"/>
          </w:rPr>
          <w:t>4.Management Process</w:t>
          <w:tab/>
          <w:t>6</w:t>
        </w:r>
      </w:hyperlink>
    </w:p>
    <w:p>
      <w:pPr>
        <w:pStyle w:val="style33"/>
        <w:tabs>
          <w:tab w:leader="dot" w:pos="9792" w:val="right"/>
        </w:tabs>
      </w:pPr>
      <w:hyperlink w:anchor="__RefHeading__4089_431752941">
        <w:r>
          <w:rPr>
            <w:rStyle w:val="style22"/>
          </w:rPr>
          <w:t>4.1Project Estimates</w:t>
          <w:tab/>
          <w:t>6</w:t>
        </w:r>
      </w:hyperlink>
    </w:p>
    <w:p>
      <w:pPr>
        <w:pStyle w:val="style33"/>
        <w:tabs>
          <w:tab w:leader="dot" w:pos="9792" w:val="right"/>
        </w:tabs>
      </w:pPr>
      <w:hyperlink w:anchor="__RefHeading__4091_431752941">
        <w:r>
          <w:rPr>
            <w:rStyle w:val="style22"/>
          </w:rPr>
          <w:t>4.2Project Plan</w:t>
          <w:tab/>
          <w:t>7</w:t>
        </w:r>
      </w:hyperlink>
    </w:p>
    <w:p>
      <w:pPr>
        <w:pStyle w:val="style34"/>
        <w:tabs>
          <w:tab w:leader="dot" w:pos="10350" w:val="right"/>
        </w:tabs>
      </w:pPr>
      <w:hyperlink w:anchor="__RefHeading__4093_431752941">
        <w:r>
          <w:rPr>
            <w:rStyle w:val="style22"/>
          </w:rPr>
          <w:t>4.2.1Phase Plan</w:t>
          <w:tab/>
          <w:t>7</w:t>
        </w:r>
      </w:hyperlink>
    </w:p>
    <w:p>
      <w:pPr>
        <w:pStyle w:val="style34"/>
        <w:tabs>
          <w:tab w:leader="dot" w:pos="10350" w:val="right"/>
        </w:tabs>
      </w:pPr>
      <w:hyperlink w:anchor="__RefHeading__4095_431752941">
        <w:r>
          <w:rPr>
            <w:rStyle w:val="style22"/>
          </w:rPr>
          <w:t>4.2.2Iteration Objectives</w:t>
          <w:tab/>
          <w:t>8</w:t>
        </w:r>
      </w:hyperlink>
    </w:p>
    <w:p>
      <w:pPr>
        <w:pStyle w:val="style34"/>
        <w:tabs>
          <w:tab w:leader="dot" w:pos="10350" w:val="right"/>
        </w:tabs>
      </w:pPr>
      <w:hyperlink w:anchor="__RefHeading__4097_431752941">
        <w:r>
          <w:rPr>
            <w:rStyle w:val="style22"/>
          </w:rPr>
          <w:t>4.2.3Releases</w:t>
          <w:tab/>
          <w:t>8</w:t>
        </w:r>
      </w:hyperlink>
    </w:p>
    <w:p>
      <w:pPr>
        <w:pStyle w:val="style34"/>
        <w:tabs>
          <w:tab w:leader="dot" w:pos="10350" w:val="right"/>
        </w:tabs>
      </w:pPr>
      <w:hyperlink w:anchor="__RefHeading__4099_431752941">
        <w:r>
          <w:rPr>
            <w:rStyle w:val="style22"/>
          </w:rPr>
          <w:t>4.2.4Project Schedule</w:t>
          <w:tab/>
          <w:t>8</w:t>
        </w:r>
      </w:hyperlink>
    </w:p>
    <w:p>
      <w:pPr>
        <w:pStyle w:val="style34"/>
        <w:tabs>
          <w:tab w:leader="dot" w:pos="10350" w:val="right"/>
        </w:tabs>
      </w:pPr>
      <w:hyperlink w:anchor="__RefHeading__4101_431752941">
        <w:r>
          <w:rPr>
            <w:rStyle w:val="style22"/>
          </w:rPr>
          <w:t>4.2.5Project Resourcing</w:t>
          <w:tab/>
          <w:t>21</w:t>
        </w:r>
      </w:hyperlink>
    </w:p>
    <w:p>
      <w:pPr>
        <w:pStyle w:val="style34"/>
        <w:tabs>
          <w:tab w:leader="dot" w:pos="10350" w:val="right"/>
        </w:tabs>
      </w:pPr>
      <w:hyperlink w:anchor="__RefHeading__4103_431752941">
        <w:r>
          <w:rPr>
            <w:rStyle w:val="style22"/>
          </w:rPr>
          <w:t>4.2.6Budget</w:t>
          <w:tab/>
          <w:t>22</w:t>
        </w:r>
      </w:hyperlink>
    </w:p>
    <w:p>
      <w:pPr>
        <w:pStyle w:val="style33"/>
        <w:tabs>
          <w:tab w:leader="dot" w:pos="9792" w:val="right"/>
        </w:tabs>
      </w:pPr>
      <w:hyperlink w:anchor="__RefHeading__4105_431752941">
        <w:r>
          <w:rPr>
            <w:rStyle w:val="style22"/>
          </w:rPr>
          <w:t>4.3Iteration Plans</w:t>
          <w:tab/>
          <w:t>22</w:t>
        </w:r>
      </w:hyperlink>
    </w:p>
    <w:p>
      <w:pPr>
        <w:pStyle w:val="style33"/>
        <w:tabs>
          <w:tab w:leader="dot" w:pos="9792" w:val="right"/>
        </w:tabs>
      </w:pPr>
      <w:hyperlink w:anchor="__RefHeading__4107_431752941">
        <w:r>
          <w:rPr>
            <w:rStyle w:val="style22"/>
          </w:rPr>
          <w:t>4.4Project Monitoring and Control</w:t>
          <w:tab/>
          <w:t>22</w:t>
        </w:r>
      </w:hyperlink>
    </w:p>
    <w:p>
      <w:pPr>
        <w:pStyle w:val="style34"/>
        <w:tabs>
          <w:tab w:leader="dot" w:pos="10350" w:val="right"/>
        </w:tabs>
      </w:pPr>
      <w:hyperlink w:anchor="__RefHeading__4109_431752941">
        <w:r>
          <w:rPr>
            <w:rStyle w:val="style22"/>
          </w:rPr>
          <w:t>4.4.1Schedule Control Plan</w:t>
          <w:tab/>
          <w:t>22</w:t>
        </w:r>
      </w:hyperlink>
    </w:p>
    <w:p>
      <w:pPr>
        <w:pStyle w:val="style34"/>
        <w:tabs>
          <w:tab w:leader="dot" w:pos="10350" w:val="right"/>
        </w:tabs>
      </w:pPr>
      <w:hyperlink w:anchor="__RefHeading__4111_431752941">
        <w:r>
          <w:rPr>
            <w:rStyle w:val="style22"/>
          </w:rPr>
          <w:t>4.4.2Budget Control Plan</w:t>
          <w:tab/>
          <w:t>23</w:t>
        </w:r>
      </w:hyperlink>
    </w:p>
    <w:p>
      <w:pPr>
        <w:pStyle w:val="style34"/>
        <w:tabs>
          <w:tab w:leader="dot" w:pos="10350" w:val="right"/>
        </w:tabs>
      </w:pPr>
      <w:hyperlink w:anchor="__RefHeading__4113_431752941">
        <w:r>
          <w:rPr>
            <w:rStyle w:val="style22"/>
          </w:rPr>
          <w:t xml:space="preserve">4.4.3Quality Control Plan </w:t>
          <w:tab/>
          <w:t>23</w:t>
        </w:r>
      </w:hyperlink>
    </w:p>
    <w:p>
      <w:pPr>
        <w:pStyle w:val="style34"/>
        <w:tabs>
          <w:tab w:leader="dot" w:pos="10350" w:val="right"/>
        </w:tabs>
      </w:pPr>
      <w:hyperlink w:anchor="__RefHeading__4115_431752941">
        <w:r>
          <w:rPr>
            <w:rStyle w:val="style22"/>
          </w:rPr>
          <w:t>4.4.4Reporting Plan</w:t>
          <w:tab/>
          <w:t>23</w:t>
        </w:r>
      </w:hyperlink>
    </w:p>
    <w:p>
      <w:pPr>
        <w:pStyle w:val="style34"/>
        <w:tabs>
          <w:tab w:leader="dot" w:pos="10350" w:val="right"/>
        </w:tabs>
      </w:pPr>
      <w:hyperlink w:anchor="__RefHeading__4117_431752941">
        <w:r>
          <w:rPr>
            <w:rStyle w:val="style22"/>
          </w:rPr>
          <w:t>4.4.5Measurement Plan</w:t>
          <w:tab/>
          <w:t>23</w:t>
        </w:r>
      </w:hyperlink>
    </w:p>
    <w:p>
      <w:pPr>
        <w:pStyle w:val="style33"/>
        <w:tabs>
          <w:tab w:leader="dot" w:pos="9792" w:val="right"/>
        </w:tabs>
      </w:pPr>
      <w:hyperlink w:anchor="__RefHeading__4119_431752941">
        <w:r>
          <w:rPr>
            <w:rStyle w:val="style22"/>
          </w:rPr>
          <w:t>4.5Risk Management Plan</w:t>
          <w:tab/>
          <w:t>23</w:t>
        </w:r>
      </w:hyperlink>
    </w:p>
    <w:p>
      <w:pPr>
        <w:pStyle w:val="style33"/>
        <w:tabs>
          <w:tab w:leader="dot" w:pos="9792" w:val="right"/>
        </w:tabs>
      </w:pPr>
      <w:hyperlink w:anchor="__RefHeading__4121_431752941">
        <w:r>
          <w:rPr>
            <w:rStyle w:val="style22"/>
          </w:rPr>
          <w:t>4.6Close-out Plan</w:t>
          <w:tab/>
          <w:t>23</w:t>
        </w:r>
      </w:hyperlink>
    </w:p>
    <w:p>
      <w:pPr>
        <w:pStyle w:val="style32"/>
        <w:tabs>
          <w:tab w:leader="dot" w:pos="9360" w:val="right"/>
        </w:tabs>
      </w:pPr>
      <w:hyperlink w:anchor="__RefHeading__4123_431752941">
        <w:r>
          <w:rPr>
            <w:rStyle w:val="style22"/>
          </w:rPr>
          <w:t>5.Technical Process Plans</w:t>
          <w:tab/>
          <w:t>23</w:t>
        </w:r>
      </w:hyperlink>
    </w:p>
    <w:p>
      <w:pPr>
        <w:pStyle w:val="style33"/>
        <w:tabs>
          <w:tab w:leader="dot" w:pos="9792" w:val="right"/>
        </w:tabs>
      </w:pPr>
      <w:hyperlink w:anchor="__RefHeading__4125_431752941">
        <w:r>
          <w:rPr>
            <w:rStyle w:val="style22"/>
          </w:rPr>
          <w:t>5.1Methods, Tools, and Techniques</w:t>
          <w:tab/>
          <w:t>23</w:t>
        </w:r>
      </w:hyperlink>
    </w:p>
    <w:p>
      <w:pPr>
        <w:pStyle w:val="style32"/>
        <w:tabs>
          <w:tab w:leader="dot" w:pos="9360" w:val="right"/>
        </w:tabs>
      </w:pPr>
      <w:hyperlink w:anchor="__RefHeading__4127_431752941">
        <w:r>
          <w:rPr>
            <w:rStyle w:val="style22"/>
          </w:rPr>
          <w:t>6.Supporting Process Plans</w:t>
          <w:tab/>
          <w:t>23</w:t>
        </w:r>
      </w:hyperlink>
    </w:p>
    <w:p>
      <w:pPr>
        <w:pStyle w:val="style33"/>
        <w:tabs>
          <w:tab w:leader="dot" w:pos="9792" w:val="right"/>
        </w:tabs>
      </w:pPr>
      <w:hyperlink w:anchor="__RefHeading__4129_431752941">
        <w:r>
          <w:rPr>
            <w:rStyle w:val="style22"/>
          </w:rPr>
          <w:t>6.1Configuration Management Plan</w:t>
          <w:tab/>
          <w:t>23</w:t>
        </w:r>
      </w:hyperlink>
    </w:p>
    <w:p>
      <w:pPr>
        <w:pStyle w:val="style33"/>
        <w:tabs>
          <w:tab w:leader="dot" w:pos="9792" w:val="right"/>
        </w:tabs>
      </w:pPr>
      <w:hyperlink w:anchor="__RefHeading__4131_431752941">
        <w:r>
          <w:rPr>
            <w:rStyle w:val="style22"/>
          </w:rPr>
          <w:t>6.2Quality Assurance Plan</w:t>
          <w:tab/>
          <w:t>23</w:t>
        </w:r>
      </w:hyperlink>
    </w:p>
    <w:p>
      <w:pPr>
        <w:pStyle w:val="style33"/>
        <w:tabs>
          <w:tab w:leader="dot" w:pos="9792" w:val="right"/>
        </w:tabs>
      </w:pPr>
      <w:hyperlink w:anchor="__RefHeading__4133_431752941">
        <w:r>
          <w:rPr>
            <w:rStyle w:val="style22"/>
          </w:rPr>
          <w:t>6.3Problem Resolution Plan</w:t>
          <w:tab/>
          <w:t>24</w:t>
        </w:r>
      </w:hyperlink>
    </w:p>
    <w:p>
      <w:pPr>
        <w:pStyle w:val="style32"/>
        <w:tabs>
          <w:tab w:leader="dot" w:pos="9360" w:val="right"/>
        </w:tabs>
      </w:pPr>
      <w:hyperlink w:anchor="__RefHeading__4135_431752941">
        <w:r>
          <w:rPr>
            <w:rStyle w:val="style22"/>
          </w:rPr>
          <w:t>7.Additional Plans</w:t>
          <w:tab/>
          <w:t>24</w:t>
        </w:r>
      </w:hyperlink>
    </w:p>
    <w:p>
      <w:pPr>
        <w:pStyle w:val="style32"/>
        <w:tabs>
          <w:tab w:leader="dot" w:pos="9360" w:val="right"/>
        </w:tabs>
      </w:pPr>
      <w:hyperlink w:anchor="__RefHeading__4137_431752941">
        <w:r>
          <w:rPr>
            <w:rStyle w:val="style22"/>
          </w:rPr>
          <w:t>8.Annexes</w:t>
          <w:tab/>
          <w:t>24</w:t>
        </w:r>
        <w:r>
          <w:fldChar w:fldCharType="end"/>
        </w:r>
      </w:hyperlink>
    </w:p>
    <w:p>
      <w:pPr>
        <w:sectPr>
          <w:type w:val="continuous"/>
          <w:pgSz w:h="15840" w:w="12240"/>
          <w:pgMar w:bottom="1440" w:footer="720" w:gutter="0" w:header="720" w:left="1440" w:right="1440" w:top="1440"/>
          <w:formProt/>
          <w:textDirection w:val="lrTb"/>
          <w:docGrid w:charSpace="8192" w:linePitch="240" w:type="default"/>
        </w:sectPr>
      </w:pPr>
    </w:p>
    <w:p>
      <w:pPr>
        <w:pStyle w:val="style29"/>
      </w:pPr>
      <w:r>
        <w:rPr>
          <w:sz w:val="24"/>
          <w:szCs w:val="24"/>
        </w:rPr>
        <w:fldChar w:fldCharType="begin"/>
      </w:r>
      <w:r>
        <w:instrText> TITLE </w:instrText>
      </w:r>
      <w:r>
        <w:fldChar w:fldCharType="separate"/>
      </w:r>
      <w:r>
        <w:t>Software Development Plan</w:t>
      </w:r>
      <w:r>
        <w:fldChar w:fldCharType="end"/>
      </w:r>
    </w:p>
    <w:p>
      <w:pPr>
        <w:pStyle w:val="style1"/>
        <w:ind w:hanging="720" w:left="720" w:right="0"/>
      </w:pPr>
      <w:bookmarkStart w:id="0" w:name="_Toc447095882"/>
      <w:bookmarkStart w:id="1" w:name="_Toc447095882"/>
      <w:bookmarkEnd w:id="1"/>
      <w:r>
        <w:rPr>
          <w:rFonts w:ascii="Times New Roman" w:hAnsi="Times New Roman"/>
        </w:rPr>
      </w:r>
    </w:p>
    <w:p>
      <w:pPr>
        <w:pStyle w:val="style1"/>
        <w:keepNext/>
        <w:numPr>
          <w:ilvl w:val="0"/>
          <w:numId w:val="1"/>
        </w:numPr>
        <w:spacing w:after="60" w:before="120"/>
        <w:ind w:hanging="720" w:left="720" w:right="0"/>
      </w:pPr>
      <w:bookmarkStart w:id="2" w:name="__RefHeading__4059_431752941"/>
      <w:bookmarkStart w:id="3" w:name="_Toc456600917"/>
      <w:bookmarkStart w:id="4" w:name="_Toc456598586"/>
      <w:bookmarkStart w:id="5" w:name="_Toc447095880"/>
      <w:bookmarkEnd w:id="2"/>
      <w:bookmarkEnd w:id="3"/>
      <w:bookmarkEnd w:id="4"/>
      <w:bookmarkEnd w:id="5"/>
      <w:r>
        <w:rPr>
          <w:rFonts w:ascii="Times New Roman" w:hAnsi="Times New Roman"/>
        </w:rPr>
        <w:t>Introduction</w:t>
      </w:r>
    </w:p>
    <w:p>
      <w:pPr>
        <w:pStyle w:val="style2"/>
        <w:numPr>
          <w:ilvl w:val="1"/>
          <w:numId w:val="1"/>
        </w:numPr>
      </w:pPr>
      <w:bookmarkStart w:id="6" w:name="__RefHeading__4061_431752941"/>
      <w:bookmarkStart w:id="7" w:name="_Toc456598588"/>
      <w:bookmarkStart w:id="8" w:name="_Toc492792465"/>
      <w:bookmarkStart w:id="9" w:name="_Toc456600918"/>
      <w:bookmarkStart w:id="10" w:name="_Toc456598587"/>
      <w:bookmarkStart w:id="11" w:name="_Toc456600919"/>
      <w:bookmarkEnd w:id="6"/>
      <w:bookmarkEnd w:id="9"/>
      <w:bookmarkEnd w:id="10"/>
      <w:bookmarkEnd w:id="11"/>
      <w:r>
        <w:rPr>
          <w:rFonts w:ascii="Times New Roman" w:hAnsi="Times New Roman"/>
        </w:rPr>
        <w:t>Purpose</w:t>
      </w:r>
    </w:p>
    <w:p>
      <w:pPr>
        <w:pStyle w:val="style0"/>
        <w:ind w:hanging="0" w:left="709" w:right="0"/>
      </w:pPr>
      <w:r>
        <w:rPr>
          <w:lang w:val="ru-RU"/>
        </w:rPr>
        <w:t>Цель: определить в текущем документе планы, сроки и задачи, которое необходимо выполнить в рамках проекта, выяснить стоимость основных этапов разработки проекта.</w:t>
      </w:r>
    </w:p>
    <w:p>
      <w:pPr>
        <w:pStyle w:val="style2"/>
        <w:numPr>
          <w:ilvl w:val="1"/>
          <w:numId w:val="1"/>
        </w:numPr>
      </w:pPr>
      <w:bookmarkStart w:id="12" w:name="_Toc456598588"/>
      <w:bookmarkStart w:id="13" w:name="_Toc492792465"/>
      <w:bookmarkStart w:id="14" w:name="__RefHeading__4063_431752941"/>
      <w:bookmarkStart w:id="15" w:name="Bookmark"/>
      <w:bookmarkEnd w:id="14"/>
      <w:bookmarkEnd w:id="12"/>
      <w:bookmarkEnd w:id="13"/>
      <w:bookmarkEnd w:id="15"/>
      <w:r>
        <w:rPr>
          <w:rFonts w:ascii="Times New Roman" w:hAnsi="Times New Roman"/>
        </w:rPr>
        <w:t>Scope</w:t>
      </w:r>
    </w:p>
    <w:p>
      <w:pPr>
        <w:pStyle w:val="style0"/>
        <w:ind w:hanging="0" w:left="709" w:right="0"/>
      </w:pPr>
      <w:r>
        <w:rPr>
          <w:lang w:val="ru-RU"/>
        </w:rPr>
        <w:t>Данный документ устанавливает временные рамки  сроки и задачи, которые необходимо решить при реализации проекта. «Правительство» напрямую заинтересованно в максимально быстрой реализации проекта, это позволит минимизировать пагубное воздействие «Книголюбов» на «Граждан». Текже «Правительству» необходимо знать перечень основных задач и их стоимость, так как в условиях кризиса каждый ресурс жизненно необходим.</w:t>
      </w:r>
    </w:p>
    <w:p>
      <w:pPr>
        <w:pStyle w:val="style2"/>
        <w:numPr>
          <w:ilvl w:val="1"/>
          <w:numId w:val="1"/>
        </w:numPr>
      </w:pPr>
      <w:bookmarkStart w:id="16" w:name="__RefHeading__4065_431752941"/>
      <w:bookmarkStart w:id="17" w:name="_Toc456600920"/>
      <w:bookmarkStart w:id="18" w:name="_Toc456598589"/>
      <w:bookmarkStart w:id="19" w:name="_Toc492792467"/>
      <w:bookmarkEnd w:id="16"/>
      <w:bookmarkEnd w:id="17"/>
      <w:bookmarkEnd w:id="18"/>
      <w:bookmarkEnd w:id="19"/>
      <w:r>
        <w:rPr>
          <w:rFonts w:ascii="Times New Roman" w:hAnsi="Times New Roman"/>
        </w:rPr>
        <w:t>Definitions, Acronyms, and Abbreviations</w:t>
      </w:r>
    </w:p>
    <w:p>
      <w:pPr>
        <w:pStyle w:val="style0"/>
      </w:pPr>
      <w:r>
        <w:rPr>
          <w:lang w:val="ru-RU"/>
        </w:rPr>
        <w:t>Основные сокращения и акронимы приведены в разделе Glossary</w:t>
      </w:r>
    </w:p>
    <w:p>
      <w:pPr>
        <w:pStyle w:val="style2"/>
        <w:numPr>
          <w:ilvl w:val="1"/>
          <w:numId w:val="1"/>
        </w:numPr>
      </w:pPr>
      <w:bookmarkStart w:id="20" w:name="__RefHeading__4067_431752941"/>
      <w:bookmarkStart w:id="21" w:name="_Toc456600921"/>
      <w:bookmarkStart w:id="22" w:name="_Toc456598590"/>
      <w:bookmarkStart w:id="23" w:name="_Toc492792468"/>
      <w:bookmarkEnd w:id="20"/>
      <w:bookmarkEnd w:id="21"/>
      <w:bookmarkEnd w:id="22"/>
      <w:bookmarkEnd w:id="23"/>
      <w:r>
        <w:rPr>
          <w:rFonts w:ascii="Times New Roman" w:hAnsi="Times New Roman"/>
        </w:rPr>
        <w:t>References</w:t>
      </w:r>
    </w:p>
    <w:p>
      <w:pPr>
        <w:pStyle w:val="style0"/>
      </w:pPr>
      <w:bookmarkStart w:id="24" w:name="_Toc447095882"/>
      <w:bookmarkStart w:id="25" w:name="_Toc492792472"/>
      <w:bookmarkEnd w:id="24"/>
      <w:r>
        <w:rPr>
          <w:lang w:val="ru-RU"/>
        </w:rPr>
        <w:t>- Risk List</w:t>
      </w:r>
    </w:p>
    <w:p>
      <w:pPr>
        <w:pStyle w:val="style0"/>
      </w:pPr>
      <w:r>
        <w:rPr>
          <w:lang w:val="ru-RU"/>
        </w:rPr>
        <w:t>- Business Case</w:t>
      </w:r>
    </w:p>
    <w:p>
      <w:pPr>
        <w:pStyle w:val="style0"/>
      </w:pPr>
      <w:r>
        <w:rPr>
          <w:lang w:val="ru-RU"/>
        </w:rPr>
        <w:t>- Use Case</w:t>
      </w:r>
    </w:p>
    <w:p>
      <w:pPr>
        <w:pStyle w:val="style0"/>
      </w:pPr>
      <w:r>
        <w:rPr>
          <w:lang w:val="ru-RU"/>
        </w:rPr>
        <w:t>- Vision</w:t>
      </w:r>
    </w:p>
    <w:p>
      <w:pPr>
        <w:pStyle w:val="style0"/>
      </w:pPr>
      <w:r>
        <w:rPr>
          <w:lang w:val="ru-RU"/>
        </w:rPr>
        <w:t>- Glossary</w:t>
      </w:r>
    </w:p>
    <w:p>
      <w:pPr>
        <w:pStyle w:val="style0"/>
      </w:pPr>
      <w:r>
        <w:rPr>
          <w:lang w:val="ru-RU"/>
        </w:rPr>
        <w:t>- SRS</w:t>
      </w:r>
    </w:p>
    <w:p>
      <w:pPr>
        <w:pStyle w:val="style0"/>
      </w:pPr>
      <w:r>
        <w:rPr>
          <w:lang w:val="ru-RU"/>
        </w:rPr>
      </w:r>
    </w:p>
    <w:p>
      <w:pPr>
        <w:pStyle w:val="style1"/>
        <w:keepNext/>
        <w:numPr>
          <w:ilvl w:val="0"/>
          <w:numId w:val="1"/>
        </w:numPr>
        <w:spacing w:after="60" w:before="120"/>
        <w:ind w:hanging="720" w:left="720" w:right="0"/>
      </w:pPr>
      <w:bookmarkStart w:id="26" w:name="__RefHeading__4069_431752941"/>
      <w:bookmarkStart w:id="27" w:name="_Toc492792470"/>
      <w:bookmarkEnd w:id="26"/>
      <w:bookmarkEnd w:id="27"/>
      <w:r>
        <w:rPr>
          <w:rFonts w:ascii="Times New Roman" w:hAnsi="Times New Roman"/>
        </w:rPr>
        <w:t>Project Overview</w:t>
      </w:r>
    </w:p>
    <w:p>
      <w:pPr>
        <w:pStyle w:val="style2"/>
        <w:numPr>
          <w:ilvl w:val="1"/>
          <w:numId w:val="1"/>
        </w:numPr>
      </w:pPr>
      <w:bookmarkStart w:id="28" w:name="__RefHeading__4071_431752941"/>
      <w:bookmarkStart w:id="29" w:name="_Toc492792471"/>
      <w:bookmarkEnd w:id="28"/>
      <w:bookmarkEnd w:id="29"/>
      <w:r>
        <w:rPr>
          <w:rFonts w:ascii="Times New Roman" w:hAnsi="Times New Roman"/>
        </w:rPr>
        <w:t>Project Purpose, Scope, and Objectives</w:t>
      </w:r>
    </w:p>
    <w:p>
      <w:pPr>
        <w:pStyle w:val="style24"/>
      </w:pPr>
      <w:r>
        <w:rPr>
          <w:lang w:val="ru-RU"/>
        </w:rPr>
        <w:t>Цель проекта -  создание информационной системы, необходимой для централизованного управления пожарной службой,  моментальной обработки донесений «Законопослушных Граждан» и общего контроля ресурсов.</w:t>
      </w:r>
    </w:p>
    <w:p>
      <w:pPr>
        <w:pStyle w:val="style24"/>
      </w:pPr>
      <w:r>
        <w:rPr>
          <w:lang w:val="ru-RU"/>
        </w:rPr>
        <w:t>Область применения проекта – выявление «Книголюбов» по средствам доносов «Граждан», проверка доносов, уничтожение печатной продукции и контроль результатов выполняемой работы.</w:t>
      </w:r>
    </w:p>
    <w:p>
      <w:pPr>
        <w:pStyle w:val="style24"/>
      </w:pPr>
      <w:r>
        <w:rPr>
          <w:lang w:val="ru-RU"/>
        </w:rPr>
        <w:t>Задачи, которые решает проект:</w:t>
      </w:r>
    </w:p>
    <w:p>
      <w:pPr>
        <w:pStyle w:val="style24"/>
        <w:numPr>
          <w:ilvl w:val="0"/>
          <w:numId w:val="2"/>
        </w:numPr>
      </w:pPr>
      <w:r>
        <w:rPr>
          <w:lang w:val="ru-RU"/>
        </w:rPr>
        <w:t>Автоматизированный сбор донесений</w:t>
      </w:r>
    </w:p>
    <w:p>
      <w:pPr>
        <w:pStyle w:val="style24"/>
        <w:numPr>
          <w:ilvl w:val="0"/>
          <w:numId w:val="2"/>
        </w:numPr>
      </w:pPr>
      <w:r>
        <w:rPr>
          <w:lang w:val="ru-RU"/>
        </w:rPr>
        <w:t>Проверка донесений</w:t>
      </w:r>
    </w:p>
    <w:p>
      <w:pPr>
        <w:pStyle w:val="style24"/>
        <w:numPr>
          <w:ilvl w:val="0"/>
          <w:numId w:val="2"/>
        </w:numPr>
      </w:pPr>
      <w:r>
        <w:rPr>
          <w:lang w:val="ru-RU"/>
        </w:rPr>
        <w:t>Пересылка ордеров на сожжение между «Полицией» и «Пожарными»</w:t>
      </w:r>
    </w:p>
    <w:p>
      <w:pPr>
        <w:pStyle w:val="style24"/>
        <w:numPr>
          <w:ilvl w:val="0"/>
          <w:numId w:val="2"/>
        </w:numPr>
      </w:pPr>
      <w:r>
        <w:rPr>
          <w:lang w:val="ru-RU"/>
        </w:rPr>
        <w:t xml:space="preserve"> </w:t>
      </w:r>
      <w:r>
        <w:rPr>
          <w:lang w:val="ru-RU"/>
        </w:rPr>
        <w:t>Контроль выполнения уничтожения «Книг», подсчет количества уничтоженных «Книг», контроль израсходованного топлива</w:t>
      </w:r>
    </w:p>
    <w:p>
      <w:pPr>
        <w:pStyle w:val="style24"/>
        <w:numPr>
          <w:ilvl w:val="0"/>
          <w:numId w:val="2"/>
        </w:numPr>
      </w:pPr>
      <w:r>
        <w:rPr>
          <w:lang w:val="ru-RU"/>
        </w:rPr>
        <w:t>Формирование отчетности для «Правительства», подготовка телевизионных выпусков</w:t>
      </w:r>
    </w:p>
    <w:p>
      <w:pPr>
        <w:pStyle w:val="style24"/>
        <w:ind w:firstLine="720" w:left="720" w:right="0"/>
      </w:pPr>
      <w:r>
        <w:rPr>
          <w:lang w:val="ru-RU"/>
        </w:rPr>
      </w:r>
    </w:p>
    <w:p>
      <w:pPr>
        <w:pStyle w:val="style2"/>
        <w:numPr>
          <w:ilvl w:val="1"/>
          <w:numId w:val="1"/>
        </w:numPr>
      </w:pPr>
      <w:bookmarkStart w:id="30" w:name="_Toc492792472"/>
      <w:bookmarkStart w:id="31" w:name="__RefHeading__4073_431752941"/>
      <w:bookmarkStart w:id="32" w:name="Bookmark1"/>
      <w:bookmarkEnd w:id="31"/>
      <w:bookmarkEnd w:id="30"/>
      <w:bookmarkEnd w:id="32"/>
      <w:r>
        <w:rPr>
          <w:rFonts w:ascii="Times New Roman" w:hAnsi="Times New Roman"/>
        </w:rPr>
        <w:t>Assumptions and Constraints</w:t>
      </w:r>
    </w:p>
    <w:p>
      <w:pPr>
        <w:pStyle w:val="style0"/>
        <w:ind w:hanging="0" w:left="709" w:right="0"/>
      </w:pPr>
      <w:r>
        <w:rPr>
          <w:lang w:val="ru-RU"/>
        </w:rPr>
        <w:t>Основные ограничения проекта:</w:t>
      </w:r>
    </w:p>
    <w:p>
      <w:pPr>
        <w:pStyle w:val="style0"/>
        <w:ind w:firstLine="11" w:left="1429" w:right="0"/>
      </w:pPr>
      <w:r>
        <w:rPr>
          <w:lang w:val="ru-RU"/>
        </w:rPr>
        <w:t>1.   Ограниченное количество персонала, разрабатывающего проект, общее количество персонала компании – 3 человека.</w:t>
      </w:r>
    </w:p>
    <w:p>
      <w:pPr>
        <w:pStyle w:val="style0"/>
        <w:ind w:firstLine="11" w:left="1429" w:right="0"/>
      </w:pPr>
      <w:r>
        <w:rPr>
          <w:lang w:val="ru-RU"/>
        </w:rPr>
        <w:t>2.   Общая нехватка ресурсов, необходимых для реализации проекта, в том числе и времени – 5 месяцев на реализацию.</w:t>
      </w:r>
    </w:p>
    <w:p>
      <w:pPr>
        <w:pStyle w:val="style0"/>
        <w:ind w:firstLine="11" w:left="1429" w:right="0"/>
      </w:pPr>
      <w:r>
        <w:rPr>
          <w:lang w:val="ru-RU"/>
        </w:rPr>
        <w:t>3.   Ограничения накладываемые бизнес логикой проекта</w:t>
      </w:r>
    </w:p>
    <w:p>
      <w:pPr>
        <w:pStyle w:val="style0"/>
        <w:ind w:firstLine="11" w:left="1429" w:right="0"/>
      </w:pPr>
      <w:r>
        <w:rPr>
          <w:lang w:val="ru-RU"/>
        </w:rPr>
        <w:t>4.   Ограничение по стоимости проекта не более 200000$.</w:t>
      </w:r>
    </w:p>
    <w:p>
      <w:pPr>
        <w:pStyle w:val="style2"/>
        <w:numPr>
          <w:ilvl w:val="1"/>
          <w:numId w:val="1"/>
        </w:numPr>
      </w:pPr>
      <w:bookmarkStart w:id="33" w:name="__RefHeading__4075_431752941"/>
      <w:bookmarkStart w:id="34" w:name="_Toc447095883"/>
      <w:bookmarkStart w:id="35" w:name="_Toc492792473"/>
      <w:bookmarkEnd w:id="33"/>
      <w:bookmarkEnd w:id="34"/>
      <w:bookmarkEnd w:id="35"/>
      <w:r>
        <w:rPr>
          <w:rFonts w:ascii="Times New Roman" w:hAnsi="Times New Roman"/>
        </w:rPr>
        <w:t>Project Deliverables</w:t>
      </w:r>
    </w:p>
    <w:p>
      <w:pPr>
        <w:pStyle w:val="style59"/>
        <w:ind w:hanging="0" w:left="284" w:right="0"/>
      </w:pPr>
      <w:bookmarkStart w:id="36" w:name="_Toc447095884"/>
      <w:bookmarkStart w:id="37" w:name="_Toc492792474"/>
      <w:r>
        <w:rPr>
          <w:rFonts w:ascii="Times New Roman" w:cs="Times New Roman" w:hAnsi="Times New Roman"/>
        </w:rPr>
        <w:t>В период формирования проекта будут разработаны:</w:t>
      </w:r>
    </w:p>
    <w:p>
      <w:pPr>
        <w:pStyle w:val="style59"/>
        <w:ind w:hanging="0" w:left="284" w:right="0"/>
      </w:pPr>
      <w:r>
        <w:rPr>
          <w:rFonts w:ascii="Times New Roman" w:cs="Times New Roman" w:hAnsi="Times New Roman"/>
        </w:rPr>
        <w:t>ТЗ - 04.10.13</w:t>
      </w:r>
    </w:p>
    <w:p>
      <w:pPr>
        <w:pStyle w:val="style59"/>
        <w:ind w:hanging="0" w:left="284" w:right="0"/>
      </w:pPr>
      <w:r>
        <w:rPr>
          <w:rFonts w:ascii="Times New Roman" w:cs="Times New Roman" w:hAnsi="Times New Roman"/>
        </w:rPr>
        <w:t>Vision -15.10.13</w:t>
      </w:r>
    </w:p>
    <w:p>
      <w:pPr>
        <w:pStyle w:val="style59"/>
        <w:ind w:hanging="0" w:left="284" w:right="0"/>
      </w:pPr>
      <w:r>
        <w:rPr>
          <w:rFonts w:ascii="Times New Roman" w:cs="Times New Roman" w:hAnsi="Times New Roman"/>
        </w:rPr>
        <w:t>Use-Case - 15.10.13</w:t>
      </w:r>
    </w:p>
    <w:p>
      <w:pPr>
        <w:pStyle w:val="style59"/>
        <w:ind w:hanging="0" w:left="284" w:right="0"/>
      </w:pPr>
      <w:r>
        <w:rPr>
          <w:rFonts w:ascii="Times New Roman" w:cs="Times New Roman" w:hAnsi="Times New Roman"/>
        </w:rPr>
        <w:t>Glossary - 04.10.13</w:t>
      </w:r>
    </w:p>
    <w:p>
      <w:pPr>
        <w:pStyle w:val="style59"/>
        <w:ind w:hanging="0" w:left="284" w:right="0"/>
      </w:pPr>
      <w:r>
        <w:rPr>
          <w:rFonts w:ascii="Times New Roman" w:cs="Times New Roman" w:hAnsi="Times New Roman"/>
        </w:rPr>
        <w:t>SRS - 19.12.13</w:t>
      </w:r>
    </w:p>
    <w:p>
      <w:pPr>
        <w:pStyle w:val="style59"/>
        <w:ind w:hanging="0" w:left="284" w:right="0"/>
      </w:pPr>
      <w:r>
        <w:rPr>
          <w:rFonts w:ascii="Times New Roman" w:cs="Times New Roman" w:hAnsi="Times New Roman"/>
        </w:rPr>
        <w:t>Бизнес- Модель 26.12.13</w:t>
      </w:r>
    </w:p>
    <w:p>
      <w:pPr>
        <w:pStyle w:val="style59"/>
        <w:ind w:hanging="0" w:left="284" w:right="0"/>
      </w:pPr>
      <w:r>
        <w:rPr>
          <w:rFonts w:ascii="Times New Roman" w:cs="Times New Roman" w:hAnsi="Times New Roman"/>
        </w:rPr>
        <w:t>Диаграмма классов анализа- 26.12.13</w:t>
      </w:r>
    </w:p>
    <w:p>
      <w:pPr>
        <w:pStyle w:val="style59"/>
        <w:ind w:hanging="0" w:left="284" w:right="0"/>
      </w:pPr>
      <w:r>
        <w:rPr>
          <w:rFonts w:ascii="Times New Roman" w:cs="Times New Roman" w:hAnsi="Times New Roman"/>
        </w:rPr>
        <w:t>Исполняемая архитектура</w:t>
      </w:r>
    </w:p>
    <w:p>
      <w:pPr>
        <w:pStyle w:val="style59"/>
        <w:ind w:hanging="0" w:left="284" w:right="0"/>
      </w:pPr>
      <w:r>
        <w:rPr>
          <w:rFonts w:ascii="Times New Roman" w:cs="Times New Roman" w:hAnsi="Times New Roman"/>
        </w:rPr>
        <w:t>Альфа релиз 0.1</w:t>
      </w:r>
    </w:p>
    <w:p>
      <w:pPr>
        <w:pStyle w:val="style59"/>
        <w:ind w:hanging="0" w:left="284" w:right="0"/>
      </w:pPr>
      <w:r>
        <w:rPr>
          <w:rFonts w:ascii="Times New Roman" w:cs="Times New Roman" w:hAnsi="Times New Roman"/>
        </w:rPr>
        <w:t>Альфа релиз 0.2</w:t>
      </w:r>
    </w:p>
    <w:p>
      <w:pPr>
        <w:pStyle w:val="style59"/>
        <w:ind w:hanging="0" w:left="284" w:right="0"/>
      </w:pPr>
      <w:r>
        <w:rPr>
          <w:rFonts w:ascii="Times New Roman" w:cs="Times New Roman" w:hAnsi="Times New Roman"/>
        </w:rPr>
        <w:t>Бета релиз</w:t>
      </w:r>
    </w:p>
    <w:p>
      <w:pPr>
        <w:pStyle w:val="style59"/>
        <w:ind w:hanging="0" w:left="284" w:right="0"/>
      </w:pPr>
      <w:r>
        <w:rPr>
          <w:rFonts w:ascii="Times New Roman" w:cs="Times New Roman" w:hAnsi="Times New Roman"/>
        </w:rPr>
        <w:t>Релиз продукта</w:t>
      </w:r>
    </w:p>
    <w:p>
      <w:pPr>
        <w:pStyle w:val="style59"/>
        <w:ind w:hanging="0" w:left="284" w:right="0"/>
      </w:pPr>
      <w:r>
        <w:rPr>
          <w:rFonts w:ascii="Times New Roman" w:cs="Times New Roman" w:hAnsi="Times New Roman"/>
        </w:rPr>
      </w:r>
    </w:p>
    <w:p>
      <w:pPr>
        <w:pStyle w:val="style2"/>
        <w:numPr>
          <w:ilvl w:val="1"/>
          <w:numId w:val="1"/>
        </w:numPr>
      </w:pPr>
      <w:bookmarkStart w:id="38" w:name="_Toc447095884"/>
      <w:bookmarkStart w:id="39" w:name="_Toc492792474"/>
      <w:bookmarkStart w:id="40" w:name="__RefHeading__4077_431752941"/>
      <w:bookmarkEnd w:id="40"/>
      <w:bookmarkEnd w:id="38"/>
      <w:bookmarkEnd w:id="39"/>
      <w:r>
        <w:rPr>
          <w:rFonts w:ascii="Times New Roman" w:hAnsi="Times New Roman"/>
        </w:rPr>
        <w:t>Evolution of the Software Development Plan</w:t>
      </w:r>
    </w:p>
    <w:p>
      <w:pPr>
        <w:pStyle w:val="style59"/>
        <w:ind w:firstLine="567" w:left="0" w:right="0"/>
      </w:pPr>
      <w:bookmarkStart w:id="41" w:name="_Toc447095887"/>
      <w:bookmarkStart w:id="42" w:name="_Toc492792475"/>
      <w:r>
        <w:rPr>
          <w:rFonts w:ascii="Times New Roman" w:cs="Times New Roman" w:hAnsi="Times New Roman"/>
        </w:rPr>
        <w:t>Данный план разработки программного обеспечения будет реструктуризирован от начала каждой итерации и последующей фазы. Периоды каждой фазы определены ниже:</w:t>
      </w:r>
    </w:p>
    <w:p>
      <w:pPr>
        <w:pStyle w:val="style59"/>
        <w:ind w:firstLine="567" w:left="0" w:right="0"/>
      </w:pPr>
      <w:r>
        <w:rPr>
          <w:rFonts w:ascii="Times New Roman" w:cs="Times New Roman" w:hAnsi="Times New Roman"/>
        </w:rPr>
      </w:r>
    </w:p>
    <w:tbl>
      <w:tblPr>
        <w:jc w:val="center"/>
        <w:tblBorders/>
      </w:tblPr>
      <w:tblGrid>
        <w:gridCol w:w="2776"/>
        <w:gridCol w:w="2463"/>
        <w:gridCol w:w="3120"/>
      </w:tblGrid>
      <w:tr>
        <w:trPr>
          <w:cantSplit w:val="false"/>
        </w:trPr>
        <w:tc>
          <w:tcPr>
            <w:tcW w:type="dxa" w:w="27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160" w:before="0"/>
              <w:ind w:hanging="0" w:left="284" w:right="0"/>
            </w:pPr>
            <w:r>
              <w:rPr>
                <w:rFonts w:ascii="Times New Roman" w:cs="Times New Roman" w:hAnsi="Times New Roman"/>
                <w:b/>
              </w:rPr>
              <w:t>Version</w:t>
            </w:r>
          </w:p>
        </w:tc>
        <w:tc>
          <w:tcPr>
            <w:tcW w:type="dxa" w:w="24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160" w:before="0"/>
              <w:ind w:hanging="0" w:left="284" w:right="0"/>
            </w:pPr>
            <w:r>
              <w:rPr>
                <w:rFonts w:ascii="Times New Roman" w:cs="Times New Roman" w:hAnsi="Times New Roman"/>
                <w:b/>
              </w:rPr>
            </w:r>
          </w:p>
        </w:tc>
        <w:tc>
          <w:tcPr>
            <w:tcW w:type="dxa" w:w="31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160" w:before="0"/>
              <w:ind w:hanging="0" w:left="284" w:right="0"/>
            </w:pPr>
            <w:r>
              <w:rPr>
                <w:rFonts w:ascii="Times New Roman" w:cs="Times New Roman" w:hAnsi="Times New Roman"/>
                <w:b/>
              </w:rPr>
              <w:t>Data</w:t>
            </w:r>
          </w:p>
        </w:tc>
      </w:tr>
      <w:tr>
        <w:trPr>
          <w:cantSplit w:val="false"/>
        </w:trPr>
        <w:tc>
          <w:tcPr>
            <w:tcW w:type="dxa" w:w="27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160" w:before="0"/>
              <w:ind w:hanging="0" w:left="284" w:right="0"/>
            </w:pPr>
            <w:r>
              <w:rPr>
                <w:rFonts w:ascii="Times New Roman" w:cs="Times New Roman" w:hAnsi="Times New Roman"/>
              </w:rPr>
            </w:r>
          </w:p>
        </w:tc>
        <w:tc>
          <w:tcPr>
            <w:tcW w:type="dxa" w:w="24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160" w:before="0"/>
              <w:ind w:hanging="0" w:left="284" w:right="0"/>
            </w:pPr>
            <w:r>
              <w:rPr>
                <w:rFonts w:ascii="Times New Roman" w:cs="Times New Roman" w:hAnsi="Times New Roman"/>
              </w:rPr>
              <w:t>Вступительный</w:t>
            </w:r>
          </w:p>
        </w:tc>
        <w:tc>
          <w:tcPr>
            <w:tcW w:type="dxa" w:w="31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160" w:before="0"/>
              <w:ind w:hanging="0" w:left="284" w:right="0"/>
            </w:pPr>
            <w:r>
              <w:rPr>
                <w:rFonts w:ascii="Times New Roman" w:cs="Times New Roman" w:hAnsi="Times New Roman"/>
              </w:rPr>
              <w:t>Сент 2013 – ноябрь 2013</w:t>
            </w:r>
          </w:p>
        </w:tc>
      </w:tr>
      <w:tr>
        <w:trPr>
          <w:cantSplit w:val="false"/>
        </w:trPr>
        <w:tc>
          <w:tcPr>
            <w:tcW w:type="dxa" w:w="27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160" w:before="0"/>
              <w:ind w:hanging="0" w:left="284" w:right="0"/>
            </w:pPr>
            <w:r>
              <w:rPr>
                <w:rFonts w:ascii="Times New Roman" w:cs="Times New Roman" w:hAnsi="Times New Roman"/>
              </w:rPr>
            </w:r>
          </w:p>
        </w:tc>
        <w:tc>
          <w:tcPr>
            <w:tcW w:type="dxa" w:w="24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160" w:before="0"/>
              <w:ind w:hanging="0" w:left="284" w:right="0"/>
            </w:pPr>
            <w:r>
              <w:rPr>
                <w:rFonts w:ascii="Times New Roman" w:cs="Times New Roman" w:hAnsi="Times New Roman"/>
              </w:rPr>
              <w:t>Разработка</w:t>
            </w:r>
          </w:p>
        </w:tc>
        <w:tc>
          <w:tcPr>
            <w:tcW w:type="dxa" w:w="31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160" w:before="0"/>
              <w:ind w:hanging="0" w:left="284" w:right="0"/>
            </w:pPr>
            <w:r>
              <w:rPr>
                <w:rFonts w:ascii="Times New Roman" w:cs="Times New Roman" w:hAnsi="Times New Roman"/>
              </w:rPr>
              <w:t>Декабрь 2013-Январь 2014</w:t>
            </w:r>
          </w:p>
        </w:tc>
      </w:tr>
      <w:tr>
        <w:trPr>
          <w:cantSplit w:val="false"/>
        </w:trPr>
        <w:tc>
          <w:tcPr>
            <w:tcW w:type="dxa" w:w="27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160" w:before="0"/>
              <w:ind w:hanging="0" w:left="284" w:right="0"/>
            </w:pPr>
            <w:r>
              <w:rPr>
                <w:rFonts w:ascii="Times New Roman" w:cs="Times New Roman" w:hAnsi="Times New Roman"/>
              </w:rPr>
              <w:t>0.0.1</w:t>
            </w:r>
          </w:p>
        </w:tc>
        <w:tc>
          <w:tcPr>
            <w:tcW w:type="dxa" w:w="24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160" w:before="0"/>
              <w:ind w:hanging="0" w:left="284" w:right="0"/>
            </w:pPr>
            <w:r>
              <w:rPr>
                <w:rFonts w:ascii="Times New Roman" w:cs="Times New Roman" w:hAnsi="Times New Roman"/>
              </w:rPr>
              <w:t>Цикл построения 1</w:t>
            </w:r>
          </w:p>
        </w:tc>
        <w:tc>
          <w:tcPr>
            <w:tcW w:type="dxa" w:w="31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160" w:before="0"/>
              <w:ind w:hanging="0" w:left="284" w:right="0"/>
            </w:pPr>
            <w:r>
              <w:rPr>
                <w:rFonts w:ascii="Times New Roman" w:cs="Times New Roman" w:hAnsi="Times New Roman"/>
              </w:rPr>
              <w:t>Январь 2014 – Февраль 2014</w:t>
            </w:r>
          </w:p>
        </w:tc>
      </w:tr>
      <w:tr>
        <w:trPr>
          <w:cantSplit w:val="false"/>
        </w:trPr>
        <w:tc>
          <w:tcPr>
            <w:tcW w:type="dxa" w:w="27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160" w:before="0"/>
              <w:ind w:hanging="0" w:left="284" w:right="0"/>
            </w:pPr>
            <w:r>
              <w:rPr>
                <w:rFonts w:ascii="Times New Roman" w:cs="Times New Roman" w:hAnsi="Times New Roman"/>
              </w:rPr>
              <w:t>0.1.x</w:t>
            </w:r>
          </w:p>
        </w:tc>
        <w:tc>
          <w:tcPr>
            <w:tcW w:type="dxa" w:w="24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160" w:before="0"/>
              <w:ind w:hanging="0" w:left="284" w:right="0"/>
            </w:pPr>
            <w:r>
              <w:rPr>
                <w:rFonts w:ascii="Times New Roman" w:cs="Times New Roman" w:hAnsi="Times New Roman"/>
              </w:rPr>
              <w:t>Цикл построения 2</w:t>
            </w:r>
          </w:p>
        </w:tc>
        <w:tc>
          <w:tcPr>
            <w:tcW w:type="dxa" w:w="31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160" w:before="0"/>
              <w:ind w:hanging="0" w:left="284" w:right="0"/>
            </w:pPr>
            <w:r>
              <w:rPr>
                <w:rFonts w:ascii="Times New Roman" w:cs="Times New Roman" w:hAnsi="Times New Roman"/>
              </w:rPr>
              <w:t>Февраль 2014 – Март 2014</w:t>
            </w:r>
          </w:p>
        </w:tc>
      </w:tr>
      <w:tr>
        <w:trPr>
          <w:cantSplit w:val="false"/>
        </w:trPr>
        <w:tc>
          <w:tcPr>
            <w:tcW w:type="dxa" w:w="27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160" w:before="0"/>
              <w:ind w:hanging="0" w:left="284" w:right="0"/>
            </w:pPr>
            <w:r>
              <w:rPr>
                <w:rFonts w:ascii="Times New Roman" w:cs="Times New Roman" w:hAnsi="Times New Roman"/>
              </w:rPr>
              <w:t>0.2.x</w:t>
            </w:r>
          </w:p>
        </w:tc>
        <w:tc>
          <w:tcPr>
            <w:tcW w:type="dxa" w:w="24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160" w:before="0"/>
              <w:ind w:hanging="0" w:left="284" w:right="0"/>
            </w:pPr>
            <w:r>
              <w:rPr>
                <w:rFonts w:ascii="Times New Roman" w:cs="Times New Roman" w:hAnsi="Times New Roman"/>
              </w:rPr>
              <w:t>Цикл построения 3</w:t>
            </w:r>
          </w:p>
        </w:tc>
        <w:tc>
          <w:tcPr>
            <w:tcW w:type="dxa" w:w="31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160" w:before="0"/>
              <w:ind w:hanging="0" w:left="284" w:right="0"/>
            </w:pPr>
            <w:r>
              <w:rPr>
                <w:rFonts w:ascii="Times New Roman" w:cs="Times New Roman" w:hAnsi="Times New Roman"/>
              </w:rPr>
              <w:t>Март 2014 – Апрель 2014</w:t>
            </w:r>
          </w:p>
        </w:tc>
      </w:tr>
      <w:tr>
        <w:trPr>
          <w:cantSplit w:val="false"/>
        </w:trPr>
        <w:tc>
          <w:tcPr>
            <w:tcW w:type="dxa" w:w="27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160" w:before="0"/>
              <w:ind w:hanging="0" w:left="284" w:right="0"/>
            </w:pPr>
            <w:r>
              <w:rPr>
                <w:rFonts w:ascii="Times New Roman" w:cs="Times New Roman" w:hAnsi="Times New Roman"/>
              </w:rPr>
              <w:t>0.3.x</w:t>
            </w:r>
          </w:p>
        </w:tc>
        <w:tc>
          <w:tcPr>
            <w:tcW w:type="dxa" w:w="24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160" w:before="0"/>
              <w:ind w:hanging="0" w:left="284" w:right="0"/>
            </w:pPr>
            <w:r>
              <w:rPr>
                <w:rFonts w:ascii="Times New Roman" w:cs="Times New Roman" w:hAnsi="Times New Roman"/>
              </w:rPr>
              <w:t>Цикл перехода 1</w:t>
            </w:r>
          </w:p>
        </w:tc>
        <w:tc>
          <w:tcPr>
            <w:tcW w:type="dxa" w:w="31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160" w:before="0"/>
              <w:ind w:hanging="0" w:left="284" w:right="0"/>
            </w:pPr>
            <w:r>
              <w:rPr>
                <w:rFonts w:ascii="Times New Roman" w:cs="Times New Roman" w:hAnsi="Times New Roman"/>
              </w:rPr>
              <w:t>Апрель 2014 –Май 2014</w:t>
            </w:r>
          </w:p>
        </w:tc>
      </w:tr>
      <w:tr>
        <w:trPr>
          <w:cantSplit w:val="false"/>
        </w:trPr>
        <w:tc>
          <w:tcPr>
            <w:tcW w:type="dxa" w:w="27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160" w:before="0"/>
              <w:ind w:hanging="0" w:left="284" w:right="0"/>
            </w:pPr>
            <w:r>
              <w:rPr>
                <w:rFonts w:ascii="Times New Roman" w:cs="Times New Roman" w:hAnsi="Times New Roman"/>
              </w:rPr>
              <w:t>0.4.x</w:t>
            </w:r>
          </w:p>
        </w:tc>
        <w:tc>
          <w:tcPr>
            <w:tcW w:type="dxa" w:w="24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160" w:before="0"/>
              <w:ind w:hanging="0" w:left="284" w:right="0"/>
            </w:pPr>
            <w:r>
              <w:rPr>
                <w:rFonts w:ascii="Times New Roman" w:cs="Times New Roman" w:hAnsi="Times New Roman"/>
              </w:rPr>
              <w:t>Цикл перехода 2</w:t>
            </w:r>
          </w:p>
        </w:tc>
        <w:tc>
          <w:tcPr>
            <w:tcW w:type="dxa" w:w="31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160" w:before="0"/>
              <w:ind w:hanging="0" w:left="284" w:right="0"/>
            </w:pPr>
            <w:r>
              <w:rPr>
                <w:rFonts w:ascii="Times New Roman" w:cs="Times New Roman" w:hAnsi="Times New Roman"/>
              </w:rPr>
              <w:t>Апрель 2014 –Май 2014</w:t>
            </w:r>
          </w:p>
        </w:tc>
      </w:tr>
    </w:tbl>
    <w:p>
      <w:pPr>
        <w:pStyle w:val="style1"/>
        <w:keepNext/>
        <w:numPr>
          <w:ilvl w:val="0"/>
          <w:numId w:val="1"/>
        </w:numPr>
        <w:spacing w:after="60" w:before="120"/>
        <w:ind w:hanging="720" w:left="720" w:right="0"/>
      </w:pPr>
      <w:bookmarkStart w:id="43" w:name="_Toc447095887"/>
      <w:bookmarkStart w:id="44" w:name="_Toc492792475"/>
      <w:bookmarkStart w:id="45" w:name="__RefHeading__4079_431752941"/>
      <w:bookmarkEnd w:id="45"/>
      <w:bookmarkEnd w:id="43"/>
      <w:bookmarkEnd w:id="44"/>
      <w:r>
        <w:rPr>
          <w:rFonts w:ascii="Times New Roman" w:hAnsi="Times New Roman"/>
        </w:rPr>
        <w:t>Project Organization</w:t>
      </w:r>
    </w:p>
    <w:p>
      <w:pPr>
        <w:pStyle w:val="style2"/>
        <w:numPr>
          <w:ilvl w:val="1"/>
          <w:numId w:val="1"/>
        </w:numPr>
      </w:pPr>
      <w:bookmarkStart w:id="46" w:name="__RefHeading__4081_431752941"/>
      <w:bookmarkStart w:id="47" w:name="_Toc447095888"/>
      <w:bookmarkStart w:id="48" w:name="_Toc492792476"/>
      <w:bookmarkEnd w:id="46"/>
      <w:bookmarkEnd w:id="47"/>
      <w:bookmarkEnd w:id="48"/>
      <w:r>
        <w:rPr>
          <w:rFonts w:ascii="Times New Roman" w:hAnsi="Times New Roman"/>
        </w:rPr>
        <w:t>Organizational Structure</w:t>
      </w:r>
    </w:p>
    <w:p>
      <w:pPr>
        <w:pStyle w:val="style0"/>
      </w:pPr>
      <w:r>
        <w:rPr>
          <w:lang w:val="ru-RU"/>
        </w:rPr>
      </w:r>
    </w:p>
    <w:p>
      <w:pPr>
        <w:pStyle w:val="style0"/>
        <w:jc w:val="center"/>
      </w:pPr>
      <w:r>
        <w:rPr/>
        <w:drawing>
          <wp:inline distB="0" distL="0" distR="0" distT="0">
            <wp:extent cx="4100830" cy="390461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30" cy="390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</w:pPr>
      <w:r>
        <w:rPr>
          <w:lang w:val="ru-RU"/>
        </w:rPr>
      </w:r>
    </w:p>
    <w:p>
      <w:pPr>
        <w:pStyle w:val="style0"/>
        <w:jc w:val="center"/>
      </w:pPr>
      <w:r>
        <w:rPr>
          <w:b/>
          <w:lang w:val="ru-RU"/>
        </w:rPr>
      </w:r>
    </w:p>
    <w:tbl>
      <w:tblPr>
        <w:jc w:val="left"/>
        <w:tblInd w:type="dxa" w:w="709"/>
        <w:tblBorders/>
      </w:tblPr>
      <w:tblGrid>
        <w:gridCol w:w="2976"/>
        <w:gridCol w:w="5782"/>
      </w:tblGrid>
      <w:tr>
        <w:trPr>
          <w:cantSplit w:val="false"/>
        </w:trPr>
        <w:tc>
          <w:tcPr>
            <w:tcW w:type="dxa" w:w="2976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Times New Roman"/>
                <w:lang w:val="ru-RU"/>
              </w:rPr>
              <w:t>Role</w:t>
            </w:r>
          </w:p>
        </w:tc>
        <w:tc>
          <w:tcPr>
            <w:tcW w:type="dxa" w:w="5782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Times New Roman"/>
                <w:lang w:val="ru-RU"/>
              </w:rPr>
              <w:t>Names</w:t>
            </w:r>
          </w:p>
        </w:tc>
      </w:tr>
      <w:tr>
        <w:trPr>
          <w:cantSplit w:val="false"/>
        </w:trPr>
        <w:tc>
          <w:tcPr>
            <w:tcW w:type="dxa" w:w="29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center"/>
            </w:pPr>
            <w:r>
              <w:rPr>
                <w:rFonts w:cs="Times New Roman"/>
                <w:lang w:val="ru-RU"/>
              </w:rPr>
              <w:t>System Analyst</w:t>
            </w:r>
          </w:p>
        </w:tc>
        <w:tc>
          <w:tcPr>
            <w:tcW w:type="dxa" w:w="57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center"/>
            </w:pPr>
            <w:r>
              <w:rPr>
                <w:rFonts w:cs="Times New Roman"/>
                <w:lang w:val="ru-RU"/>
              </w:rPr>
              <w:t>Бедаш Д. Коюшев С.</w:t>
            </w:r>
          </w:p>
        </w:tc>
      </w:tr>
      <w:tr>
        <w:trPr>
          <w:cantSplit w:val="false"/>
        </w:trPr>
        <w:tc>
          <w:tcPr>
            <w:tcW w:type="dxa" w:w="29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center"/>
            </w:pPr>
            <w:r>
              <w:rPr>
                <w:rFonts w:cs="Times New Roman"/>
                <w:lang w:val="ru-RU"/>
              </w:rPr>
              <w:t>Requirements Specifier</w:t>
            </w:r>
          </w:p>
        </w:tc>
        <w:tc>
          <w:tcPr>
            <w:tcW w:type="dxa" w:w="57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center"/>
            </w:pPr>
            <w:r>
              <w:rPr>
                <w:rFonts w:cs="Times New Roman"/>
                <w:lang w:val="ru-RU"/>
              </w:rPr>
              <w:t>Бедаш Д. Коюшев С.</w:t>
            </w:r>
          </w:p>
        </w:tc>
      </w:tr>
      <w:tr>
        <w:trPr>
          <w:cantSplit w:val="false"/>
        </w:trPr>
        <w:tc>
          <w:tcPr>
            <w:tcW w:type="dxa" w:w="29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center"/>
            </w:pPr>
            <w:r>
              <w:rPr>
                <w:rFonts w:cs="Times New Roman"/>
                <w:lang w:val="ru-RU"/>
              </w:rPr>
              <w:t>User-Interface Designer</w:t>
            </w:r>
          </w:p>
        </w:tc>
        <w:tc>
          <w:tcPr>
            <w:tcW w:type="dxa" w:w="57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center"/>
            </w:pPr>
            <w:r>
              <w:rPr>
                <w:rFonts w:cs="Times New Roman"/>
                <w:lang w:val="ru-RU"/>
              </w:rPr>
              <w:t>Подсухина Ю.</w:t>
            </w:r>
          </w:p>
        </w:tc>
      </w:tr>
      <w:tr>
        <w:trPr>
          <w:cantSplit w:val="false"/>
        </w:trPr>
        <w:tc>
          <w:tcPr>
            <w:tcW w:type="dxa" w:w="29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center"/>
            </w:pPr>
            <w:r>
              <w:rPr>
                <w:rFonts w:cs="Times New Roman"/>
                <w:lang w:val="ru-RU"/>
              </w:rPr>
              <w:t>Software Architect</w:t>
            </w:r>
          </w:p>
        </w:tc>
        <w:tc>
          <w:tcPr>
            <w:tcW w:type="dxa" w:w="57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center"/>
            </w:pPr>
            <w:r>
              <w:rPr>
                <w:rFonts w:cs="Times New Roman"/>
                <w:lang w:val="ru-RU"/>
              </w:rPr>
              <w:t>Коюшев С.</w:t>
            </w:r>
          </w:p>
        </w:tc>
      </w:tr>
      <w:tr>
        <w:trPr>
          <w:cantSplit w:val="false"/>
        </w:trPr>
        <w:tc>
          <w:tcPr>
            <w:tcW w:type="dxa" w:w="29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center"/>
            </w:pPr>
            <w:r>
              <w:rPr>
                <w:rFonts w:cs="Times New Roman"/>
                <w:lang w:val="ru-RU"/>
              </w:rPr>
              <w:t>Designer</w:t>
            </w:r>
          </w:p>
        </w:tc>
        <w:tc>
          <w:tcPr>
            <w:tcW w:type="dxa" w:w="57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center"/>
            </w:pPr>
            <w:r>
              <w:rPr>
                <w:rFonts w:cs="Times New Roman"/>
                <w:lang w:val="ru-RU"/>
              </w:rPr>
              <w:t>Бедаш Д. Коюшев С. Подсухина Ю.</w:t>
            </w:r>
          </w:p>
        </w:tc>
      </w:tr>
      <w:tr>
        <w:trPr>
          <w:cantSplit w:val="false"/>
        </w:trPr>
        <w:tc>
          <w:tcPr>
            <w:tcW w:type="dxa" w:w="29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center"/>
            </w:pPr>
            <w:r>
              <w:rPr>
                <w:rFonts w:cs="Times New Roman"/>
                <w:lang w:val="ru-RU"/>
              </w:rPr>
              <w:t>Database Designer</w:t>
            </w:r>
          </w:p>
        </w:tc>
        <w:tc>
          <w:tcPr>
            <w:tcW w:type="dxa" w:w="57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center"/>
            </w:pPr>
            <w:r>
              <w:rPr>
                <w:rFonts w:cs="Times New Roman"/>
                <w:lang w:val="ru-RU"/>
              </w:rPr>
              <w:t>Подсухина Ю.</w:t>
            </w:r>
          </w:p>
        </w:tc>
      </w:tr>
      <w:tr>
        <w:trPr>
          <w:cantSplit w:val="false"/>
        </w:trPr>
        <w:tc>
          <w:tcPr>
            <w:tcW w:type="dxa" w:w="29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center"/>
            </w:pPr>
            <w:r>
              <w:rPr>
                <w:rFonts w:cs="Times New Roman"/>
                <w:lang w:val="ru-RU"/>
              </w:rPr>
              <w:t>Implementor</w:t>
            </w:r>
          </w:p>
        </w:tc>
        <w:tc>
          <w:tcPr>
            <w:tcW w:type="dxa" w:w="57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center"/>
            </w:pPr>
            <w:r>
              <w:rPr>
                <w:rFonts w:cs="Times New Roman"/>
                <w:lang w:val="ru-RU"/>
              </w:rPr>
              <w:t>Бедаш Д. Коюшев С. Подсухина Ю.</w:t>
            </w:r>
          </w:p>
        </w:tc>
      </w:tr>
      <w:tr>
        <w:trPr>
          <w:cantSplit w:val="false"/>
        </w:trPr>
        <w:tc>
          <w:tcPr>
            <w:tcW w:type="dxa" w:w="29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center"/>
            </w:pPr>
            <w:r>
              <w:rPr>
                <w:rFonts w:cs="Times New Roman"/>
                <w:lang w:val="ru-RU"/>
              </w:rPr>
              <w:t>Code Reviewer</w:t>
            </w:r>
          </w:p>
        </w:tc>
        <w:tc>
          <w:tcPr>
            <w:tcW w:type="dxa" w:w="57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center"/>
            </w:pPr>
            <w:r>
              <w:rPr>
                <w:rFonts w:cs="Times New Roman"/>
                <w:lang w:val="ru-RU"/>
              </w:rPr>
              <w:t>Коюшев С.</w:t>
            </w:r>
          </w:p>
        </w:tc>
      </w:tr>
      <w:tr>
        <w:trPr>
          <w:cantSplit w:val="false"/>
        </w:trPr>
        <w:tc>
          <w:tcPr>
            <w:tcW w:type="dxa" w:w="29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center"/>
            </w:pPr>
            <w:r>
              <w:rPr>
                <w:rFonts w:cs="Times New Roman"/>
                <w:lang w:val="ru-RU"/>
              </w:rPr>
              <w:t>Tester</w:t>
            </w:r>
          </w:p>
        </w:tc>
        <w:tc>
          <w:tcPr>
            <w:tcW w:type="dxa" w:w="57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center"/>
            </w:pPr>
            <w:r>
              <w:rPr>
                <w:rFonts w:cs="Times New Roman"/>
                <w:lang w:val="ru-RU"/>
              </w:rPr>
              <w:t>Подсухина Ю.</w:t>
            </w:r>
          </w:p>
        </w:tc>
      </w:tr>
    </w:tbl>
    <w:p>
      <w:pPr>
        <w:pStyle w:val="style0"/>
        <w:jc w:val="center"/>
      </w:pPr>
      <w:r>
        <w:rPr>
          <w:lang w:val="ru-RU"/>
        </w:rPr>
      </w:r>
    </w:p>
    <w:p>
      <w:pPr>
        <w:pStyle w:val="style2"/>
        <w:numPr>
          <w:ilvl w:val="1"/>
          <w:numId w:val="1"/>
        </w:numPr>
      </w:pPr>
      <w:bookmarkStart w:id="49" w:name="__RefHeading__4083_431752941"/>
      <w:bookmarkStart w:id="50" w:name="_Toc447095889"/>
      <w:bookmarkStart w:id="51" w:name="_Toc492792477"/>
      <w:bookmarkEnd w:id="49"/>
      <w:bookmarkEnd w:id="50"/>
      <w:bookmarkEnd w:id="51"/>
      <w:r>
        <w:rPr>
          <w:rFonts w:ascii="Times New Roman" w:hAnsi="Times New Roman"/>
        </w:rPr>
        <w:t>External Interfaces</w:t>
      </w:r>
    </w:p>
    <w:p>
      <w:pPr>
        <w:pStyle w:val="style0"/>
      </w:pPr>
      <w:r>
        <w:rPr>
          <w:lang w:val="ru-RU"/>
        </w:rPr>
        <w:t xml:space="preserve">Группа – компания «451F», </w:t>
      </w:r>
    </w:p>
    <w:p>
      <w:pPr>
        <w:pStyle w:val="style0"/>
      </w:pPr>
      <w:r>
        <w:rPr>
          <w:lang w:val="ru-RU"/>
        </w:rPr>
        <w:t>Период взаимодействия – «Правительство» осуществляет проверку корпорации «451F» раз в месяц, вносятся необходимые правки в проект.</w:t>
      </w:r>
    </w:p>
    <w:p>
      <w:pPr>
        <w:pStyle w:val="style2"/>
        <w:numPr>
          <w:ilvl w:val="1"/>
          <w:numId w:val="1"/>
        </w:numPr>
      </w:pPr>
      <w:bookmarkStart w:id="52" w:name="__RefHeading__4085_431752941"/>
      <w:bookmarkStart w:id="53" w:name="_Toc447095890"/>
      <w:bookmarkStart w:id="54" w:name="_Toc492792478"/>
      <w:bookmarkEnd w:id="52"/>
      <w:bookmarkEnd w:id="53"/>
      <w:bookmarkEnd w:id="54"/>
      <w:r>
        <w:rPr>
          <w:rFonts w:ascii="Times New Roman" w:hAnsi="Times New Roman"/>
        </w:rPr>
        <w:t>Roles and Responsibilities</w:t>
      </w:r>
    </w:p>
    <w:tbl>
      <w:tblPr>
        <w:jc w:val="left"/>
        <w:tblInd w:type="dxa" w:w="709"/>
        <w:tblBorders/>
      </w:tblPr>
      <w:tblGrid>
        <w:gridCol w:w="3004"/>
        <w:gridCol w:w="5784"/>
      </w:tblGrid>
      <w:tr>
        <w:trPr>
          <w:cantSplit w:val="false"/>
        </w:trPr>
        <w:tc>
          <w:tcPr>
            <w:tcW w:type="dxa" w:w="3004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0" w:before="0" w:line="100" w:lineRule="atLeast"/>
              <w:ind w:hanging="0" w:left="284" w:right="0"/>
            </w:pPr>
            <w:bookmarkStart w:id="55" w:name="_Toc447095891"/>
            <w:bookmarkStart w:id="56" w:name="_Toc492792479"/>
            <w:r>
              <w:rPr>
                <w:rFonts w:ascii="Times New Roman" w:cs="Times New Roman" w:hAnsi="Times New Roman"/>
                <w:b/>
              </w:rPr>
              <w:t>Role</w:t>
            </w:r>
          </w:p>
        </w:tc>
        <w:tc>
          <w:tcPr>
            <w:tcW w:type="dxa" w:w="5784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0" w:before="0" w:line="100" w:lineRule="atLeast"/>
              <w:ind w:hanging="0" w:left="284" w:right="0"/>
            </w:pPr>
            <w:r>
              <w:rPr>
                <w:rFonts w:ascii="Times New Roman" w:cs="Times New Roman" w:hAnsi="Times New Roman"/>
                <w:b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30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0" w:before="0" w:line="100" w:lineRule="atLeast"/>
              <w:ind w:hanging="0" w:left="284" w:right="0"/>
            </w:pPr>
            <w:r>
              <w:rPr>
                <w:rFonts w:ascii="Times New Roman" w:cs="Times New Roman" w:hAnsi="Times New Roman"/>
              </w:rPr>
              <w:t>System Analyst</w:t>
            </w:r>
          </w:p>
        </w:tc>
        <w:tc>
          <w:tcPr>
            <w:tcW w:type="dxa" w:w="57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0" w:before="0" w:line="100" w:lineRule="atLeast"/>
              <w:ind w:hanging="0" w:left="284" w:right="0"/>
            </w:pPr>
            <w:r>
              <w:rPr>
                <w:rFonts w:ascii="Times New Roman" w:cs="Times New Roman" w:hAnsi="Times New Roman"/>
              </w:rPr>
              <w:t>Руководство и координация выявления требований</w:t>
            </w:r>
          </w:p>
          <w:p>
            <w:pPr>
              <w:pStyle w:val="style59"/>
              <w:spacing w:after="0" w:before="0" w:line="100" w:lineRule="atLeast"/>
              <w:ind w:hanging="0" w:left="284" w:right="0"/>
            </w:pPr>
            <w:r>
              <w:rPr>
                <w:rFonts w:ascii="Times New Roman" w:cs="Times New Roman" w:hAnsi="Times New Roman"/>
              </w:rPr>
              <w:t>и прецедентов моделирования путём определения</w:t>
            </w:r>
          </w:p>
          <w:p>
            <w:pPr>
              <w:pStyle w:val="style59"/>
              <w:spacing w:after="0" w:before="0" w:line="100" w:lineRule="atLeast"/>
              <w:ind w:hanging="0" w:left="284" w:right="0"/>
            </w:pPr>
            <w:r>
              <w:rPr>
                <w:rFonts w:ascii="Times New Roman" w:cs="Times New Roman" w:hAnsi="Times New Roman"/>
              </w:rPr>
              <w:t>функциональности системы и разграничения</w:t>
            </w:r>
          </w:p>
          <w:p>
            <w:pPr>
              <w:pStyle w:val="style59"/>
              <w:spacing w:after="0" w:before="0" w:line="100" w:lineRule="atLeast"/>
              <w:ind w:hanging="0" w:left="284" w:right="0"/>
            </w:pPr>
            <w:r>
              <w:rPr>
                <w:rFonts w:ascii="Times New Roman" w:cs="Times New Roman" w:hAnsi="Times New Roman"/>
              </w:rPr>
              <w:t>системы.</w:t>
            </w:r>
          </w:p>
        </w:tc>
      </w:tr>
      <w:tr>
        <w:trPr>
          <w:cantSplit w:val="false"/>
        </w:trPr>
        <w:tc>
          <w:tcPr>
            <w:tcW w:type="dxa" w:w="30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0" w:before="0" w:line="100" w:lineRule="atLeast"/>
              <w:ind w:hanging="0" w:left="284" w:right="0"/>
            </w:pPr>
            <w:r>
              <w:rPr>
                <w:rFonts w:ascii="Times New Roman" w:cs="Times New Roman" w:hAnsi="Times New Roman"/>
              </w:rPr>
              <w:t>Requirements Specifier</w:t>
            </w:r>
          </w:p>
        </w:tc>
        <w:tc>
          <w:tcPr>
            <w:tcW w:type="dxa" w:w="57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0" w:before="0" w:line="100" w:lineRule="atLeast"/>
              <w:ind w:hanging="0" w:left="284" w:right="0"/>
            </w:pPr>
            <w:r>
              <w:rPr>
                <w:rFonts w:ascii="Times New Roman" w:cs="Times New Roman" w:hAnsi="Times New Roman"/>
              </w:rPr>
              <w:t>Подробно специфицирует функциональность</w:t>
            </w:r>
          </w:p>
          <w:p>
            <w:pPr>
              <w:pStyle w:val="style59"/>
              <w:spacing w:after="0" w:before="0" w:line="100" w:lineRule="atLeast"/>
              <w:ind w:hanging="0" w:left="284" w:right="0"/>
            </w:pPr>
            <w:r>
              <w:rPr>
                <w:rFonts w:ascii="Times New Roman" w:cs="Times New Roman" w:hAnsi="Times New Roman"/>
              </w:rPr>
              <w:t>системы, описывая требования одного или</w:t>
            </w:r>
          </w:p>
          <w:p>
            <w:pPr>
              <w:pStyle w:val="style59"/>
              <w:spacing w:after="0" w:before="0" w:line="100" w:lineRule="atLeast"/>
              <w:ind w:hanging="0" w:left="284" w:right="0"/>
            </w:pPr>
            <w:r>
              <w:rPr>
                <w:rFonts w:ascii="Times New Roman" w:cs="Times New Roman" w:hAnsi="Times New Roman"/>
              </w:rPr>
              <w:t>нескольких сценариев использования, описывает</w:t>
            </w:r>
          </w:p>
          <w:p>
            <w:pPr>
              <w:pStyle w:val="style59"/>
              <w:spacing w:after="0" w:before="0" w:line="100" w:lineRule="atLeast"/>
              <w:ind w:hanging="0" w:left="284" w:right="0"/>
            </w:pPr>
            <w:r>
              <w:rPr>
                <w:rFonts w:ascii="Times New Roman" w:cs="Times New Roman" w:hAnsi="Times New Roman"/>
              </w:rPr>
              <w:t>другие вспомогательные программные</w:t>
            </w:r>
          </w:p>
          <w:p>
            <w:pPr>
              <w:pStyle w:val="style59"/>
              <w:spacing w:after="0" w:before="0" w:line="100" w:lineRule="atLeast"/>
              <w:ind w:hanging="0" w:left="284" w:right="0"/>
            </w:pPr>
            <w:r>
              <w:rPr>
                <w:rFonts w:ascii="Times New Roman" w:cs="Times New Roman" w:hAnsi="Times New Roman"/>
              </w:rPr>
              <w:t>требования. Также несёт ответственность за пакет</w:t>
            </w:r>
          </w:p>
          <w:p>
            <w:pPr>
              <w:pStyle w:val="style59"/>
              <w:spacing w:after="0" w:before="0" w:line="100" w:lineRule="atLeast"/>
              <w:ind w:hanging="0" w:left="284" w:right="0"/>
            </w:pPr>
            <w:r>
              <w:rPr>
                <w:rFonts w:ascii="Times New Roman" w:cs="Times New Roman" w:hAnsi="Times New Roman"/>
              </w:rPr>
              <w:t>прецедентов, и поддерживает целостность этого</w:t>
            </w:r>
          </w:p>
          <w:p>
            <w:pPr>
              <w:pStyle w:val="style59"/>
              <w:spacing w:after="0" w:before="0" w:line="100" w:lineRule="atLeast"/>
              <w:ind w:hanging="0" w:left="284" w:right="0"/>
            </w:pPr>
            <w:r>
              <w:rPr>
                <w:rFonts w:ascii="Times New Roman" w:cs="Times New Roman" w:hAnsi="Times New Roman"/>
              </w:rPr>
              <w:t>пакета.</w:t>
            </w:r>
          </w:p>
        </w:tc>
      </w:tr>
      <w:tr>
        <w:trPr>
          <w:cantSplit w:val="false"/>
        </w:trPr>
        <w:tc>
          <w:tcPr>
            <w:tcW w:type="dxa" w:w="30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ind w:hanging="0" w:left="284" w:right="0"/>
            </w:pPr>
            <w:r>
              <w:rPr>
                <w:rFonts w:cs="Times New Roman"/>
                <w:lang w:val="ru-RU"/>
              </w:rPr>
              <w:t>Designer</w:t>
            </w:r>
          </w:p>
        </w:tc>
        <w:tc>
          <w:tcPr>
            <w:tcW w:type="dxa" w:w="57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0" w:before="0" w:line="100" w:lineRule="atLeast"/>
              <w:ind w:hanging="0" w:left="284" w:right="0"/>
            </w:pPr>
            <w:r>
              <w:rPr>
                <w:rFonts w:ascii="Times New Roman" w:cs="Times New Roman" w:hAnsi="Times New Roman"/>
              </w:rPr>
              <w:t>Определяет обязанности, операции, атрибуты и</w:t>
            </w:r>
          </w:p>
          <w:p>
            <w:pPr>
              <w:pStyle w:val="style59"/>
              <w:spacing w:after="0" w:before="0" w:line="100" w:lineRule="atLeast"/>
              <w:ind w:hanging="0" w:left="284" w:right="0"/>
            </w:pPr>
            <w:r>
              <w:rPr>
                <w:rFonts w:ascii="Times New Roman" w:cs="Times New Roman" w:hAnsi="Times New Roman"/>
              </w:rPr>
              <w:t>связи одного или нескольких классов, и</w:t>
            </w:r>
          </w:p>
          <w:p>
            <w:pPr>
              <w:pStyle w:val="style59"/>
              <w:spacing w:after="0" w:before="0" w:line="100" w:lineRule="atLeast"/>
              <w:ind w:hanging="0" w:left="284" w:right="0"/>
            </w:pPr>
            <w:r>
              <w:rPr>
                <w:rFonts w:ascii="Times New Roman" w:cs="Times New Roman" w:hAnsi="Times New Roman"/>
              </w:rPr>
              <w:t>определяет, как они будут встроены в среду</w:t>
            </w:r>
          </w:p>
          <w:p>
            <w:pPr>
              <w:pStyle w:val="style59"/>
              <w:spacing w:after="0" w:before="0" w:line="100" w:lineRule="atLeast"/>
              <w:ind w:hanging="0" w:left="284" w:right="0"/>
            </w:pPr>
            <w:r>
              <w:rPr>
                <w:rFonts w:ascii="Times New Roman" w:cs="Times New Roman" w:hAnsi="Times New Roman"/>
              </w:rPr>
              <w:t>реализации. Кроме того, может нести</w:t>
            </w:r>
          </w:p>
          <w:p>
            <w:pPr>
              <w:pStyle w:val="style59"/>
              <w:spacing w:after="0" w:before="0" w:line="100" w:lineRule="atLeast"/>
              <w:ind w:hanging="0" w:left="284" w:right="0"/>
            </w:pPr>
            <w:r>
              <w:rPr>
                <w:rFonts w:ascii="Times New Roman" w:cs="Times New Roman" w:hAnsi="Times New Roman"/>
              </w:rPr>
              <w:t>ответственность за один или несколько проектных</w:t>
            </w:r>
          </w:p>
          <w:p>
            <w:pPr>
              <w:pStyle w:val="style59"/>
              <w:spacing w:after="0" w:before="0" w:line="100" w:lineRule="atLeast"/>
              <w:ind w:hanging="0" w:left="284" w:right="0"/>
            </w:pPr>
            <w:r>
              <w:rPr>
                <w:rFonts w:ascii="Times New Roman" w:cs="Times New Roman" w:hAnsi="Times New Roman"/>
              </w:rPr>
              <w:t>пакетов, или дизайн подсистем, в том числе любых</w:t>
            </w:r>
          </w:p>
          <w:p>
            <w:pPr>
              <w:pStyle w:val="style59"/>
              <w:spacing w:after="0" w:before="0" w:line="100" w:lineRule="atLeast"/>
              <w:ind w:hanging="0" w:left="284" w:right="0"/>
            </w:pPr>
            <w:r>
              <w:rPr>
                <w:rFonts w:ascii="Times New Roman" w:cs="Times New Roman" w:hAnsi="Times New Roman"/>
              </w:rPr>
              <w:t>классов, принадлежащих пакетам или</w:t>
            </w:r>
          </w:p>
          <w:p>
            <w:pPr>
              <w:pStyle w:val="style59"/>
              <w:spacing w:after="0" w:before="0" w:line="100" w:lineRule="atLeast"/>
              <w:ind w:hanging="0" w:left="284" w:right="0"/>
            </w:pPr>
            <w:r>
              <w:rPr>
                <w:rFonts w:ascii="Times New Roman" w:cs="Times New Roman" w:hAnsi="Times New Roman"/>
              </w:rPr>
              <w:t>подсистемам.</w:t>
            </w:r>
          </w:p>
        </w:tc>
      </w:tr>
      <w:tr>
        <w:trPr>
          <w:cantSplit w:val="false"/>
        </w:trPr>
        <w:tc>
          <w:tcPr>
            <w:tcW w:type="dxa" w:w="30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ind w:hanging="0" w:left="284" w:right="0"/>
            </w:pPr>
            <w:r>
              <w:rPr>
                <w:rFonts w:cs="Times New Roman"/>
                <w:lang w:val="ru-RU"/>
              </w:rPr>
              <w:t>Implementor-Integrator</w:t>
            </w:r>
          </w:p>
        </w:tc>
        <w:tc>
          <w:tcPr>
            <w:tcW w:type="dxa" w:w="57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0" w:before="0" w:line="100" w:lineRule="atLeast"/>
              <w:ind w:hanging="0" w:left="284" w:right="0"/>
            </w:pPr>
            <w:r>
              <w:rPr>
                <w:rFonts w:ascii="Times New Roman" w:cs="Times New Roman" w:hAnsi="Times New Roman"/>
              </w:rPr>
              <w:t>Отвечает за разработку и тестирование</w:t>
            </w:r>
          </w:p>
          <w:p>
            <w:pPr>
              <w:pStyle w:val="style59"/>
              <w:spacing w:after="0" w:before="0" w:line="100" w:lineRule="atLeast"/>
              <w:ind w:hanging="0" w:left="284" w:right="0"/>
            </w:pPr>
            <w:r>
              <w:rPr>
                <w:rFonts w:ascii="Times New Roman" w:cs="Times New Roman" w:hAnsi="Times New Roman"/>
              </w:rPr>
              <w:t>компонентов, в соответствии с принятыми</w:t>
            </w:r>
          </w:p>
          <w:p>
            <w:pPr>
              <w:pStyle w:val="style59"/>
              <w:spacing w:after="0" w:before="0" w:line="100" w:lineRule="atLeast"/>
              <w:ind w:hanging="0" w:left="284" w:right="0"/>
            </w:pPr>
            <w:r>
              <w:rPr>
                <w:rFonts w:ascii="Times New Roman" w:cs="Times New Roman" w:hAnsi="Times New Roman"/>
              </w:rPr>
              <w:t>стандартами проекта. Кроме того, интегрирует</w:t>
            </w:r>
          </w:p>
          <w:p>
            <w:pPr>
              <w:pStyle w:val="style59"/>
              <w:spacing w:after="0" w:before="0" w:line="100" w:lineRule="atLeast"/>
              <w:ind w:hanging="0" w:left="284" w:right="0"/>
            </w:pPr>
            <w:r>
              <w:rPr>
                <w:rFonts w:ascii="Times New Roman" w:cs="Times New Roman" w:hAnsi="Times New Roman"/>
              </w:rPr>
              <w:t>компоненты в системе.</w:t>
            </w:r>
          </w:p>
        </w:tc>
      </w:tr>
      <w:tr>
        <w:trPr>
          <w:cantSplit w:val="false"/>
        </w:trPr>
        <w:tc>
          <w:tcPr>
            <w:tcW w:type="dxa" w:w="30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ind w:hanging="0" w:left="284" w:right="0"/>
            </w:pPr>
            <w:r>
              <w:rPr>
                <w:rFonts w:cs="Times New Roman"/>
                <w:lang w:val="ru-RU"/>
              </w:rPr>
              <w:t>Code Reviewer</w:t>
            </w:r>
          </w:p>
        </w:tc>
        <w:tc>
          <w:tcPr>
            <w:tcW w:type="dxa" w:w="57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0" w:before="0" w:line="100" w:lineRule="atLeast"/>
              <w:ind w:hanging="0" w:left="284" w:right="0"/>
            </w:pPr>
            <w:r>
              <w:rPr>
                <w:rFonts w:ascii="Times New Roman" w:cs="Times New Roman" w:hAnsi="Times New Roman"/>
              </w:rPr>
              <w:t>Обеспечивает высокое качество исходного кода и</w:t>
            </w:r>
          </w:p>
          <w:p>
            <w:pPr>
              <w:pStyle w:val="style59"/>
              <w:spacing w:after="0" w:before="0" w:line="100" w:lineRule="atLeast"/>
              <w:ind w:hanging="0" w:left="284" w:right="0"/>
            </w:pPr>
            <w:r>
              <w:rPr>
                <w:rFonts w:ascii="Times New Roman" w:cs="Times New Roman" w:hAnsi="Times New Roman"/>
              </w:rPr>
              <w:t>проводит обзоры исходного кода.</w:t>
            </w:r>
          </w:p>
        </w:tc>
      </w:tr>
      <w:tr>
        <w:trPr>
          <w:cantSplit w:val="false"/>
        </w:trPr>
        <w:tc>
          <w:tcPr>
            <w:tcW w:type="dxa" w:w="30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ind w:hanging="0" w:left="284" w:right="0"/>
            </w:pPr>
            <w:r>
              <w:rPr>
                <w:rFonts w:cs="Times New Roman"/>
                <w:lang w:val="ru-RU"/>
              </w:rPr>
              <w:t>Tester</w:t>
            </w:r>
          </w:p>
        </w:tc>
        <w:tc>
          <w:tcPr>
            <w:tcW w:type="dxa" w:w="57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0" w:before="0" w:line="100" w:lineRule="atLeast"/>
              <w:ind w:hanging="0" w:left="284" w:right="0"/>
            </w:pPr>
            <w:r>
              <w:rPr>
                <w:rFonts w:ascii="Times New Roman" w:cs="Times New Roman" w:hAnsi="Times New Roman"/>
              </w:rPr>
              <w:t>Проводит тестирование, отвечает за качество</w:t>
            </w:r>
          </w:p>
          <w:p>
            <w:pPr>
              <w:pStyle w:val="style59"/>
              <w:spacing w:after="0" w:before="0" w:line="100" w:lineRule="atLeast"/>
              <w:ind w:hanging="0" w:left="284" w:right="0"/>
            </w:pPr>
            <w:r>
              <w:rPr>
                <w:rFonts w:ascii="Times New Roman" w:cs="Times New Roman" w:hAnsi="Times New Roman"/>
              </w:rPr>
              <w:t>выходного продукта</w:t>
            </w:r>
          </w:p>
        </w:tc>
      </w:tr>
      <w:tr>
        <w:trPr>
          <w:cantSplit w:val="false"/>
        </w:trPr>
        <w:tc>
          <w:tcPr>
            <w:tcW w:type="dxa" w:w="30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ind w:hanging="0" w:left="284" w:right="0"/>
            </w:pPr>
            <w:r>
              <w:rPr>
                <w:rFonts w:cs="Times New Roman"/>
                <w:lang w:val="ru-RU"/>
              </w:rPr>
              <w:t>Software Architect</w:t>
            </w:r>
          </w:p>
        </w:tc>
        <w:tc>
          <w:tcPr>
            <w:tcW w:type="dxa" w:w="57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0" w:before="0" w:line="100" w:lineRule="atLeast"/>
              <w:ind w:hanging="0" w:left="284" w:right="0"/>
            </w:pPr>
            <w:r>
              <w:rPr>
                <w:rFonts w:ascii="Times New Roman" w:cs="Times New Roman" w:hAnsi="Times New Roman"/>
              </w:rPr>
              <w:t>Разрабатывает архитектуру системы</w:t>
            </w:r>
          </w:p>
        </w:tc>
      </w:tr>
      <w:tr>
        <w:trPr>
          <w:cantSplit w:val="false"/>
        </w:trPr>
        <w:tc>
          <w:tcPr>
            <w:tcW w:type="dxa" w:w="30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ind w:hanging="0" w:left="284" w:right="0"/>
            </w:pPr>
            <w:r>
              <w:rPr>
                <w:rFonts w:cs="Times New Roman"/>
                <w:lang w:val="ru-RU"/>
              </w:rPr>
              <w:t>User Interface Designer</w:t>
            </w:r>
          </w:p>
        </w:tc>
        <w:tc>
          <w:tcPr>
            <w:tcW w:type="dxa" w:w="57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0" w:before="0" w:line="100" w:lineRule="atLeast"/>
              <w:ind w:hanging="0" w:left="284" w:right="0"/>
            </w:pPr>
            <w:r>
              <w:rPr>
                <w:rFonts w:ascii="Times New Roman" w:cs="Times New Roman" w:hAnsi="Times New Roman"/>
              </w:rPr>
              <w:t>Осуществляет руководство и координацию</w:t>
            </w:r>
          </w:p>
          <w:p>
            <w:pPr>
              <w:pStyle w:val="style59"/>
              <w:spacing w:after="0" w:before="0" w:line="100" w:lineRule="atLeast"/>
              <w:ind w:hanging="0" w:left="284" w:right="0"/>
            </w:pPr>
            <w:r>
              <w:rPr>
                <w:rFonts w:ascii="Times New Roman" w:cs="Times New Roman" w:hAnsi="Times New Roman"/>
              </w:rPr>
              <w:t>изготовления прототипов и дизайна</w:t>
            </w:r>
          </w:p>
          <w:p>
            <w:pPr>
              <w:pStyle w:val="style59"/>
              <w:spacing w:after="0" w:before="0" w:line="100" w:lineRule="atLeast"/>
              <w:ind w:hanging="0" w:left="284" w:right="0"/>
            </w:pPr>
            <w:r>
              <w:rPr>
                <w:rFonts w:ascii="Times New Roman" w:cs="Times New Roman" w:hAnsi="Times New Roman"/>
              </w:rPr>
              <w:t>пользовательского интерфейса.</w:t>
            </w:r>
          </w:p>
        </w:tc>
      </w:tr>
      <w:tr>
        <w:trPr>
          <w:trHeight w:hRule="atLeast" w:val="131"/>
          <w:cantSplit w:val="false"/>
        </w:trPr>
        <w:tc>
          <w:tcPr>
            <w:tcW w:type="dxa" w:w="30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ind w:hanging="0" w:left="284" w:right="0"/>
            </w:pPr>
            <w:r>
              <w:rPr>
                <w:rFonts w:cs="Times New Roman"/>
                <w:lang w:val="ru-RU"/>
              </w:rPr>
              <w:t>Database Designer</w:t>
            </w:r>
          </w:p>
        </w:tc>
        <w:tc>
          <w:tcPr>
            <w:tcW w:type="dxa" w:w="57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0" w:before="0" w:line="100" w:lineRule="atLeast"/>
              <w:ind w:hanging="0" w:left="284" w:right="0"/>
            </w:pPr>
            <w:r>
              <w:rPr>
                <w:rFonts w:ascii="Times New Roman" w:cs="Times New Roman" w:hAnsi="Times New Roman"/>
              </w:rPr>
              <w:t>Занимается разработкой БД</w:t>
            </w:r>
          </w:p>
        </w:tc>
      </w:tr>
    </w:tbl>
    <w:p>
      <w:pPr>
        <w:pStyle w:val="style1"/>
        <w:keepNext/>
        <w:numPr>
          <w:ilvl w:val="0"/>
          <w:numId w:val="1"/>
        </w:numPr>
        <w:spacing w:after="60" w:before="120"/>
        <w:ind w:hanging="720" w:left="720" w:right="0"/>
      </w:pPr>
      <w:bookmarkStart w:id="57" w:name="_Toc447095891"/>
      <w:bookmarkStart w:id="58" w:name="_Toc492792479"/>
      <w:bookmarkStart w:id="59" w:name="__RefHeading__4087_431752941"/>
      <w:bookmarkEnd w:id="59"/>
      <w:bookmarkEnd w:id="57"/>
      <w:bookmarkEnd w:id="58"/>
      <w:r>
        <w:rPr>
          <w:rFonts w:ascii="Times New Roman" w:hAnsi="Times New Roman"/>
        </w:rPr>
        <w:t>Management Process</w:t>
      </w:r>
    </w:p>
    <w:p>
      <w:pPr>
        <w:pStyle w:val="style2"/>
        <w:numPr>
          <w:ilvl w:val="1"/>
          <w:numId w:val="1"/>
        </w:numPr>
      </w:pPr>
      <w:bookmarkStart w:id="60" w:name="__RefHeading__4089_431752941"/>
      <w:bookmarkStart w:id="61" w:name="_Toc447095892"/>
      <w:bookmarkStart w:id="62" w:name="_Toc492792480"/>
      <w:bookmarkEnd w:id="60"/>
      <w:bookmarkEnd w:id="61"/>
      <w:bookmarkEnd w:id="62"/>
      <w:r>
        <w:rPr>
          <w:rFonts w:ascii="Times New Roman" w:hAnsi="Times New Roman"/>
        </w:rPr>
        <w:t>Project Estimates</w:t>
      </w:r>
    </w:p>
    <w:tbl>
      <w:tblPr>
        <w:jc w:val="left"/>
        <w:tblInd w:type="dxa" w:w="709"/>
        <w:tblBorders/>
      </w:tblPr>
      <w:tblGrid>
        <w:gridCol w:w="2976"/>
        <w:gridCol w:w="2835"/>
        <w:gridCol w:w="2978"/>
      </w:tblGrid>
      <w:tr>
        <w:trPr>
          <w:cantSplit w:val="false"/>
        </w:trPr>
        <w:tc>
          <w:tcPr>
            <w:tcW w:type="dxa" w:w="2976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0" w:before="0" w:line="100" w:lineRule="atLeast"/>
              <w:ind w:hanging="0" w:left="284" w:right="0"/>
            </w:pPr>
            <w:bookmarkStart w:id="63" w:name="_Toc447095893"/>
            <w:bookmarkStart w:id="64" w:name="_Toc492792481"/>
            <w:r>
              <w:rPr>
                <w:rFonts w:ascii="Times New Roman" w:cs="Times New Roman" w:hAnsi="Times New Roman"/>
                <w:b/>
              </w:rPr>
              <w:t>Phase</w:t>
            </w:r>
          </w:p>
        </w:tc>
        <w:tc>
          <w:tcPr>
            <w:tcW w:type="dxa" w:w="2835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0" w:before="0" w:line="100" w:lineRule="atLeast"/>
              <w:ind w:hanging="0" w:left="284" w:right="0"/>
            </w:pPr>
            <w:r>
              <w:rPr>
                <w:rFonts w:ascii="Times New Roman" w:cs="Times New Roman" w:hAnsi="Times New Roman"/>
                <w:b/>
              </w:rPr>
              <w:t>Start</w:t>
            </w:r>
          </w:p>
        </w:tc>
        <w:tc>
          <w:tcPr>
            <w:tcW w:type="dxa" w:w="2978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0" w:before="0" w:line="100" w:lineRule="atLeast"/>
              <w:ind w:hanging="0" w:left="284" w:right="0"/>
            </w:pPr>
            <w:r>
              <w:rPr>
                <w:rFonts w:ascii="Times New Roman" w:cs="Times New Roman" w:hAnsi="Times New Roman"/>
                <w:b/>
              </w:rPr>
              <w:t>End</w:t>
            </w:r>
          </w:p>
        </w:tc>
      </w:tr>
      <w:tr>
        <w:trPr>
          <w:cantSplit w:val="false"/>
        </w:trPr>
        <w:tc>
          <w:tcPr>
            <w:tcW w:type="dxa" w:w="29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hAnsi="Times New Roman"/>
              </w:rPr>
              <w:t>Создание требований</w:t>
            </w:r>
          </w:p>
        </w:tc>
        <w:tc>
          <w:tcPr>
            <w:tcW w:type="dxa" w:w="28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hAnsi="Times New Roman"/>
              </w:rPr>
              <w:t>05.09.13</w:t>
            </w:r>
          </w:p>
        </w:tc>
        <w:tc>
          <w:tcPr>
            <w:tcW w:type="dxa" w:w="2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hAnsi="Times New Roman"/>
              </w:rPr>
              <w:t>24.10.13</w:t>
            </w:r>
          </w:p>
        </w:tc>
      </w:tr>
      <w:tr>
        <w:trPr>
          <w:cantSplit w:val="false"/>
        </w:trPr>
        <w:tc>
          <w:tcPr>
            <w:tcW w:type="dxa" w:w="29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hAnsi="Times New Roman"/>
              </w:rPr>
              <w:t>Анализ требований</w:t>
            </w:r>
          </w:p>
        </w:tc>
        <w:tc>
          <w:tcPr>
            <w:tcW w:type="dxa" w:w="28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hAnsi="Times New Roman"/>
              </w:rPr>
              <w:t>24.10.13</w:t>
            </w:r>
          </w:p>
        </w:tc>
        <w:tc>
          <w:tcPr>
            <w:tcW w:type="dxa" w:w="2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hAnsi="Times New Roman"/>
              </w:rPr>
              <w:t>18.11.13</w:t>
            </w:r>
          </w:p>
        </w:tc>
      </w:tr>
      <w:tr>
        <w:trPr>
          <w:cantSplit w:val="false"/>
        </w:trPr>
        <w:tc>
          <w:tcPr>
            <w:tcW w:type="dxa" w:w="29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hAnsi="Times New Roman"/>
              </w:rPr>
              <w:t>Разработка прототипа</w:t>
            </w:r>
          </w:p>
        </w:tc>
        <w:tc>
          <w:tcPr>
            <w:tcW w:type="dxa" w:w="28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hAnsi="Times New Roman"/>
              </w:rPr>
              <w:t>18.11.13</w:t>
            </w:r>
          </w:p>
        </w:tc>
        <w:tc>
          <w:tcPr>
            <w:tcW w:type="dxa" w:w="2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hAnsi="Times New Roman"/>
              </w:rPr>
              <w:t>25.12.13</w:t>
            </w:r>
          </w:p>
        </w:tc>
      </w:tr>
      <w:tr>
        <w:trPr>
          <w:cantSplit w:val="false"/>
        </w:trPr>
        <w:tc>
          <w:tcPr>
            <w:tcW w:type="dxa" w:w="29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hAnsi="Times New Roman"/>
              </w:rPr>
              <w:t>Тестирование Прототипа</w:t>
            </w:r>
          </w:p>
        </w:tc>
        <w:tc>
          <w:tcPr>
            <w:tcW w:type="dxa" w:w="28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hAnsi="Times New Roman"/>
              </w:rPr>
              <w:t>25.12.13</w:t>
            </w:r>
          </w:p>
        </w:tc>
        <w:tc>
          <w:tcPr>
            <w:tcW w:type="dxa" w:w="2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hAnsi="Times New Roman"/>
              </w:rPr>
              <w:t>28.12.13</w:t>
            </w:r>
          </w:p>
        </w:tc>
      </w:tr>
      <w:tr>
        <w:trPr>
          <w:cantSplit w:val="false"/>
        </w:trPr>
        <w:tc>
          <w:tcPr>
            <w:tcW w:type="dxa" w:w="29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hAnsi="Times New Roman"/>
              </w:rPr>
              <w:t>Уточнение модели</w:t>
            </w:r>
          </w:p>
        </w:tc>
        <w:tc>
          <w:tcPr>
            <w:tcW w:type="dxa" w:w="28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hAnsi="Times New Roman"/>
              </w:rPr>
              <w:t>28.12.13</w:t>
            </w:r>
          </w:p>
        </w:tc>
        <w:tc>
          <w:tcPr>
            <w:tcW w:type="dxa" w:w="2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hAnsi="Times New Roman"/>
              </w:rPr>
              <w:t>01.02.14</w:t>
            </w:r>
          </w:p>
        </w:tc>
      </w:tr>
      <w:tr>
        <w:trPr>
          <w:cantSplit w:val="false"/>
        </w:trPr>
        <w:tc>
          <w:tcPr>
            <w:tcW w:type="dxa" w:w="29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hAnsi="Times New Roman"/>
              </w:rPr>
              <w:t>Разработка</w:t>
            </w:r>
          </w:p>
        </w:tc>
        <w:tc>
          <w:tcPr>
            <w:tcW w:type="dxa" w:w="28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hAnsi="Times New Roman"/>
              </w:rPr>
              <w:t>01.02.14</w:t>
            </w:r>
          </w:p>
        </w:tc>
        <w:tc>
          <w:tcPr>
            <w:tcW w:type="dxa" w:w="2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hAnsi="Times New Roman"/>
              </w:rPr>
              <w:t>01.04.14</w:t>
            </w:r>
          </w:p>
        </w:tc>
      </w:tr>
      <w:tr>
        <w:trPr>
          <w:cantSplit w:val="false"/>
        </w:trPr>
        <w:tc>
          <w:tcPr>
            <w:tcW w:type="dxa" w:w="29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hAnsi="Times New Roman"/>
              </w:rPr>
              <w:t>Альфа Тестирование</w:t>
            </w:r>
          </w:p>
        </w:tc>
        <w:tc>
          <w:tcPr>
            <w:tcW w:type="dxa" w:w="28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hAnsi="Times New Roman"/>
              </w:rPr>
              <w:t>01.04.14</w:t>
            </w:r>
          </w:p>
        </w:tc>
        <w:tc>
          <w:tcPr>
            <w:tcW w:type="dxa" w:w="2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hAnsi="Times New Roman"/>
              </w:rPr>
              <w:t>10.04.14</w:t>
            </w:r>
          </w:p>
        </w:tc>
      </w:tr>
      <w:tr>
        <w:trPr>
          <w:cantSplit w:val="false"/>
        </w:trPr>
        <w:tc>
          <w:tcPr>
            <w:tcW w:type="dxa" w:w="29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</w:pPr>
            <w:r>
              <w:rPr>
                <w:rFonts w:cs="Times New Roman"/>
              </w:rPr>
              <w:t>Бета тестирование</w:t>
            </w:r>
          </w:p>
        </w:tc>
        <w:tc>
          <w:tcPr>
            <w:tcW w:type="dxa" w:w="28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hAnsi="Times New Roman"/>
              </w:rPr>
              <w:t>10.04.14</w:t>
            </w:r>
          </w:p>
        </w:tc>
        <w:tc>
          <w:tcPr>
            <w:tcW w:type="dxa" w:w="2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9"/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hAnsi="Times New Roman"/>
              </w:rPr>
              <w:t>01.05.14</w:t>
            </w:r>
          </w:p>
        </w:tc>
      </w:tr>
    </w:tbl>
    <w:p>
      <w:pPr>
        <w:pStyle w:val="style2"/>
        <w:numPr>
          <w:ilvl w:val="1"/>
          <w:numId w:val="1"/>
        </w:numPr>
      </w:pPr>
      <w:bookmarkStart w:id="65" w:name="_Toc447095893"/>
      <w:bookmarkStart w:id="66" w:name="_Toc492792481"/>
      <w:bookmarkStart w:id="67" w:name="__RefHeading__4091_431752941"/>
      <w:bookmarkEnd w:id="67"/>
      <w:bookmarkEnd w:id="65"/>
      <w:bookmarkEnd w:id="66"/>
      <w:r>
        <w:rPr>
          <w:rFonts w:ascii="Times New Roman" w:hAnsi="Times New Roman"/>
        </w:rPr>
        <w:t>Project Plan</w:t>
      </w:r>
    </w:p>
    <w:p>
      <w:pPr>
        <w:pStyle w:val="style3"/>
        <w:numPr>
          <w:ilvl w:val="2"/>
          <w:numId w:val="1"/>
        </w:numPr>
      </w:pPr>
      <w:bookmarkStart w:id="68" w:name="__RefHeading__4093_431752941"/>
      <w:bookmarkStart w:id="69" w:name="_Toc447095894"/>
      <w:bookmarkStart w:id="70" w:name="_Toc430447687"/>
      <w:bookmarkStart w:id="71" w:name="_Toc492792482"/>
      <w:bookmarkEnd w:id="68"/>
      <w:bookmarkEnd w:id="69"/>
      <w:bookmarkEnd w:id="70"/>
      <w:bookmarkEnd w:id="71"/>
      <w:r>
        <w:rPr>
          <w:rFonts w:ascii="Times New Roman" w:hAnsi="Times New Roman"/>
        </w:rPr>
        <w:t>Phase Plan</w:t>
      </w:r>
    </w:p>
    <w:p>
      <w:pPr>
        <w:pStyle w:val="style0"/>
      </w:pPr>
      <w:r>
        <w:rPr>
          <w:lang w:val="ru-RU"/>
        </w:rPr>
      </w:r>
    </w:p>
    <w:tbl>
      <w:tblPr>
        <w:jc w:val="left"/>
        <w:tblInd w:type="dxa" w:w="709"/>
        <w:tblBorders/>
      </w:tblPr>
      <w:tblGrid>
        <w:gridCol w:w="1485"/>
        <w:gridCol w:w="1673"/>
        <w:gridCol w:w="1940"/>
        <w:gridCol w:w="3659"/>
      </w:tblGrid>
      <w:tr>
        <w:trPr>
          <w:cantSplit w:val="false"/>
        </w:trPr>
        <w:tc>
          <w:tcPr>
            <w:tcW w:type="dxa" w:w="1485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b/>
                <w:lang w:val="ru-RU"/>
              </w:rPr>
              <w:t>Дата начала</w:t>
            </w:r>
          </w:p>
        </w:tc>
        <w:tc>
          <w:tcPr>
            <w:tcW w:type="dxa" w:w="1673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b/>
                <w:lang w:val="ru-RU"/>
              </w:rPr>
              <w:t>Дата конца</w:t>
            </w:r>
          </w:p>
        </w:tc>
        <w:tc>
          <w:tcPr>
            <w:tcW w:type="dxa" w:w="1940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b/>
                <w:lang w:val="ru-RU"/>
              </w:rPr>
              <w:t>Сотрудники</w:t>
            </w:r>
          </w:p>
        </w:tc>
        <w:tc>
          <w:tcPr>
            <w:tcW w:type="dxa" w:w="3659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b/>
                <w:lang w:val="ru-RU"/>
              </w:rPr>
              <w:t>Задача</w:t>
            </w:r>
          </w:p>
        </w:tc>
      </w:tr>
      <w:tr>
        <w:trPr>
          <w:cantSplit w:val="false"/>
        </w:trPr>
        <w:tc>
          <w:tcPr>
            <w:tcW w:type="dxa" w:w="14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</w:rPr>
              <w:t>05.09.13</w:t>
            </w:r>
          </w:p>
        </w:tc>
        <w:tc>
          <w:tcPr>
            <w:tcW w:type="dxa" w:w="167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13</w:t>
            </w:r>
            <w:r>
              <w:rPr>
                <w:rFonts w:cs="Times New Roman"/>
              </w:rPr>
              <w:t>.09.13</w:t>
            </w:r>
          </w:p>
        </w:tc>
        <w:tc>
          <w:tcPr>
            <w:tcW w:type="dxa" w:w="194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Бедаш Д. Коюшев С. Подсухина Ю.</w:t>
            </w:r>
          </w:p>
        </w:tc>
        <w:tc>
          <w:tcPr>
            <w:tcW w:type="dxa" w:w="365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Составление ТЗ</w:t>
            </w:r>
          </w:p>
        </w:tc>
      </w:tr>
      <w:tr>
        <w:trPr>
          <w:cantSplit w:val="false"/>
        </w:trPr>
        <w:tc>
          <w:tcPr>
            <w:tcW w:type="dxa" w:w="14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13</w:t>
            </w:r>
            <w:r>
              <w:rPr>
                <w:rFonts w:cs="Times New Roman"/>
              </w:rPr>
              <w:t>.09.13</w:t>
            </w:r>
          </w:p>
        </w:tc>
        <w:tc>
          <w:tcPr>
            <w:tcW w:type="dxa" w:w="167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</w:rPr>
              <w:t>24.10.13</w:t>
            </w:r>
          </w:p>
        </w:tc>
        <w:tc>
          <w:tcPr>
            <w:tcW w:type="dxa" w:w="194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 xml:space="preserve">Бедаш Д. </w:t>
            </w:r>
          </w:p>
        </w:tc>
        <w:tc>
          <w:tcPr>
            <w:tcW w:type="dxa" w:w="365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Составление Vision</w:t>
            </w:r>
          </w:p>
        </w:tc>
      </w:tr>
      <w:tr>
        <w:trPr>
          <w:cantSplit w:val="false"/>
        </w:trPr>
        <w:tc>
          <w:tcPr>
            <w:tcW w:type="dxa" w:w="14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</w:rPr>
              <w:t>24.10.13</w:t>
            </w:r>
          </w:p>
        </w:tc>
        <w:tc>
          <w:tcPr>
            <w:tcW w:type="dxa" w:w="167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10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  <w:lang w:val="ru-RU"/>
              </w:rPr>
              <w:t>12</w:t>
            </w:r>
            <w:r>
              <w:rPr>
                <w:rFonts w:cs="Times New Roman"/>
              </w:rPr>
              <w:t>.13</w:t>
            </w:r>
          </w:p>
        </w:tc>
        <w:tc>
          <w:tcPr>
            <w:tcW w:type="dxa" w:w="194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Коюшев С.</w:t>
            </w:r>
          </w:p>
        </w:tc>
        <w:tc>
          <w:tcPr>
            <w:tcW w:type="dxa" w:w="365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Создание главной Use-Case диаграммы</w:t>
            </w:r>
          </w:p>
        </w:tc>
      </w:tr>
      <w:tr>
        <w:trPr>
          <w:trHeight w:hRule="atLeast" w:val="103"/>
          <w:cantSplit w:val="false"/>
        </w:trPr>
        <w:tc>
          <w:tcPr>
            <w:tcW w:type="dxa" w:w="14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</w:rPr>
              <w:t>24.10.13</w:t>
            </w:r>
          </w:p>
        </w:tc>
        <w:tc>
          <w:tcPr>
            <w:tcW w:type="dxa" w:w="167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10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  <w:lang w:val="ru-RU"/>
              </w:rPr>
              <w:t>12</w:t>
            </w:r>
            <w:r>
              <w:rPr>
                <w:rFonts w:cs="Times New Roman"/>
              </w:rPr>
              <w:t>.13</w:t>
            </w:r>
          </w:p>
        </w:tc>
        <w:tc>
          <w:tcPr>
            <w:tcW w:type="dxa" w:w="194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Коюшев С.</w:t>
            </w:r>
          </w:p>
        </w:tc>
        <w:tc>
          <w:tcPr>
            <w:tcW w:type="dxa" w:w="365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Написание SRS</w:t>
            </w:r>
          </w:p>
        </w:tc>
      </w:tr>
      <w:tr>
        <w:trPr>
          <w:trHeight w:hRule="atLeast" w:val="290"/>
          <w:cantSplit w:val="false"/>
        </w:trPr>
        <w:tc>
          <w:tcPr>
            <w:tcW w:type="dxa" w:w="14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</w:rPr>
              <w:t>24.10.13</w:t>
            </w:r>
          </w:p>
        </w:tc>
        <w:tc>
          <w:tcPr>
            <w:tcW w:type="dxa" w:w="167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10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  <w:lang w:val="ru-RU"/>
              </w:rPr>
              <w:t>12</w:t>
            </w:r>
            <w:r>
              <w:rPr>
                <w:rFonts w:cs="Times New Roman"/>
              </w:rPr>
              <w:t>.13</w:t>
            </w:r>
          </w:p>
        </w:tc>
        <w:tc>
          <w:tcPr>
            <w:tcW w:type="dxa" w:w="194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Коюшев С.</w:t>
            </w:r>
          </w:p>
        </w:tc>
        <w:tc>
          <w:tcPr>
            <w:tcW w:type="dxa" w:w="365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Формирование бизнес-модели</w:t>
            </w:r>
          </w:p>
        </w:tc>
      </w:tr>
      <w:tr>
        <w:trPr>
          <w:cantSplit w:val="false"/>
        </w:trPr>
        <w:tc>
          <w:tcPr>
            <w:tcW w:type="dxa" w:w="14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</w:rPr>
              <w:t>24.10.13</w:t>
            </w:r>
          </w:p>
        </w:tc>
        <w:tc>
          <w:tcPr>
            <w:tcW w:type="dxa" w:w="167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19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  <w:lang w:val="ru-RU"/>
              </w:rPr>
              <w:t>12</w:t>
            </w:r>
            <w:r>
              <w:rPr>
                <w:rFonts w:cs="Times New Roman"/>
              </w:rPr>
              <w:t>.13</w:t>
            </w:r>
          </w:p>
        </w:tc>
        <w:tc>
          <w:tcPr>
            <w:tcW w:type="dxa" w:w="194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Коюшев С.</w:t>
            </w:r>
          </w:p>
        </w:tc>
        <w:tc>
          <w:tcPr>
            <w:tcW w:type="dxa" w:w="365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Составление Use-Case</w:t>
            </w:r>
          </w:p>
        </w:tc>
      </w:tr>
      <w:tr>
        <w:trPr>
          <w:cantSplit w:val="false"/>
        </w:trPr>
        <w:tc>
          <w:tcPr>
            <w:tcW w:type="dxa" w:w="14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</w:rPr>
              <w:t>24.10.13</w:t>
            </w:r>
          </w:p>
        </w:tc>
        <w:tc>
          <w:tcPr>
            <w:tcW w:type="dxa" w:w="167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19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  <w:lang w:val="ru-RU"/>
              </w:rPr>
              <w:t>12</w:t>
            </w:r>
            <w:r>
              <w:rPr>
                <w:rFonts w:cs="Times New Roman"/>
              </w:rPr>
              <w:t>.13</w:t>
            </w:r>
          </w:p>
        </w:tc>
        <w:tc>
          <w:tcPr>
            <w:tcW w:type="dxa" w:w="194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Бедаш Д.</w:t>
            </w:r>
          </w:p>
        </w:tc>
        <w:tc>
          <w:tcPr>
            <w:tcW w:type="dxa" w:w="365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Написание SDP</w:t>
            </w:r>
          </w:p>
        </w:tc>
      </w:tr>
      <w:tr>
        <w:trPr>
          <w:cantSplit w:val="false"/>
        </w:trPr>
        <w:tc>
          <w:tcPr>
            <w:tcW w:type="dxa" w:w="14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10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  <w:lang w:val="ru-RU"/>
              </w:rPr>
              <w:t>12</w:t>
            </w:r>
            <w:r>
              <w:rPr>
                <w:rFonts w:cs="Times New Roman"/>
              </w:rPr>
              <w:t>.13</w:t>
            </w:r>
          </w:p>
        </w:tc>
        <w:tc>
          <w:tcPr>
            <w:tcW w:type="dxa" w:w="167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</w:rPr>
              <w:t>26.</w:t>
            </w:r>
            <w:r>
              <w:rPr>
                <w:rFonts w:cs="Times New Roman"/>
                <w:lang w:val="ru-RU"/>
              </w:rPr>
              <w:t>12</w:t>
            </w:r>
            <w:r>
              <w:rPr>
                <w:rFonts w:cs="Times New Roman"/>
              </w:rPr>
              <w:t>.13</w:t>
            </w:r>
          </w:p>
        </w:tc>
        <w:tc>
          <w:tcPr>
            <w:tcW w:type="dxa" w:w="194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Коюшев С.</w:t>
            </w:r>
          </w:p>
        </w:tc>
        <w:tc>
          <w:tcPr>
            <w:tcW w:type="dxa" w:w="365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Составление диаграммы классов анализа</w:t>
            </w:r>
          </w:p>
        </w:tc>
      </w:tr>
      <w:tr>
        <w:trPr>
          <w:cantSplit w:val="false"/>
        </w:trPr>
        <w:tc>
          <w:tcPr>
            <w:tcW w:type="dxa" w:w="14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10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  <w:lang w:val="ru-RU"/>
              </w:rPr>
              <w:t>12</w:t>
            </w:r>
            <w:r>
              <w:rPr>
                <w:rFonts w:cs="Times New Roman"/>
              </w:rPr>
              <w:t>.13</w:t>
            </w:r>
          </w:p>
        </w:tc>
        <w:tc>
          <w:tcPr>
            <w:tcW w:type="dxa" w:w="167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</w:rPr>
              <w:t>26.</w:t>
            </w:r>
            <w:r>
              <w:rPr>
                <w:rFonts w:cs="Times New Roman"/>
                <w:lang w:val="ru-RU"/>
              </w:rPr>
              <w:t>12</w:t>
            </w:r>
            <w:r>
              <w:rPr>
                <w:rFonts w:cs="Times New Roman"/>
              </w:rPr>
              <w:t>.13</w:t>
            </w:r>
          </w:p>
        </w:tc>
        <w:tc>
          <w:tcPr>
            <w:tcW w:type="dxa" w:w="194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Коюшев С.</w:t>
            </w:r>
          </w:p>
        </w:tc>
        <w:tc>
          <w:tcPr>
            <w:tcW w:type="dxa" w:w="365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Формирование структуры проекта</w:t>
            </w:r>
          </w:p>
        </w:tc>
      </w:tr>
      <w:tr>
        <w:trPr>
          <w:cantSplit w:val="false"/>
        </w:trPr>
        <w:tc>
          <w:tcPr>
            <w:tcW w:type="dxa" w:w="14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10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  <w:lang w:val="ru-RU"/>
              </w:rPr>
              <w:t>12</w:t>
            </w:r>
            <w:r>
              <w:rPr>
                <w:rFonts w:cs="Times New Roman"/>
              </w:rPr>
              <w:t>.13</w:t>
            </w:r>
          </w:p>
        </w:tc>
        <w:tc>
          <w:tcPr>
            <w:tcW w:type="dxa" w:w="167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</w:rPr>
              <w:t>26.</w:t>
            </w:r>
            <w:r>
              <w:rPr>
                <w:rFonts w:cs="Times New Roman"/>
                <w:lang w:val="ru-RU"/>
              </w:rPr>
              <w:t>12</w:t>
            </w:r>
            <w:r>
              <w:rPr>
                <w:rFonts w:cs="Times New Roman"/>
              </w:rPr>
              <w:t>.13</w:t>
            </w:r>
          </w:p>
        </w:tc>
        <w:tc>
          <w:tcPr>
            <w:tcW w:type="dxa" w:w="194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Коюшев С. Бедаш Д.</w:t>
            </w:r>
          </w:p>
        </w:tc>
        <w:tc>
          <w:tcPr>
            <w:tcW w:type="dxa" w:w="365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Формирование архитектуры проекта</w:t>
            </w:r>
          </w:p>
        </w:tc>
      </w:tr>
      <w:tr>
        <w:trPr>
          <w:cantSplit w:val="false"/>
        </w:trPr>
        <w:tc>
          <w:tcPr>
            <w:tcW w:type="dxa" w:w="14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10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  <w:lang w:val="ru-RU"/>
              </w:rPr>
              <w:t>12</w:t>
            </w:r>
            <w:r>
              <w:rPr>
                <w:rFonts w:cs="Times New Roman"/>
              </w:rPr>
              <w:t>.13</w:t>
            </w:r>
          </w:p>
        </w:tc>
        <w:tc>
          <w:tcPr>
            <w:tcW w:type="dxa" w:w="167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</w:rPr>
              <w:t>2</w:t>
            </w:r>
            <w:r>
              <w:rPr>
                <w:rFonts w:cs="Times New Roman"/>
                <w:lang w:val="ru-RU"/>
              </w:rPr>
              <w:t>0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  <w:lang w:val="ru-RU"/>
              </w:rPr>
              <w:t>12</w:t>
            </w:r>
            <w:r>
              <w:rPr>
                <w:rFonts w:cs="Times New Roman"/>
              </w:rPr>
              <w:t>.13</w:t>
            </w:r>
          </w:p>
        </w:tc>
        <w:tc>
          <w:tcPr>
            <w:tcW w:type="dxa" w:w="194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Подсухина Ю.</w:t>
            </w:r>
          </w:p>
        </w:tc>
        <w:tc>
          <w:tcPr>
            <w:tcW w:type="dxa" w:w="365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</w:rPr>
              <w:t>Пользовательский интерфейс</w:t>
            </w:r>
          </w:p>
        </w:tc>
      </w:tr>
      <w:tr>
        <w:trPr>
          <w:cantSplit w:val="false"/>
        </w:trPr>
        <w:tc>
          <w:tcPr>
            <w:tcW w:type="dxa" w:w="14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10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  <w:lang w:val="ru-RU"/>
              </w:rPr>
              <w:t>12</w:t>
            </w:r>
            <w:r>
              <w:rPr>
                <w:rFonts w:cs="Times New Roman"/>
              </w:rPr>
              <w:t>.13</w:t>
            </w:r>
          </w:p>
        </w:tc>
        <w:tc>
          <w:tcPr>
            <w:tcW w:type="dxa" w:w="167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</w:rPr>
              <w:t>26.</w:t>
            </w:r>
            <w:r>
              <w:rPr>
                <w:rFonts w:cs="Times New Roman"/>
                <w:lang w:val="ru-RU"/>
              </w:rPr>
              <w:t>12</w:t>
            </w:r>
            <w:r>
              <w:rPr>
                <w:rFonts w:cs="Times New Roman"/>
              </w:rPr>
              <w:t>.13</w:t>
            </w:r>
          </w:p>
        </w:tc>
        <w:tc>
          <w:tcPr>
            <w:tcW w:type="dxa" w:w="194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Коюшев С. Бедаш Д.</w:t>
            </w:r>
          </w:p>
        </w:tc>
        <w:tc>
          <w:tcPr>
            <w:tcW w:type="dxa" w:w="365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Серверная часть</w:t>
            </w:r>
          </w:p>
        </w:tc>
      </w:tr>
      <w:tr>
        <w:trPr>
          <w:cantSplit w:val="false"/>
        </w:trPr>
        <w:tc>
          <w:tcPr>
            <w:tcW w:type="dxa" w:w="14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</w:r>
          </w:p>
        </w:tc>
        <w:tc>
          <w:tcPr>
            <w:tcW w:type="dxa" w:w="167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</w:rPr>
              <w:t>26.</w:t>
            </w:r>
            <w:r>
              <w:rPr>
                <w:rFonts w:cs="Times New Roman"/>
                <w:lang w:val="ru-RU"/>
              </w:rPr>
              <w:t>12</w:t>
            </w:r>
            <w:r>
              <w:rPr>
                <w:rFonts w:cs="Times New Roman"/>
              </w:rPr>
              <w:t>.13</w:t>
            </w:r>
          </w:p>
        </w:tc>
        <w:tc>
          <w:tcPr>
            <w:tcW w:type="dxa" w:w="194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Подсухина Ю.</w:t>
            </w:r>
          </w:p>
        </w:tc>
        <w:tc>
          <w:tcPr>
            <w:tcW w:type="dxa" w:w="365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Серверная часть БД</w:t>
            </w:r>
          </w:p>
        </w:tc>
      </w:tr>
      <w:tr>
        <w:trPr>
          <w:cantSplit w:val="false"/>
        </w:trPr>
        <w:tc>
          <w:tcPr>
            <w:tcW w:type="dxa" w:w="14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</w:rPr>
              <w:t>26.</w:t>
            </w:r>
            <w:r>
              <w:rPr>
                <w:rFonts w:cs="Times New Roman"/>
                <w:lang w:val="ru-RU"/>
              </w:rPr>
              <w:t>12</w:t>
            </w:r>
            <w:r>
              <w:rPr>
                <w:rFonts w:cs="Times New Roman"/>
              </w:rPr>
              <w:t>.13</w:t>
            </w:r>
          </w:p>
        </w:tc>
        <w:tc>
          <w:tcPr>
            <w:tcW w:type="dxa" w:w="167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10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  <w:lang w:val="ru-RU"/>
              </w:rPr>
              <w:t>01</w:t>
            </w:r>
            <w:r>
              <w:rPr>
                <w:rFonts w:cs="Times New Roman"/>
              </w:rPr>
              <w:t>.1</w:t>
            </w:r>
            <w:r>
              <w:rPr>
                <w:rFonts w:cs="Times New Roman"/>
                <w:lang w:val="ru-RU"/>
              </w:rPr>
              <w:t>4</w:t>
            </w:r>
          </w:p>
        </w:tc>
        <w:tc>
          <w:tcPr>
            <w:tcW w:type="dxa" w:w="194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Подсухина Ю.</w:t>
            </w:r>
          </w:p>
        </w:tc>
        <w:tc>
          <w:tcPr>
            <w:tcW w:type="dxa" w:w="365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Тестирование прототипа</w:t>
            </w:r>
          </w:p>
        </w:tc>
      </w:tr>
      <w:tr>
        <w:trPr>
          <w:cantSplit w:val="false"/>
        </w:trPr>
        <w:tc>
          <w:tcPr>
            <w:tcW w:type="dxa" w:w="14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10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  <w:lang w:val="ru-RU"/>
              </w:rPr>
              <w:t>01</w:t>
            </w:r>
            <w:r>
              <w:rPr>
                <w:rFonts w:cs="Times New Roman"/>
              </w:rPr>
              <w:t>.1</w:t>
            </w:r>
            <w:r>
              <w:rPr>
                <w:rFonts w:cs="Times New Roman"/>
                <w:lang w:val="ru-RU"/>
              </w:rPr>
              <w:t>4</w:t>
            </w:r>
          </w:p>
        </w:tc>
        <w:tc>
          <w:tcPr>
            <w:tcW w:type="dxa" w:w="167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30.01.14</w:t>
            </w:r>
          </w:p>
        </w:tc>
        <w:tc>
          <w:tcPr>
            <w:tcW w:type="dxa" w:w="194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Коюшев С. Бедаш Д. Подсухина Ю.</w:t>
            </w:r>
          </w:p>
        </w:tc>
        <w:tc>
          <w:tcPr>
            <w:tcW w:type="dxa" w:w="365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Альфа релиз 0.1</w:t>
            </w:r>
          </w:p>
        </w:tc>
      </w:tr>
      <w:tr>
        <w:trPr>
          <w:cantSplit w:val="false"/>
        </w:trPr>
        <w:tc>
          <w:tcPr>
            <w:tcW w:type="dxa" w:w="14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30.01.14</w:t>
            </w:r>
          </w:p>
        </w:tc>
        <w:tc>
          <w:tcPr>
            <w:tcW w:type="dxa" w:w="167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20.02.14</w:t>
            </w:r>
          </w:p>
        </w:tc>
        <w:tc>
          <w:tcPr>
            <w:tcW w:type="dxa" w:w="194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Коюшев С. Бедаш Д. Подсухина Ю</w:t>
            </w:r>
          </w:p>
        </w:tc>
        <w:tc>
          <w:tcPr>
            <w:tcW w:type="dxa" w:w="365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Альфа релиз 0.2</w:t>
            </w:r>
          </w:p>
        </w:tc>
      </w:tr>
      <w:tr>
        <w:trPr>
          <w:cantSplit w:val="false"/>
        </w:trPr>
        <w:tc>
          <w:tcPr>
            <w:tcW w:type="dxa" w:w="14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20.02.14</w:t>
            </w:r>
          </w:p>
        </w:tc>
        <w:tc>
          <w:tcPr>
            <w:tcW w:type="dxa" w:w="167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15.03.14</w:t>
            </w:r>
          </w:p>
        </w:tc>
        <w:tc>
          <w:tcPr>
            <w:tcW w:type="dxa" w:w="194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Коюшев С. Бедаш Д. Подсухина Ю</w:t>
            </w:r>
          </w:p>
        </w:tc>
        <w:tc>
          <w:tcPr>
            <w:tcW w:type="dxa" w:w="365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Бета релиз</w:t>
            </w:r>
          </w:p>
        </w:tc>
      </w:tr>
      <w:tr>
        <w:trPr>
          <w:cantSplit w:val="false"/>
        </w:trPr>
        <w:tc>
          <w:tcPr>
            <w:tcW w:type="dxa" w:w="14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15.03.14</w:t>
            </w:r>
          </w:p>
        </w:tc>
        <w:tc>
          <w:tcPr>
            <w:tcW w:type="dxa" w:w="167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25.04.14</w:t>
            </w:r>
          </w:p>
        </w:tc>
        <w:tc>
          <w:tcPr>
            <w:tcW w:type="dxa" w:w="194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Коюшев С. Бедаш Д. Подсухина Ю</w:t>
            </w:r>
          </w:p>
        </w:tc>
        <w:tc>
          <w:tcPr>
            <w:tcW w:type="dxa" w:w="365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Релиз проекта</w:t>
            </w:r>
          </w:p>
        </w:tc>
      </w:tr>
    </w:tbl>
    <w:p>
      <w:pPr>
        <w:pStyle w:val="style0"/>
      </w:pPr>
      <w:r>
        <w:rPr>
          <w:lang w:val="ru-RU"/>
        </w:rPr>
      </w:r>
    </w:p>
    <w:p>
      <w:pPr>
        <w:pStyle w:val="style3"/>
        <w:numPr>
          <w:ilvl w:val="2"/>
          <w:numId w:val="1"/>
        </w:numPr>
      </w:pPr>
      <w:bookmarkStart w:id="72" w:name="__RefHeading__4095_431752941"/>
      <w:bookmarkStart w:id="73" w:name="_Toc492792483"/>
      <w:bookmarkStart w:id="74" w:name="_Toc447095895"/>
      <w:bookmarkStart w:id="75" w:name="_Toc430447689"/>
      <w:bookmarkStart w:id="76" w:name="_Toc430447688"/>
      <w:bookmarkEnd w:id="72"/>
      <w:bookmarkEnd w:id="74"/>
      <w:bookmarkEnd w:id="75"/>
      <w:bookmarkEnd w:id="76"/>
      <w:r>
        <w:rPr>
          <w:rFonts w:ascii="Times New Roman" w:hAnsi="Times New Roman"/>
        </w:rPr>
        <w:t>Iteration Objectives</w:t>
      </w:r>
    </w:p>
    <w:tbl>
      <w:tblPr>
        <w:jc w:val="left"/>
        <w:tblInd w:type="dxa" w:w="709"/>
        <w:tblBorders/>
      </w:tblPr>
      <w:tblGrid>
        <w:gridCol w:w="1496"/>
        <w:gridCol w:w="1055"/>
        <w:gridCol w:w="2740"/>
        <w:gridCol w:w="3497"/>
      </w:tblGrid>
      <w:tr>
        <w:trPr>
          <w:cantSplit w:val="false"/>
        </w:trPr>
        <w:tc>
          <w:tcPr>
            <w:tcW w:type="dxa" w:w="1496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b/>
                <w:lang w:val="ru-RU"/>
              </w:rPr>
              <w:t>Phase</w:t>
            </w:r>
          </w:p>
        </w:tc>
        <w:tc>
          <w:tcPr>
            <w:tcW w:type="dxa" w:w="1055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b/>
                <w:lang w:val="ru-RU"/>
              </w:rPr>
              <w:t>Iteration</w:t>
            </w:r>
          </w:p>
        </w:tc>
        <w:tc>
          <w:tcPr>
            <w:tcW w:type="dxa" w:w="2740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b/>
                <w:lang w:val="ru-RU"/>
              </w:rPr>
              <w:t>Description</w:t>
            </w:r>
          </w:p>
        </w:tc>
        <w:tc>
          <w:tcPr>
            <w:tcW w:type="dxa" w:w="3497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b/>
                <w:lang w:val="ru-RU"/>
              </w:rPr>
              <w:t>Associated Milestones</w:t>
            </w:r>
          </w:p>
        </w:tc>
      </w:tr>
      <w:tr>
        <w:trPr>
          <w:cantSplit w:val="false"/>
        </w:trPr>
        <w:tc>
          <w:tcPr>
            <w:tcW w:type="dxa" w:w="149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Создание требований</w:t>
            </w:r>
          </w:p>
        </w:tc>
        <w:tc>
          <w:tcPr>
            <w:tcW w:type="dxa" w:w="10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A1</w:t>
            </w:r>
          </w:p>
        </w:tc>
        <w:tc>
          <w:tcPr>
            <w:tcW w:type="dxa" w:w="274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Формирование списка требований к проекту</w:t>
            </w:r>
          </w:p>
        </w:tc>
        <w:tc>
          <w:tcPr>
            <w:tcW w:type="dxa" w:w="34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Старт, Начало сбора требований, Требования утверждены</w:t>
            </w:r>
          </w:p>
        </w:tc>
      </w:tr>
      <w:tr>
        <w:trPr>
          <w:trHeight w:hRule="atLeast" w:val="284"/>
          <w:cantSplit w:val="false"/>
        </w:trPr>
        <w:tc>
          <w:tcPr>
            <w:tcW w:type="dxa" w:w="1496"/>
            <w:vMerge w:val="restart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Разработка прототипа</w:t>
            </w:r>
          </w:p>
        </w:tc>
        <w:tc>
          <w:tcPr>
            <w:tcW w:type="dxa" w:w="10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938" w:val="left"/>
              </w:tabs>
            </w:pPr>
            <w:r>
              <w:rPr>
                <w:rFonts w:cs="Times New Roman"/>
                <w:lang w:val="ru-RU"/>
              </w:rPr>
              <w:t>B1</w:t>
            </w:r>
          </w:p>
        </w:tc>
        <w:tc>
          <w:tcPr>
            <w:tcW w:type="dxa" w:w="274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Создание документации в RUP нотации</w:t>
            </w:r>
          </w:p>
        </w:tc>
        <w:tc>
          <w:tcPr>
            <w:tcW w:type="dxa" w:w="34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Анализ предметной области</w:t>
            </w:r>
          </w:p>
        </w:tc>
      </w:tr>
      <w:tr>
        <w:trPr>
          <w:trHeight w:hRule="atLeast" w:val="284"/>
          <w:cantSplit w:val="false"/>
        </w:trPr>
        <w:tc>
          <w:tcPr>
            <w:tcW w:type="dxa" w:w="1496"/>
            <w:vMerge w:val="continue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</w:r>
          </w:p>
        </w:tc>
        <w:tc>
          <w:tcPr>
            <w:tcW w:type="dxa" w:w="10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938" w:val="left"/>
              </w:tabs>
            </w:pPr>
            <w:r>
              <w:rPr>
                <w:rFonts w:cs="Times New Roman"/>
                <w:lang w:val="ru-RU"/>
              </w:rPr>
              <w:t>B2</w:t>
            </w:r>
          </w:p>
        </w:tc>
        <w:tc>
          <w:tcPr>
            <w:tcW w:type="dxa" w:w="274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Создание исполняемой</w:t>
            </w:r>
          </w:p>
          <w:p>
            <w:pPr>
              <w:pStyle w:val="style0"/>
            </w:pPr>
            <w:r>
              <w:rPr>
                <w:rFonts w:cs="Times New Roman"/>
                <w:lang w:val="ru-RU"/>
              </w:rPr>
              <w:t>архитектуры проекта</w:t>
            </w:r>
          </w:p>
        </w:tc>
        <w:tc>
          <w:tcPr>
            <w:tcW w:type="dxa" w:w="34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Начало построения прототипа</w:t>
            </w:r>
          </w:p>
          <w:p>
            <w:pPr>
              <w:pStyle w:val="style0"/>
            </w:pPr>
            <w:r>
              <w:rPr>
                <w:rFonts w:cs="Times New Roman"/>
                <w:lang w:val="ru-RU"/>
              </w:rPr>
            </w:r>
          </w:p>
          <w:p>
            <w:pPr>
              <w:pStyle w:val="style0"/>
            </w:pPr>
            <w:r>
              <w:rPr>
                <w:rFonts w:cs="Times New Roman"/>
                <w:lang w:val="ru-RU"/>
              </w:rPr>
            </w:r>
          </w:p>
        </w:tc>
      </w:tr>
      <w:tr>
        <w:trPr>
          <w:trHeight w:hRule="atLeast" w:val="218"/>
          <w:cantSplit w:val="false"/>
        </w:trPr>
        <w:tc>
          <w:tcPr>
            <w:tcW w:type="dxa" w:w="1496"/>
            <w:vMerge w:val="continue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</w:r>
          </w:p>
        </w:tc>
        <w:tc>
          <w:tcPr>
            <w:tcW w:type="dxa" w:w="10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938" w:val="left"/>
              </w:tabs>
            </w:pPr>
            <w:r>
              <w:rPr>
                <w:rFonts w:cs="Times New Roman"/>
                <w:lang w:val="ru-RU"/>
              </w:rPr>
              <w:t>B3</w:t>
            </w:r>
          </w:p>
        </w:tc>
        <w:tc>
          <w:tcPr>
            <w:tcW w:type="dxa" w:w="274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Этап тестирования и доработки проекта</w:t>
            </w:r>
          </w:p>
        </w:tc>
        <w:tc>
          <w:tcPr>
            <w:tcW w:type="dxa" w:w="34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firstLine="720" w:left="0" w:right="0"/>
            </w:pPr>
            <w:r>
              <w:rPr>
                <w:rFonts w:cs="Times New Roman"/>
                <w:lang w:val="ru-RU"/>
              </w:rPr>
              <w:t>Утверждение прототипа</w:t>
            </w:r>
          </w:p>
        </w:tc>
      </w:tr>
      <w:tr>
        <w:trPr>
          <w:cantSplit w:val="false"/>
        </w:trPr>
        <w:tc>
          <w:tcPr>
            <w:tcW w:type="dxa" w:w="149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Уточнение модели</w:t>
            </w:r>
          </w:p>
        </w:tc>
        <w:tc>
          <w:tcPr>
            <w:tcW w:type="dxa" w:w="10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938" w:val="left"/>
              </w:tabs>
            </w:pPr>
            <w:r>
              <w:rPr>
                <w:rFonts w:cs="Times New Roman"/>
                <w:lang w:val="ru-RU"/>
              </w:rPr>
              <w:t>C1</w:t>
            </w:r>
          </w:p>
        </w:tc>
        <w:tc>
          <w:tcPr>
            <w:tcW w:type="dxa" w:w="274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Вносятся дополнительные                   изменения(расширения) в                                          модель</w:t>
            </w:r>
          </w:p>
        </w:tc>
        <w:tc>
          <w:tcPr>
            <w:tcW w:type="dxa" w:w="34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Начало уточнения модели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1496"/>
            <w:vMerge w:val="restart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Разработка</w:t>
            </w:r>
          </w:p>
        </w:tc>
        <w:tc>
          <w:tcPr>
            <w:tcW w:type="dxa" w:w="10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938" w:val="left"/>
              </w:tabs>
            </w:pPr>
            <w:r>
              <w:rPr>
                <w:rFonts w:cs="Times New Roman"/>
                <w:lang w:val="ru-RU"/>
              </w:rPr>
              <w:t>D1</w:t>
            </w:r>
          </w:p>
        </w:tc>
        <w:tc>
          <w:tcPr>
            <w:tcW w:type="dxa" w:w="274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Автоматизированный сбор доносов, проверка достоверности проекта, пересылка доносов «Пожарным».</w:t>
            </w:r>
          </w:p>
        </w:tc>
        <w:tc>
          <w:tcPr>
            <w:tcW w:type="dxa" w:w="34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</w:r>
          </w:p>
          <w:p>
            <w:pPr>
              <w:pStyle w:val="style0"/>
            </w:pPr>
            <w:r>
              <w:rPr>
                <w:rFonts w:cs="Times New Roman"/>
                <w:lang w:val="ru-RU"/>
              </w:rPr>
            </w:r>
          </w:p>
          <w:p>
            <w:pPr>
              <w:pStyle w:val="style0"/>
            </w:pPr>
            <w:r>
              <w:rPr>
                <w:rFonts w:cs="Times New Roman"/>
                <w:lang w:val="ru-RU"/>
              </w:rPr>
              <w:t>Начало разработки</w:t>
            </w:r>
          </w:p>
        </w:tc>
      </w:tr>
      <w:tr>
        <w:trPr>
          <w:trHeight w:hRule="atLeast" w:val="268"/>
          <w:cantSplit w:val="false"/>
        </w:trPr>
        <w:tc>
          <w:tcPr>
            <w:tcW w:type="dxa" w:w="1496"/>
            <w:vMerge w:val="continue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</w:r>
          </w:p>
        </w:tc>
        <w:tc>
          <w:tcPr>
            <w:tcW w:type="dxa" w:w="10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938" w:val="left"/>
              </w:tabs>
            </w:pPr>
            <w:r>
              <w:rPr>
                <w:rFonts w:cs="Times New Roman"/>
                <w:lang w:val="ru-RU"/>
              </w:rPr>
              <w:t>D2</w:t>
            </w:r>
          </w:p>
        </w:tc>
        <w:tc>
          <w:tcPr>
            <w:tcW w:type="dxa" w:w="274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Новостные выпуски, формирование экономических отчётов</w:t>
            </w:r>
          </w:p>
        </w:tc>
        <w:tc>
          <w:tcPr>
            <w:tcW w:type="dxa" w:w="34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Уточнение требований</w:t>
            </w:r>
          </w:p>
        </w:tc>
      </w:tr>
      <w:tr>
        <w:trPr>
          <w:trHeight w:hRule="atLeast" w:val="335"/>
          <w:cantSplit w:val="false"/>
        </w:trPr>
        <w:tc>
          <w:tcPr>
            <w:tcW w:type="dxa" w:w="1496"/>
            <w:vMerge w:val="continue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</w:r>
          </w:p>
        </w:tc>
        <w:tc>
          <w:tcPr>
            <w:tcW w:type="dxa" w:w="10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938" w:val="left"/>
              </w:tabs>
            </w:pPr>
            <w:r>
              <w:rPr>
                <w:rFonts w:cs="Times New Roman"/>
                <w:lang w:val="ru-RU"/>
              </w:rPr>
              <w:t>D3</w:t>
            </w:r>
          </w:p>
        </w:tc>
        <w:tc>
          <w:tcPr>
            <w:tcW w:type="dxa" w:w="274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Добавление «Собачьего интерфейса»</w:t>
            </w:r>
          </w:p>
        </w:tc>
        <w:tc>
          <w:tcPr>
            <w:tcW w:type="dxa" w:w="34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Уточнение требований</w:t>
            </w:r>
          </w:p>
        </w:tc>
      </w:tr>
      <w:tr>
        <w:trPr>
          <w:trHeight w:hRule="atLeast" w:val="703"/>
          <w:cantSplit w:val="false"/>
        </w:trPr>
        <w:tc>
          <w:tcPr>
            <w:tcW w:type="dxa" w:w="1496"/>
            <w:vMerge w:val="continue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</w:r>
          </w:p>
        </w:tc>
        <w:tc>
          <w:tcPr>
            <w:tcW w:type="dxa" w:w="10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938" w:val="left"/>
              </w:tabs>
            </w:pPr>
            <w:r>
              <w:rPr>
                <w:rFonts w:cs="Times New Roman"/>
                <w:lang w:val="ru-RU"/>
              </w:rPr>
              <w:t>D4</w:t>
            </w:r>
          </w:p>
        </w:tc>
        <w:tc>
          <w:tcPr>
            <w:tcW w:type="dxa" w:w="274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Добавление «Собачьего интерфейса», Новостных выпусков, формирование экономических отчётов</w:t>
            </w:r>
          </w:p>
        </w:tc>
        <w:tc>
          <w:tcPr>
            <w:tcW w:type="dxa" w:w="34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Уточнение требований</w:t>
            </w:r>
          </w:p>
        </w:tc>
      </w:tr>
      <w:tr>
        <w:trPr>
          <w:cantSplit w:val="false"/>
        </w:trPr>
        <w:tc>
          <w:tcPr>
            <w:tcW w:type="dxa" w:w="149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Альфа тестирование</w:t>
            </w:r>
          </w:p>
        </w:tc>
        <w:tc>
          <w:tcPr>
            <w:tcW w:type="dxa" w:w="10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938" w:val="left"/>
              </w:tabs>
            </w:pPr>
            <w:r>
              <w:rPr>
                <w:rFonts w:cs="Times New Roman"/>
                <w:lang w:val="ru-RU"/>
              </w:rPr>
              <w:t>E1</w:t>
            </w:r>
          </w:p>
        </w:tc>
        <w:tc>
          <w:tcPr>
            <w:tcW w:type="dxa" w:w="274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Тестирование на стороне</w:t>
            </w:r>
          </w:p>
          <w:p>
            <w:pPr>
              <w:pStyle w:val="style0"/>
            </w:pPr>
            <w:r>
              <w:rPr>
                <w:rFonts w:cs="Times New Roman"/>
                <w:lang w:val="ru-RU"/>
              </w:rPr>
              <w:t>Разработчика</w:t>
            </w:r>
          </w:p>
        </w:tc>
        <w:tc>
          <w:tcPr>
            <w:tcW w:type="dxa" w:w="34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Начало тестирования,</w:t>
            </w:r>
          </w:p>
          <w:p>
            <w:pPr>
              <w:pStyle w:val="style0"/>
            </w:pPr>
            <w:r>
              <w:rPr>
                <w:rFonts w:cs="Times New Roman"/>
                <w:lang w:val="ru-RU"/>
              </w:rPr>
              <w:t>Утверждение проекта, исправление багов</w:t>
            </w:r>
          </w:p>
        </w:tc>
      </w:tr>
      <w:tr>
        <w:trPr>
          <w:cantSplit w:val="false"/>
        </w:trPr>
        <w:tc>
          <w:tcPr>
            <w:tcW w:type="dxa" w:w="149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Бета тестирование</w:t>
            </w:r>
          </w:p>
        </w:tc>
        <w:tc>
          <w:tcPr>
            <w:tcW w:type="dxa" w:w="10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938" w:val="left"/>
              </w:tabs>
            </w:pPr>
            <w:r>
              <w:rPr>
                <w:rFonts w:cs="Times New Roman"/>
                <w:lang w:val="ru-RU"/>
              </w:rPr>
              <w:t>F1</w:t>
            </w:r>
          </w:p>
        </w:tc>
        <w:tc>
          <w:tcPr>
            <w:tcW w:type="dxa" w:w="274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Тестирование на стороне</w:t>
            </w:r>
          </w:p>
          <w:p>
            <w:pPr>
              <w:pStyle w:val="style0"/>
            </w:pPr>
            <w:r>
              <w:rPr>
                <w:rFonts w:cs="Times New Roman"/>
                <w:lang w:val="ru-RU"/>
              </w:rPr>
              <w:t>Заказчика</w:t>
            </w:r>
          </w:p>
        </w:tc>
        <w:tc>
          <w:tcPr>
            <w:tcW w:type="dxa" w:w="34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Начало бета-тестирования,</w:t>
            </w:r>
          </w:p>
          <w:p>
            <w:pPr>
              <w:pStyle w:val="style0"/>
            </w:pPr>
            <w:r>
              <w:rPr>
                <w:rFonts w:cs="Times New Roman"/>
                <w:lang w:val="ru-RU"/>
              </w:rPr>
              <w:t>Утверждение проекта, исправление багов</w:t>
            </w:r>
          </w:p>
        </w:tc>
      </w:tr>
    </w:tbl>
    <w:p>
      <w:pPr>
        <w:pStyle w:val="style0"/>
      </w:pPr>
      <w:r>
        <w:rPr>
          <w:lang w:val="ru-RU"/>
        </w:rPr>
      </w:r>
    </w:p>
    <w:p>
      <w:pPr>
        <w:pStyle w:val="style3"/>
        <w:numPr>
          <w:ilvl w:val="2"/>
          <w:numId w:val="1"/>
        </w:numPr>
      </w:pPr>
      <w:bookmarkStart w:id="77" w:name="__RefHeading__4097_431752941"/>
      <w:bookmarkStart w:id="78" w:name="_Toc447095896"/>
      <w:bookmarkStart w:id="79" w:name="_Toc430447690"/>
      <w:bookmarkStart w:id="80" w:name="_Toc492792484"/>
      <w:bookmarkEnd w:id="77"/>
      <w:bookmarkEnd w:id="78"/>
      <w:bookmarkEnd w:id="79"/>
      <w:bookmarkEnd w:id="80"/>
      <w:r>
        <w:rPr>
          <w:rFonts w:ascii="Times New Roman" w:hAnsi="Times New Roman"/>
        </w:rPr>
        <w:t>Releases</w:t>
      </w:r>
    </w:p>
    <w:tbl>
      <w:tblPr>
        <w:jc w:val="left"/>
        <w:tblInd w:type="dxa" w:w="709"/>
        <w:tblBorders/>
      </w:tblPr>
      <w:tblGrid>
        <w:gridCol w:w="3487"/>
        <w:gridCol w:w="5159"/>
      </w:tblGrid>
      <w:tr>
        <w:trPr>
          <w:cantSplit w:val="false"/>
        </w:trPr>
        <w:tc>
          <w:tcPr>
            <w:tcW w:type="dxa" w:w="3487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b/>
                <w:lang w:val="ru-RU"/>
              </w:rPr>
              <w:t>Релиз</w:t>
            </w:r>
          </w:p>
        </w:tc>
        <w:tc>
          <w:tcPr>
            <w:tcW w:type="dxa" w:w="5159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b/>
                <w:lang w:val="ru-RU"/>
              </w:rPr>
              <w:t>Функционал</w:t>
            </w:r>
          </w:p>
        </w:tc>
      </w:tr>
      <w:tr>
        <w:trPr>
          <w:cantSplit w:val="false"/>
        </w:trPr>
        <w:tc>
          <w:tcPr>
            <w:tcW w:type="dxa" w:w="348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Release 1: Исполняемая архитектура</w:t>
            </w:r>
          </w:p>
        </w:tc>
        <w:tc>
          <w:tcPr>
            <w:tcW w:type="dxa" w:w="515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Автоматизированный сбор доносов, проверка достоверности проекта, пересылка доносов «Пожарным».</w:t>
            </w:r>
          </w:p>
        </w:tc>
      </w:tr>
      <w:tr>
        <w:trPr>
          <w:cantSplit w:val="false"/>
        </w:trPr>
        <w:tc>
          <w:tcPr>
            <w:tcW w:type="dxa" w:w="348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Release 2: Расширение функционала</w:t>
            </w:r>
          </w:p>
        </w:tc>
        <w:tc>
          <w:tcPr>
            <w:tcW w:type="dxa" w:w="515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Новостные выпуски, формирование экономических отчётов</w:t>
            </w:r>
          </w:p>
        </w:tc>
      </w:tr>
      <w:tr>
        <w:trPr>
          <w:cantSplit w:val="false"/>
        </w:trPr>
        <w:tc>
          <w:tcPr>
            <w:tcW w:type="dxa" w:w="348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938" w:val="left"/>
              </w:tabs>
            </w:pPr>
            <w:r>
              <w:rPr>
                <w:rFonts w:cs="Times New Roman"/>
                <w:lang w:val="ru-RU"/>
              </w:rPr>
              <w:t>Release 3:Alpha Version</w:t>
            </w:r>
          </w:p>
        </w:tc>
        <w:tc>
          <w:tcPr>
            <w:tcW w:type="dxa" w:w="515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 xml:space="preserve">Добавление «Собачьего интерфейса», </w:t>
            </w:r>
          </w:p>
        </w:tc>
      </w:tr>
      <w:tr>
        <w:trPr>
          <w:cantSplit w:val="false"/>
        </w:trPr>
        <w:tc>
          <w:tcPr>
            <w:tcW w:type="dxa" w:w="348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938" w:val="left"/>
              </w:tabs>
            </w:pPr>
            <w:r>
              <w:rPr>
                <w:rFonts w:cs="Times New Roman"/>
                <w:lang w:val="ru-RU"/>
              </w:rPr>
              <w:t>Release 4:Beta Version</w:t>
            </w:r>
          </w:p>
        </w:tc>
        <w:tc>
          <w:tcPr>
            <w:tcW w:type="dxa" w:w="515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Система мотивации «Граждан», «Полиции», «Пожарных»</w:t>
            </w:r>
          </w:p>
        </w:tc>
      </w:tr>
    </w:tbl>
    <w:p>
      <w:pPr>
        <w:pStyle w:val="style0"/>
      </w:pPr>
      <w:r>
        <w:rPr>
          <w:lang w:val="ru-RU"/>
        </w:rPr>
      </w:r>
    </w:p>
    <w:p>
      <w:pPr>
        <w:pStyle w:val="style3"/>
        <w:numPr>
          <w:ilvl w:val="2"/>
          <w:numId w:val="1"/>
        </w:numPr>
      </w:pPr>
      <w:bookmarkStart w:id="81" w:name="_Toc492792483"/>
      <w:bookmarkStart w:id="82" w:name="__RefHeading__4099_431752941"/>
      <w:bookmarkStart w:id="83" w:name="_Toc447095897"/>
      <w:bookmarkStart w:id="84" w:name="Bookmark2"/>
      <w:bookmarkEnd w:id="82"/>
      <w:bookmarkEnd w:id="81"/>
      <w:bookmarkEnd w:id="83"/>
      <w:bookmarkEnd w:id="84"/>
      <w:r>
        <w:rPr>
          <w:rFonts w:ascii="Times New Roman" w:hAnsi="Times New Roman"/>
        </w:rPr>
        <w:t>Project Schedule</w:t>
      </w:r>
    </w:p>
    <w:tbl>
      <w:tblPr>
        <w:jc w:val="left"/>
        <w:tblInd w:type="dxa" w:w="-108"/>
        <w:tblBorders/>
      </w:tblPr>
      <w:tblGrid>
        <w:gridCol w:w="3968"/>
        <w:gridCol w:w="1134"/>
        <w:gridCol w:w="1117"/>
        <w:gridCol w:w="2454"/>
      </w:tblGrid>
      <w:tr>
        <w:trPr>
          <w:cantSplit w:val="false"/>
        </w:trPr>
        <w:tc>
          <w:tcPr>
            <w:tcW w:type="dxa" w:w="3968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b/>
                <w:lang w:val="ru-RU"/>
              </w:rPr>
              <w:t>Task Name</w:t>
            </w:r>
          </w:p>
        </w:tc>
        <w:tc>
          <w:tcPr>
            <w:tcW w:type="dxa" w:w="1134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b/>
                <w:lang w:val="ru-RU"/>
              </w:rPr>
              <w:t>Start Date</w:t>
            </w:r>
          </w:p>
        </w:tc>
        <w:tc>
          <w:tcPr>
            <w:tcW w:type="dxa" w:w="1117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b/>
                <w:lang w:val="ru-RU"/>
              </w:rPr>
              <w:t>Finish</w:t>
            </w:r>
          </w:p>
        </w:tc>
        <w:tc>
          <w:tcPr>
            <w:tcW w:type="dxa" w:w="2454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b/>
                <w:lang w:val="ru-RU"/>
              </w:rPr>
              <w:t>Artefacts</w:t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b/>
                <w:sz w:val="24"/>
                <w:szCs w:val="24"/>
                <w:lang w:val="ru-RU"/>
              </w:rPr>
              <w:t>Формирование требований</w:t>
            </w:r>
          </w:p>
        </w:tc>
        <w:tc>
          <w:tcPr>
            <w:tcW w:type="dxa" w:w="1134"/>
            <w:tcBorders/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</w:r>
          </w:p>
        </w:tc>
        <w:tc>
          <w:tcPr>
            <w:tcW w:type="dxa" w:w="1117"/>
            <w:tcBorders/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</w:r>
          </w:p>
        </w:tc>
        <w:tc>
          <w:tcPr>
            <w:tcW w:type="dxa" w:w="2454"/>
            <w:tcBorders/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>Составление ТЗ</w:t>
            </w:r>
          </w:p>
        </w:tc>
        <w:tc>
          <w:tcPr>
            <w:tcW w:type="dxa" w:w="11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</w:rPr>
              <w:t>05.09.13</w:t>
            </w:r>
          </w:p>
        </w:tc>
        <w:tc>
          <w:tcPr>
            <w:tcW w:type="dxa" w:w="11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13</w:t>
            </w:r>
            <w:r>
              <w:rPr>
                <w:rFonts w:cs="Times New Roman"/>
              </w:rPr>
              <w:t>.09.13</w:t>
            </w:r>
          </w:p>
        </w:tc>
        <w:tc>
          <w:tcPr>
            <w:tcW w:type="dxa" w:w="2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>ТЗ</w:t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 xml:space="preserve">Составление Vision </w:t>
            </w:r>
          </w:p>
        </w:tc>
        <w:tc>
          <w:tcPr>
            <w:tcW w:type="dxa" w:w="11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13</w:t>
            </w:r>
            <w:r>
              <w:rPr>
                <w:rFonts w:cs="Times New Roman"/>
              </w:rPr>
              <w:t>.09.13</w:t>
            </w:r>
          </w:p>
        </w:tc>
        <w:tc>
          <w:tcPr>
            <w:tcW w:type="dxa" w:w="11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</w:rPr>
              <w:t>24.10.13</w:t>
            </w:r>
          </w:p>
        </w:tc>
        <w:tc>
          <w:tcPr>
            <w:tcW w:type="dxa" w:w="2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eastAsia="ru-RU" w:val="ru-RU"/>
              </w:rPr>
              <w:t>Vision</w:t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 xml:space="preserve">Создание главной Use-Case диаграммы </w:t>
            </w:r>
          </w:p>
        </w:tc>
        <w:tc>
          <w:tcPr>
            <w:tcW w:type="dxa" w:w="11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</w:rPr>
              <w:t>24.10.13</w:t>
            </w:r>
          </w:p>
        </w:tc>
        <w:tc>
          <w:tcPr>
            <w:tcW w:type="dxa" w:w="11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10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  <w:lang w:val="ru-RU"/>
              </w:rPr>
              <w:t>12</w:t>
            </w:r>
            <w:r>
              <w:rPr>
                <w:rFonts w:cs="Times New Roman"/>
              </w:rPr>
              <w:t>.13</w:t>
            </w:r>
          </w:p>
        </w:tc>
        <w:tc>
          <w:tcPr>
            <w:tcW w:type="dxa" w:w="2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eastAsia="ru-RU" w:val="ru-RU"/>
              </w:rPr>
              <w:t>Use-Case</w:t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>Написание SRS</w:t>
            </w:r>
          </w:p>
        </w:tc>
        <w:tc>
          <w:tcPr>
            <w:tcW w:type="dxa" w:w="11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</w:rPr>
              <w:t>24.10.13</w:t>
            </w:r>
          </w:p>
        </w:tc>
        <w:tc>
          <w:tcPr>
            <w:tcW w:type="dxa" w:w="11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10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  <w:lang w:val="ru-RU"/>
              </w:rPr>
              <w:t>12</w:t>
            </w:r>
            <w:r>
              <w:rPr>
                <w:rFonts w:cs="Times New Roman"/>
              </w:rPr>
              <w:t>.13</w:t>
            </w:r>
          </w:p>
        </w:tc>
        <w:tc>
          <w:tcPr>
            <w:tcW w:type="dxa" w:w="2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eastAsia="ru-RU" w:val="ru-RU"/>
              </w:rPr>
              <w:t>SRS</w:t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>Написание SDP</w:t>
            </w:r>
          </w:p>
        </w:tc>
        <w:tc>
          <w:tcPr>
            <w:tcW w:type="dxa" w:w="11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</w:rPr>
              <w:t>24.10.13</w:t>
            </w:r>
          </w:p>
        </w:tc>
        <w:tc>
          <w:tcPr>
            <w:tcW w:type="dxa" w:w="11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19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  <w:lang w:val="ru-RU"/>
              </w:rPr>
              <w:t>12</w:t>
            </w:r>
            <w:r>
              <w:rPr>
                <w:rFonts w:cs="Times New Roman"/>
              </w:rPr>
              <w:t>.13</w:t>
            </w:r>
          </w:p>
        </w:tc>
        <w:tc>
          <w:tcPr>
            <w:tcW w:type="dxa" w:w="2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>SDP</w:t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b/>
                <w:sz w:val="24"/>
                <w:szCs w:val="24"/>
                <w:lang w:val="ru-RU"/>
              </w:rPr>
              <w:t>Анализ требований</w:t>
            </w:r>
          </w:p>
        </w:tc>
        <w:tc>
          <w:tcPr>
            <w:tcW w:type="dxa" w:w="1134"/>
            <w:tcBorders/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</w:r>
          </w:p>
        </w:tc>
        <w:tc>
          <w:tcPr>
            <w:tcW w:type="dxa" w:w="1117"/>
            <w:tcBorders/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</w:r>
          </w:p>
        </w:tc>
        <w:tc>
          <w:tcPr>
            <w:tcW w:type="dxa" w:w="2454"/>
            <w:tcBorders/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 xml:space="preserve">Формирование бизнес-модели </w:t>
            </w:r>
          </w:p>
        </w:tc>
        <w:tc>
          <w:tcPr>
            <w:tcW w:type="dxa" w:w="11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</w:rPr>
              <w:t>24.10.13</w:t>
            </w:r>
          </w:p>
        </w:tc>
        <w:tc>
          <w:tcPr>
            <w:tcW w:type="dxa" w:w="11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10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  <w:lang w:val="ru-RU"/>
              </w:rPr>
              <w:t>12</w:t>
            </w:r>
            <w:r>
              <w:rPr>
                <w:rFonts w:cs="Times New Roman"/>
              </w:rPr>
              <w:t>.13</w:t>
            </w:r>
          </w:p>
        </w:tc>
        <w:tc>
          <w:tcPr>
            <w:tcW w:type="dxa" w:w="2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eastAsia="ru-RU" w:val="ru-RU"/>
              </w:rPr>
              <w:t>Бизнес-модель</w:t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 xml:space="preserve">Составление Use-Case </w:t>
            </w:r>
          </w:p>
        </w:tc>
        <w:tc>
          <w:tcPr>
            <w:tcW w:type="dxa" w:w="11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</w:rPr>
              <w:t>24.10.13</w:t>
            </w:r>
          </w:p>
        </w:tc>
        <w:tc>
          <w:tcPr>
            <w:tcW w:type="dxa" w:w="11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19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  <w:lang w:val="ru-RU"/>
              </w:rPr>
              <w:t>12</w:t>
            </w:r>
            <w:r>
              <w:rPr>
                <w:rFonts w:cs="Times New Roman"/>
              </w:rPr>
              <w:t>.13</w:t>
            </w:r>
          </w:p>
        </w:tc>
        <w:tc>
          <w:tcPr>
            <w:tcW w:type="dxa" w:w="2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eastAsia="ru-RU" w:val="ru-RU"/>
              </w:rPr>
              <w:t>Use-Case</w:t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>Составление диаграммы  классов анализа</w:t>
            </w:r>
          </w:p>
        </w:tc>
        <w:tc>
          <w:tcPr>
            <w:tcW w:type="dxa" w:w="11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</w:rPr>
              <w:t>24.10.13</w:t>
            </w:r>
          </w:p>
        </w:tc>
        <w:tc>
          <w:tcPr>
            <w:tcW w:type="dxa" w:w="11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19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  <w:lang w:val="ru-RU"/>
              </w:rPr>
              <w:t>12</w:t>
            </w:r>
            <w:r>
              <w:rPr>
                <w:rFonts w:cs="Times New Roman"/>
              </w:rPr>
              <w:t>.13</w:t>
            </w:r>
          </w:p>
        </w:tc>
        <w:tc>
          <w:tcPr>
            <w:tcW w:type="dxa" w:w="2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pacing w:line="100" w:lineRule="atLeast"/>
            </w:pPr>
            <w:r>
              <w:rPr>
                <w:rFonts w:cs="Times New Roman"/>
                <w:sz w:val="24"/>
                <w:szCs w:val="24"/>
                <w:lang w:eastAsia="ru-RU" w:val="ru-RU"/>
              </w:rPr>
              <w:t>Диаграмма классов</w:t>
            </w:r>
          </w:p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eastAsia="ru-RU" w:val="ru-RU"/>
              </w:rPr>
              <w:t>Анализа</w:t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b/>
                <w:sz w:val="24"/>
                <w:szCs w:val="24"/>
                <w:lang w:val="ru-RU"/>
              </w:rPr>
              <w:t>Построение прототипа</w:t>
            </w:r>
          </w:p>
        </w:tc>
        <w:tc>
          <w:tcPr>
            <w:tcW w:type="dxa" w:w="1134"/>
            <w:tcBorders/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</w:r>
          </w:p>
        </w:tc>
        <w:tc>
          <w:tcPr>
            <w:tcW w:type="dxa" w:w="1117"/>
            <w:tcBorders/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</w:r>
          </w:p>
        </w:tc>
        <w:tc>
          <w:tcPr>
            <w:tcW w:type="dxa" w:w="2454"/>
            <w:tcBorders/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>Формирование структуры проекта</w:t>
            </w:r>
          </w:p>
        </w:tc>
        <w:tc>
          <w:tcPr>
            <w:tcW w:type="dxa" w:w="11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19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  <w:lang w:val="ru-RU"/>
              </w:rPr>
              <w:t>12</w:t>
            </w:r>
            <w:r>
              <w:rPr>
                <w:rFonts w:cs="Times New Roman"/>
              </w:rPr>
              <w:t>.13</w:t>
            </w:r>
          </w:p>
        </w:tc>
        <w:tc>
          <w:tcPr>
            <w:tcW w:type="dxa" w:w="11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30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  <w:lang w:val="ru-RU"/>
              </w:rPr>
              <w:t>12</w:t>
            </w:r>
            <w:r>
              <w:rPr>
                <w:rFonts w:cs="Times New Roman"/>
              </w:rPr>
              <w:t>.13</w:t>
            </w:r>
          </w:p>
        </w:tc>
        <w:tc>
          <w:tcPr>
            <w:tcW w:type="dxa" w:w="2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>Диаграмма архитектуры проекта</w:t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>Формирование архитектуры проекта</w:t>
            </w:r>
          </w:p>
        </w:tc>
        <w:tc>
          <w:tcPr>
            <w:tcW w:type="dxa" w:w="11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19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  <w:lang w:val="ru-RU"/>
              </w:rPr>
              <w:t>12</w:t>
            </w:r>
            <w:r>
              <w:rPr>
                <w:rFonts w:cs="Times New Roman"/>
              </w:rPr>
              <w:t>.13</w:t>
            </w:r>
          </w:p>
        </w:tc>
        <w:tc>
          <w:tcPr>
            <w:tcW w:type="dxa" w:w="11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30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  <w:lang w:val="ru-RU"/>
              </w:rPr>
              <w:t>12</w:t>
            </w:r>
            <w:r>
              <w:rPr>
                <w:rFonts w:cs="Times New Roman"/>
              </w:rPr>
              <w:t>.13</w:t>
            </w:r>
          </w:p>
        </w:tc>
        <w:tc>
          <w:tcPr>
            <w:tcW w:type="dxa" w:w="2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>Диаграмма архитектуры проекта</w:t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b/>
                <w:sz w:val="24"/>
                <w:szCs w:val="24"/>
                <w:lang w:val="ru-RU"/>
              </w:rPr>
              <w:t>Пользовательский  интерфейс</w:t>
            </w:r>
          </w:p>
        </w:tc>
        <w:tc>
          <w:tcPr>
            <w:tcW w:type="dxa" w:w="1134"/>
            <w:tcBorders/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</w:r>
          </w:p>
        </w:tc>
        <w:tc>
          <w:tcPr>
            <w:tcW w:type="dxa" w:w="1117"/>
            <w:tcBorders/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</w:r>
          </w:p>
        </w:tc>
        <w:tc>
          <w:tcPr>
            <w:tcW w:type="dxa" w:w="2454"/>
            <w:tcBorders/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>Мокап: главное окно</w:t>
            </w:r>
          </w:p>
        </w:tc>
        <w:tc>
          <w:tcPr>
            <w:tcW w:type="dxa" w:w="11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10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  <w:lang w:val="ru-RU"/>
              </w:rPr>
              <w:t>12</w:t>
            </w:r>
            <w:r>
              <w:rPr>
                <w:rFonts w:cs="Times New Roman"/>
              </w:rPr>
              <w:t>.13</w:t>
            </w:r>
          </w:p>
        </w:tc>
        <w:tc>
          <w:tcPr>
            <w:tcW w:type="dxa" w:w="11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11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  <w:lang w:val="ru-RU"/>
              </w:rPr>
              <w:t>12</w:t>
            </w:r>
            <w:r>
              <w:rPr>
                <w:rFonts w:cs="Times New Roman"/>
              </w:rPr>
              <w:t>.13</w:t>
            </w:r>
          </w:p>
        </w:tc>
        <w:tc>
          <w:tcPr>
            <w:tcW w:type="dxa" w:w="2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>макет GUI</w:t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>Мокап: Собр доносов – личный кабинет «Гражданина»</w:t>
            </w:r>
          </w:p>
        </w:tc>
        <w:tc>
          <w:tcPr>
            <w:tcW w:type="dxa" w:w="11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11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  <w:lang w:val="ru-RU"/>
              </w:rPr>
              <w:t>12</w:t>
            </w:r>
            <w:r>
              <w:rPr>
                <w:rFonts w:cs="Times New Roman"/>
              </w:rPr>
              <w:t>.13</w:t>
            </w:r>
          </w:p>
        </w:tc>
        <w:tc>
          <w:tcPr>
            <w:tcW w:type="dxa" w:w="11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12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  <w:lang w:val="ru-RU"/>
              </w:rPr>
              <w:t>12</w:t>
            </w:r>
            <w:r>
              <w:rPr>
                <w:rFonts w:cs="Times New Roman"/>
              </w:rPr>
              <w:t>.13</w:t>
            </w:r>
          </w:p>
        </w:tc>
        <w:tc>
          <w:tcPr>
            <w:tcW w:type="dxa" w:w="2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>макет GUI</w:t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>Мокап: Проверка доносов, пересылка «Ордеров на сожжение» – личный кабинет «Полицейского»</w:t>
            </w:r>
          </w:p>
        </w:tc>
        <w:tc>
          <w:tcPr>
            <w:tcW w:type="dxa" w:w="11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13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  <w:lang w:val="ru-RU"/>
              </w:rPr>
              <w:t>12</w:t>
            </w:r>
            <w:r>
              <w:rPr>
                <w:rFonts w:cs="Times New Roman"/>
              </w:rPr>
              <w:t>.13</w:t>
            </w:r>
          </w:p>
        </w:tc>
        <w:tc>
          <w:tcPr>
            <w:tcW w:type="dxa" w:w="11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14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  <w:lang w:val="ru-RU"/>
              </w:rPr>
              <w:t>12</w:t>
            </w:r>
            <w:r>
              <w:rPr>
                <w:rFonts w:cs="Times New Roman"/>
              </w:rPr>
              <w:t>.13</w:t>
            </w:r>
          </w:p>
        </w:tc>
        <w:tc>
          <w:tcPr>
            <w:tcW w:type="dxa" w:w="2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>макет GUI</w:t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>Мокап: Просмотр ордеров на сожжение, ведение статистики по выездам- личный кабинет  «Пожарного»</w:t>
            </w:r>
          </w:p>
        </w:tc>
        <w:tc>
          <w:tcPr>
            <w:tcW w:type="dxa" w:w="11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14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  <w:lang w:val="ru-RU"/>
              </w:rPr>
              <w:t>12</w:t>
            </w:r>
            <w:r>
              <w:rPr>
                <w:rFonts w:cs="Times New Roman"/>
              </w:rPr>
              <w:t>.13</w:t>
            </w:r>
          </w:p>
        </w:tc>
        <w:tc>
          <w:tcPr>
            <w:tcW w:type="dxa" w:w="11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15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  <w:lang w:val="ru-RU"/>
              </w:rPr>
              <w:t>12</w:t>
            </w:r>
            <w:r>
              <w:rPr>
                <w:rFonts w:cs="Times New Roman"/>
              </w:rPr>
              <w:t>.13</w:t>
            </w:r>
          </w:p>
        </w:tc>
        <w:tc>
          <w:tcPr>
            <w:tcW w:type="dxa" w:w="2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>макет GUI</w:t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>Мокап: Просмотр статистики, распределение ресурсов, формирование новостных сводок- интерфейс «Чиновника»</w:t>
            </w:r>
          </w:p>
        </w:tc>
        <w:tc>
          <w:tcPr>
            <w:tcW w:type="dxa" w:w="11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16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  <w:lang w:val="ru-RU"/>
              </w:rPr>
              <w:t>12</w:t>
            </w:r>
            <w:r>
              <w:rPr>
                <w:rFonts w:cs="Times New Roman"/>
              </w:rPr>
              <w:t>.13</w:t>
            </w:r>
          </w:p>
        </w:tc>
        <w:tc>
          <w:tcPr>
            <w:tcW w:type="dxa" w:w="11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17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  <w:lang w:val="ru-RU"/>
              </w:rPr>
              <w:t>12</w:t>
            </w:r>
            <w:r>
              <w:rPr>
                <w:rFonts w:cs="Times New Roman"/>
              </w:rPr>
              <w:t>.13</w:t>
            </w:r>
          </w:p>
        </w:tc>
        <w:tc>
          <w:tcPr>
            <w:tcW w:type="dxa" w:w="2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>макет GUI</w:t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>Написание UI</w:t>
            </w:r>
          </w:p>
        </w:tc>
        <w:tc>
          <w:tcPr>
            <w:tcW w:type="dxa" w:w="11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17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  <w:lang w:val="ru-RU"/>
              </w:rPr>
              <w:t>12</w:t>
            </w:r>
            <w:r>
              <w:rPr>
                <w:rFonts w:cs="Times New Roman"/>
              </w:rPr>
              <w:t>.13</w:t>
            </w:r>
          </w:p>
        </w:tc>
        <w:tc>
          <w:tcPr>
            <w:tcW w:type="dxa" w:w="11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</w:rPr>
              <w:t>2</w:t>
            </w:r>
            <w:r>
              <w:rPr>
                <w:rFonts w:cs="Times New Roman"/>
                <w:lang w:val="ru-RU"/>
              </w:rPr>
              <w:t>0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  <w:lang w:val="ru-RU"/>
              </w:rPr>
              <w:t>12</w:t>
            </w:r>
            <w:r>
              <w:rPr>
                <w:rFonts w:cs="Times New Roman"/>
              </w:rPr>
              <w:t>.13</w:t>
            </w:r>
          </w:p>
        </w:tc>
        <w:tc>
          <w:tcPr>
            <w:tcW w:type="dxa" w:w="2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>Формы GUI</w:t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b/>
                <w:sz w:val="24"/>
                <w:szCs w:val="24"/>
                <w:lang w:val="ru-RU"/>
              </w:rPr>
              <w:t>Серверная часть</w:t>
            </w:r>
          </w:p>
        </w:tc>
        <w:tc>
          <w:tcPr>
            <w:tcW w:type="dxa" w:w="1134"/>
            <w:tcBorders/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</w:r>
          </w:p>
        </w:tc>
        <w:tc>
          <w:tcPr>
            <w:tcW w:type="dxa" w:w="1117"/>
            <w:tcBorders/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</w:r>
          </w:p>
        </w:tc>
        <w:tc>
          <w:tcPr>
            <w:tcW w:type="dxa" w:w="2454"/>
            <w:tcBorders/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 xml:space="preserve">Формирование слоя для взаимодействия с клиентами – серверная часть  Веб-клиентов основных пользователей. </w:t>
            </w:r>
          </w:p>
        </w:tc>
        <w:tc>
          <w:tcPr>
            <w:tcW w:type="dxa" w:w="11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10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  <w:lang w:val="ru-RU"/>
              </w:rPr>
              <w:t>01</w:t>
            </w:r>
            <w:r>
              <w:rPr>
                <w:rFonts w:cs="Times New Roman"/>
              </w:rPr>
              <w:t>.1</w:t>
            </w:r>
            <w:r>
              <w:rPr>
                <w:rFonts w:cs="Times New Roman"/>
                <w:lang w:val="ru-RU"/>
              </w:rPr>
              <w:t>4</w:t>
            </w:r>
          </w:p>
        </w:tc>
        <w:tc>
          <w:tcPr>
            <w:tcW w:type="dxa" w:w="11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30.01.14</w:t>
            </w:r>
          </w:p>
        </w:tc>
        <w:tc>
          <w:tcPr>
            <w:tcW w:type="dxa" w:w="2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eastAsia="ru-RU" w:val="ru-RU"/>
              </w:rPr>
              <w:t>Build 0.0.x, Альфа-релиз 0.1</w:t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>Формирование слоя управления БД</w:t>
            </w:r>
          </w:p>
        </w:tc>
        <w:tc>
          <w:tcPr>
            <w:tcW w:type="dxa" w:w="11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30.01.14</w:t>
            </w:r>
          </w:p>
        </w:tc>
        <w:tc>
          <w:tcPr>
            <w:tcW w:type="dxa" w:w="11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20.02.14</w:t>
            </w:r>
          </w:p>
        </w:tc>
        <w:tc>
          <w:tcPr>
            <w:tcW w:type="dxa" w:w="2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eastAsia="ru-RU" w:val="ru-RU"/>
              </w:rPr>
              <w:t>Build 0.1.x, Альфа-релиз 0.2</w:t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>Написание тестов, тестирование разработанного функционала</w:t>
            </w:r>
          </w:p>
        </w:tc>
        <w:tc>
          <w:tcPr>
            <w:tcW w:type="dxa" w:w="11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20.02.14</w:t>
            </w:r>
          </w:p>
        </w:tc>
        <w:tc>
          <w:tcPr>
            <w:tcW w:type="dxa" w:w="11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15.03.14</w:t>
            </w:r>
          </w:p>
        </w:tc>
        <w:tc>
          <w:tcPr>
            <w:tcW w:type="dxa" w:w="2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eastAsia="ru-RU" w:val="ru-RU"/>
              </w:rPr>
              <w:t xml:space="preserve">Build 0.2.x, </w:t>
            </w:r>
            <w:r>
              <w:rPr>
                <w:rFonts w:cs="Times New Roman"/>
                <w:lang w:val="ru-RU"/>
              </w:rPr>
              <w:t>Beta Version</w:t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>Создание кластера, развертывание системы на базе серверов заказчика, скрипты для авторазвёртывания</w:t>
            </w:r>
          </w:p>
        </w:tc>
        <w:tc>
          <w:tcPr>
            <w:tcW w:type="dxa" w:w="11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15.03.14</w:t>
            </w:r>
          </w:p>
        </w:tc>
        <w:tc>
          <w:tcPr>
            <w:tcW w:type="dxa" w:w="11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25.04.14</w:t>
            </w:r>
          </w:p>
        </w:tc>
        <w:tc>
          <w:tcPr>
            <w:tcW w:type="dxa" w:w="2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eastAsia="ru-RU" w:val="ru-RU"/>
              </w:rPr>
              <w:t>Build 0.3.x,</w:t>
            </w:r>
            <w:r>
              <w:rPr>
                <w:rFonts w:cs="Times New Roman"/>
                <w:sz w:val="24"/>
                <w:szCs w:val="24"/>
                <w:lang w:val="ru-RU"/>
              </w:rPr>
              <w:t xml:space="preserve"> Release</w:t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b/>
                <w:sz w:val="24"/>
                <w:szCs w:val="24"/>
                <w:lang w:val="ru-RU"/>
              </w:rPr>
              <w:t>Серверная часть – БД</w:t>
            </w:r>
          </w:p>
        </w:tc>
        <w:tc>
          <w:tcPr>
            <w:tcW w:type="dxa" w:w="1134"/>
            <w:tcBorders/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</w:r>
          </w:p>
        </w:tc>
        <w:tc>
          <w:tcPr>
            <w:tcW w:type="dxa" w:w="1117"/>
            <w:tcBorders/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</w:r>
          </w:p>
        </w:tc>
        <w:tc>
          <w:tcPr>
            <w:tcW w:type="dxa" w:w="2454"/>
            <w:tcBorders/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>Использование ORM для управления сущностями бизнес-логики – основные операции с «Доносами», «Ордерами» и «Отчетами о выполнении»</w:t>
            </w:r>
          </w:p>
        </w:tc>
        <w:tc>
          <w:tcPr>
            <w:tcW w:type="dxa" w:w="11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10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  <w:lang w:val="ru-RU"/>
              </w:rPr>
              <w:t>01</w:t>
            </w:r>
            <w:r>
              <w:rPr>
                <w:rFonts w:cs="Times New Roman"/>
              </w:rPr>
              <w:t>.1</w:t>
            </w:r>
            <w:r>
              <w:rPr>
                <w:rFonts w:cs="Times New Roman"/>
                <w:lang w:val="ru-RU"/>
              </w:rPr>
              <w:t>4</w:t>
            </w:r>
          </w:p>
        </w:tc>
        <w:tc>
          <w:tcPr>
            <w:tcW w:type="dxa" w:w="11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30.01.14</w:t>
            </w:r>
          </w:p>
        </w:tc>
        <w:tc>
          <w:tcPr>
            <w:tcW w:type="dxa" w:w="2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eastAsia="ru-RU" w:val="ru-RU"/>
              </w:rPr>
              <w:t>Build 0.0.x,  Альфа-релиз 0.1</w:t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>Взаимодействие с БД- статистика по сожженным книгам, формирование новостных сводок</w:t>
            </w:r>
          </w:p>
        </w:tc>
        <w:tc>
          <w:tcPr>
            <w:tcW w:type="dxa" w:w="11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30.01.14</w:t>
            </w:r>
          </w:p>
        </w:tc>
        <w:tc>
          <w:tcPr>
            <w:tcW w:type="dxa" w:w="11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20.02.14</w:t>
            </w:r>
          </w:p>
        </w:tc>
        <w:tc>
          <w:tcPr>
            <w:tcW w:type="dxa" w:w="2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pacing w:line="100" w:lineRule="atLeast"/>
            </w:pPr>
            <w:r>
              <w:rPr>
                <w:rFonts w:cs="Times New Roman"/>
                <w:sz w:val="24"/>
                <w:szCs w:val="24"/>
                <w:lang w:eastAsia="ru-RU" w:val="ru-RU"/>
              </w:rPr>
              <w:t>Build 0.1.x, Альфа-релиз 0.2</w:t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>Взаимодействие с БД- система мотивации</w:t>
            </w:r>
          </w:p>
        </w:tc>
        <w:tc>
          <w:tcPr>
            <w:tcW w:type="dxa" w:w="11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20.02.14</w:t>
            </w:r>
          </w:p>
        </w:tc>
        <w:tc>
          <w:tcPr>
            <w:tcW w:type="dxa" w:w="11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15.03.14</w:t>
            </w:r>
          </w:p>
        </w:tc>
        <w:tc>
          <w:tcPr>
            <w:tcW w:type="dxa" w:w="2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eastAsia="ru-RU" w:val="ru-RU"/>
              </w:rPr>
              <w:t xml:space="preserve">Build 0.2.x, </w:t>
            </w:r>
            <w:r>
              <w:rPr>
                <w:rFonts w:cs="Times New Roman"/>
                <w:lang w:val="ru-RU"/>
              </w:rPr>
              <w:t xml:space="preserve"> Beta Version</w:t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>Написание тестов, тестирование разработанного функционала</w:t>
            </w:r>
          </w:p>
        </w:tc>
        <w:tc>
          <w:tcPr>
            <w:tcW w:type="dxa" w:w="11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15.03.14</w:t>
            </w:r>
          </w:p>
        </w:tc>
        <w:tc>
          <w:tcPr>
            <w:tcW w:type="dxa" w:w="11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25.04.14</w:t>
            </w:r>
          </w:p>
        </w:tc>
        <w:tc>
          <w:tcPr>
            <w:tcW w:type="dxa" w:w="2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eastAsia="ru-RU" w:val="ru-RU"/>
              </w:rPr>
              <w:t>Build 0.3.x,</w:t>
            </w:r>
            <w:r>
              <w:rPr>
                <w:rFonts w:cs="Times New Roman"/>
                <w:sz w:val="24"/>
                <w:szCs w:val="24"/>
                <w:lang w:val="ru-RU"/>
              </w:rPr>
              <w:t xml:space="preserve"> Release</w:t>
            </w:r>
            <w:r>
              <w:rPr>
                <w:rFonts w:cs="Times New Roman"/>
                <w:sz w:val="24"/>
                <w:szCs w:val="24"/>
                <w:lang w:eastAsia="ru-RU" w:val="ru-RU"/>
              </w:rPr>
              <w:t xml:space="preserve">   </w:t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b/>
                <w:sz w:val="24"/>
                <w:szCs w:val="24"/>
                <w:lang w:val="ru-RU"/>
              </w:rPr>
              <w:t>Веб-клиент «Гражданина»</w:t>
            </w:r>
          </w:p>
        </w:tc>
        <w:tc>
          <w:tcPr>
            <w:tcW w:type="dxa" w:w="1134"/>
            <w:tcBorders/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</w:r>
          </w:p>
        </w:tc>
        <w:tc>
          <w:tcPr>
            <w:tcW w:type="dxa" w:w="1117"/>
            <w:tcBorders/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</w:r>
          </w:p>
        </w:tc>
        <w:tc>
          <w:tcPr>
            <w:tcW w:type="dxa" w:w="2454"/>
            <w:tcBorders/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eastAsia="ru-RU" w:val="ru-RU"/>
              </w:rPr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>Отсылка доносов  о положении «Книголюбов»</w:t>
            </w:r>
          </w:p>
        </w:tc>
        <w:tc>
          <w:tcPr>
            <w:tcW w:type="dxa" w:w="11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10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  <w:lang w:val="ru-RU"/>
              </w:rPr>
              <w:t>01</w:t>
            </w:r>
            <w:r>
              <w:rPr>
                <w:rFonts w:cs="Times New Roman"/>
              </w:rPr>
              <w:t>.1</w:t>
            </w:r>
            <w:r>
              <w:rPr>
                <w:rFonts w:cs="Times New Roman"/>
                <w:lang w:val="ru-RU"/>
              </w:rPr>
              <w:t>4</w:t>
            </w:r>
          </w:p>
        </w:tc>
        <w:tc>
          <w:tcPr>
            <w:tcW w:type="dxa" w:w="11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30.01.14</w:t>
            </w:r>
          </w:p>
        </w:tc>
        <w:tc>
          <w:tcPr>
            <w:tcW w:type="dxa" w:w="2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eastAsia="ru-RU" w:val="ru-RU"/>
              </w:rPr>
              <w:t>Build 0.0.x, Альфа-релиз 0.1</w:t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>Просмотр новостных сводок</w:t>
            </w:r>
          </w:p>
        </w:tc>
        <w:tc>
          <w:tcPr>
            <w:tcW w:type="dxa" w:w="11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30.01.14</w:t>
            </w:r>
          </w:p>
        </w:tc>
        <w:tc>
          <w:tcPr>
            <w:tcW w:type="dxa" w:w="11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20.02.14</w:t>
            </w:r>
          </w:p>
        </w:tc>
        <w:tc>
          <w:tcPr>
            <w:tcW w:type="dxa" w:w="2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eastAsia="ru-RU" w:val="ru-RU"/>
              </w:rPr>
              <w:t>Build 0.1.x, Альфа-релиз 0.2</w:t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>Система мотивации и личных достижений</w:t>
            </w:r>
          </w:p>
        </w:tc>
        <w:tc>
          <w:tcPr>
            <w:tcW w:type="dxa" w:w="11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20.02.14</w:t>
            </w:r>
          </w:p>
        </w:tc>
        <w:tc>
          <w:tcPr>
            <w:tcW w:type="dxa" w:w="11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15.03.14</w:t>
            </w:r>
          </w:p>
        </w:tc>
        <w:tc>
          <w:tcPr>
            <w:tcW w:type="dxa" w:w="2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eastAsia="ru-RU" w:val="ru-RU"/>
              </w:rPr>
              <w:t xml:space="preserve">Build 0.2.x, </w:t>
            </w:r>
            <w:r>
              <w:rPr>
                <w:rFonts w:cs="Times New Roman"/>
                <w:lang w:val="ru-RU"/>
              </w:rPr>
              <w:t xml:space="preserve"> Beta Version</w:t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>Написание тестов, тестирование разработанного функционала</w:t>
            </w:r>
          </w:p>
        </w:tc>
        <w:tc>
          <w:tcPr>
            <w:tcW w:type="dxa" w:w="11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15.03.14</w:t>
            </w:r>
          </w:p>
        </w:tc>
        <w:tc>
          <w:tcPr>
            <w:tcW w:type="dxa" w:w="11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25.04.14</w:t>
            </w:r>
          </w:p>
        </w:tc>
        <w:tc>
          <w:tcPr>
            <w:tcW w:type="dxa" w:w="2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eastAsia="ru-RU" w:val="ru-RU"/>
              </w:rPr>
              <w:t>Build 0.3.x,</w:t>
            </w:r>
            <w:r>
              <w:rPr>
                <w:rFonts w:cs="Times New Roman"/>
                <w:sz w:val="24"/>
                <w:szCs w:val="24"/>
                <w:lang w:val="ru-RU"/>
              </w:rPr>
              <w:t xml:space="preserve"> Release</w:t>
            </w:r>
            <w:r>
              <w:rPr>
                <w:rFonts w:cs="Times New Roman"/>
                <w:sz w:val="24"/>
                <w:szCs w:val="24"/>
                <w:lang w:eastAsia="ru-RU" w:val="ru-RU"/>
              </w:rPr>
              <w:t xml:space="preserve">  </w:t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b/>
                <w:sz w:val="24"/>
                <w:szCs w:val="24"/>
                <w:lang w:val="ru-RU"/>
              </w:rPr>
              <w:t>Веб-клиент «Офицера Полиции»</w:t>
            </w:r>
          </w:p>
        </w:tc>
        <w:tc>
          <w:tcPr>
            <w:tcW w:type="dxa" w:w="1134"/>
            <w:tcBorders/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</w:r>
          </w:p>
        </w:tc>
        <w:tc>
          <w:tcPr>
            <w:tcW w:type="dxa" w:w="1117"/>
            <w:tcBorders/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</w:r>
          </w:p>
        </w:tc>
        <w:tc>
          <w:tcPr>
            <w:tcW w:type="dxa" w:w="2454"/>
            <w:tcBorders/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eastAsia="ru-RU" w:val="ru-RU"/>
              </w:rPr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>Просмотр доносов, формирование «Ордеров на сожжение», пересылка доносов полицейским</w:t>
            </w:r>
          </w:p>
        </w:tc>
        <w:tc>
          <w:tcPr>
            <w:tcW w:type="dxa" w:w="11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10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  <w:lang w:val="ru-RU"/>
              </w:rPr>
              <w:t>01</w:t>
            </w:r>
            <w:r>
              <w:rPr>
                <w:rFonts w:cs="Times New Roman"/>
              </w:rPr>
              <w:t>.1</w:t>
            </w:r>
            <w:r>
              <w:rPr>
                <w:rFonts w:cs="Times New Roman"/>
                <w:lang w:val="ru-RU"/>
              </w:rPr>
              <w:t>4</w:t>
            </w:r>
          </w:p>
        </w:tc>
        <w:tc>
          <w:tcPr>
            <w:tcW w:type="dxa" w:w="11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30.01.14</w:t>
            </w:r>
          </w:p>
        </w:tc>
        <w:tc>
          <w:tcPr>
            <w:tcW w:type="dxa" w:w="2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eastAsia="ru-RU" w:val="ru-RU"/>
              </w:rPr>
              <w:t>Build 0.0.x, Альфа-релиз 0.1</w:t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>Система мотивации</w:t>
            </w:r>
          </w:p>
        </w:tc>
        <w:tc>
          <w:tcPr>
            <w:tcW w:type="dxa" w:w="11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30.01.14</w:t>
            </w:r>
          </w:p>
        </w:tc>
        <w:tc>
          <w:tcPr>
            <w:tcW w:type="dxa" w:w="11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20.02.14</w:t>
            </w:r>
          </w:p>
        </w:tc>
        <w:tc>
          <w:tcPr>
            <w:tcW w:type="dxa" w:w="2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eastAsia="ru-RU" w:val="ru-RU"/>
              </w:rPr>
              <w:t>Build 0.1.x, Альфа-релиз 0.2</w:t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 xml:space="preserve">Интерфейс для взаимодействия с «Электрическими псами» </w:t>
            </w:r>
          </w:p>
        </w:tc>
        <w:tc>
          <w:tcPr>
            <w:tcW w:type="dxa" w:w="11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20.02.14</w:t>
            </w:r>
          </w:p>
        </w:tc>
        <w:tc>
          <w:tcPr>
            <w:tcW w:type="dxa" w:w="11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15.03.14</w:t>
            </w:r>
          </w:p>
        </w:tc>
        <w:tc>
          <w:tcPr>
            <w:tcW w:type="dxa" w:w="2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eastAsia="ru-RU" w:val="ru-RU"/>
              </w:rPr>
              <w:t xml:space="preserve">Build 0.2.x, </w:t>
            </w:r>
            <w:r>
              <w:rPr>
                <w:rFonts w:cs="Times New Roman"/>
                <w:lang w:val="ru-RU"/>
              </w:rPr>
              <w:t xml:space="preserve"> Beta Version</w:t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>Написание тестов, тестирование разработанного функционала</w:t>
            </w:r>
          </w:p>
        </w:tc>
        <w:tc>
          <w:tcPr>
            <w:tcW w:type="dxa" w:w="11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15.03.14</w:t>
            </w:r>
          </w:p>
        </w:tc>
        <w:tc>
          <w:tcPr>
            <w:tcW w:type="dxa" w:w="11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25.04.14</w:t>
            </w:r>
          </w:p>
        </w:tc>
        <w:tc>
          <w:tcPr>
            <w:tcW w:type="dxa" w:w="2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eastAsia="ru-RU" w:val="ru-RU"/>
              </w:rPr>
              <w:t>Build 0.3.x,</w:t>
            </w:r>
            <w:r>
              <w:rPr>
                <w:rFonts w:cs="Times New Roman"/>
                <w:sz w:val="24"/>
                <w:szCs w:val="24"/>
                <w:lang w:val="ru-RU"/>
              </w:rPr>
              <w:t xml:space="preserve"> Release</w:t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b/>
                <w:sz w:val="24"/>
                <w:szCs w:val="24"/>
                <w:lang w:val="ru-RU"/>
              </w:rPr>
              <w:t>Веб-клиент «Офицера Пожарной службы</w:t>
            </w:r>
            <w:r>
              <w:rPr>
                <w:rFonts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type="dxa" w:w="1134"/>
            <w:tcBorders/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</w:r>
          </w:p>
        </w:tc>
        <w:tc>
          <w:tcPr>
            <w:tcW w:type="dxa" w:w="1117"/>
            <w:tcBorders/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</w:r>
          </w:p>
        </w:tc>
        <w:tc>
          <w:tcPr>
            <w:tcW w:type="dxa" w:w="2454"/>
            <w:tcBorders/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eastAsia="ru-RU" w:val="ru-RU"/>
              </w:rPr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>Просмотр «Ордеров на сожжение»</w:t>
            </w:r>
          </w:p>
        </w:tc>
        <w:tc>
          <w:tcPr>
            <w:tcW w:type="dxa" w:w="11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10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  <w:lang w:val="ru-RU"/>
              </w:rPr>
              <w:t>01</w:t>
            </w:r>
            <w:r>
              <w:rPr>
                <w:rFonts w:cs="Times New Roman"/>
              </w:rPr>
              <w:t>.1</w:t>
            </w:r>
            <w:r>
              <w:rPr>
                <w:rFonts w:cs="Times New Roman"/>
                <w:lang w:val="ru-RU"/>
              </w:rPr>
              <w:t>4</w:t>
            </w:r>
          </w:p>
        </w:tc>
        <w:tc>
          <w:tcPr>
            <w:tcW w:type="dxa" w:w="11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30.01.14</w:t>
            </w:r>
          </w:p>
        </w:tc>
        <w:tc>
          <w:tcPr>
            <w:tcW w:type="dxa" w:w="2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eastAsia="ru-RU" w:val="ru-RU"/>
              </w:rPr>
              <w:t>Build 0.0.x, Альфа-релиз 0.1</w:t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>Формирование отчета по уничтоженным книгам</w:t>
            </w:r>
          </w:p>
        </w:tc>
        <w:tc>
          <w:tcPr>
            <w:tcW w:type="dxa" w:w="11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30.01.14</w:t>
            </w:r>
          </w:p>
        </w:tc>
        <w:tc>
          <w:tcPr>
            <w:tcW w:type="dxa" w:w="11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20.02.14</w:t>
            </w:r>
          </w:p>
        </w:tc>
        <w:tc>
          <w:tcPr>
            <w:tcW w:type="dxa" w:w="2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eastAsia="ru-RU" w:val="ru-RU"/>
              </w:rPr>
              <w:t>Build 0.1.x, Альфа-релиз 0.2</w:t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>Формирование отчета по использованию горючей жидкости</w:t>
            </w:r>
          </w:p>
        </w:tc>
        <w:tc>
          <w:tcPr>
            <w:tcW w:type="dxa" w:w="11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20.02.14</w:t>
            </w:r>
          </w:p>
        </w:tc>
        <w:tc>
          <w:tcPr>
            <w:tcW w:type="dxa" w:w="11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15.03.14</w:t>
            </w:r>
          </w:p>
        </w:tc>
        <w:tc>
          <w:tcPr>
            <w:tcW w:type="dxa" w:w="2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eastAsia="ru-RU" w:val="ru-RU"/>
              </w:rPr>
              <w:t xml:space="preserve">Build 0.2.x, </w:t>
            </w:r>
            <w:r>
              <w:rPr>
                <w:rFonts w:cs="Times New Roman"/>
                <w:lang w:val="ru-RU"/>
              </w:rPr>
              <w:t xml:space="preserve"> Beta Version</w:t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>Система мотивации и личных достижений</w:t>
            </w:r>
          </w:p>
        </w:tc>
        <w:tc>
          <w:tcPr>
            <w:tcW w:type="dxa" w:w="11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15.03.14</w:t>
            </w:r>
          </w:p>
        </w:tc>
        <w:tc>
          <w:tcPr>
            <w:tcW w:type="dxa" w:w="11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25.03.14</w:t>
            </w:r>
          </w:p>
        </w:tc>
        <w:tc>
          <w:tcPr>
            <w:tcW w:type="dxa" w:w="2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eastAsia="ru-RU" w:val="ru-RU"/>
              </w:rPr>
              <w:t>Build 0.3.x</w:t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>Написание тестов, тестирование разработанного функционала</w:t>
            </w:r>
          </w:p>
        </w:tc>
        <w:tc>
          <w:tcPr>
            <w:tcW w:type="dxa" w:w="11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25.03.14</w:t>
            </w:r>
          </w:p>
        </w:tc>
        <w:tc>
          <w:tcPr>
            <w:tcW w:type="dxa" w:w="11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25.04.14</w:t>
            </w:r>
          </w:p>
        </w:tc>
        <w:tc>
          <w:tcPr>
            <w:tcW w:type="dxa" w:w="2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eastAsia="ru-RU" w:val="ru-RU"/>
              </w:rPr>
              <w:t>Build 0.4.x,</w:t>
            </w:r>
            <w:r>
              <w:rPr>
                <w:rFonts w:cs="Times New Roman"/>
                <w:sz w:val="24"/>
                <w:szCs w:val="24"/>
                <w:lang w:val="ru-RU"/>
              </w:rPr>
              <w:t xml:space="preserve"> Release</w:t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b/>
                <w:sz w:val="24"/>
                <w:szCs w:val="24"/>
                <w:lang w:val="ru-RU"/>
              </w:rPr>
              <w:t>Веб-клиент «Чиновника»</w:t>
            </w:r>
          </w:p>
        </w:tc>
        <w:tc>
          <w:tcPr>
            <w:tcW w:type="dxa" w:w="1134"/>
            <w:tcBorders/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</w:r>
          </w:p>
        </w:tc>
        <w:tc>
          <w:tcPr>
            <w:tcW w:type="dxa" w:w="1117"/>
            <w:tcBorders/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</w:r>
          </w:p>
        </w:tc>
        <w:tc>
          <w:tcPr>
            <w:tcW w:type="dxa" w:w="2454"/>
            <w:tcBorders/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eastAsia="ru-RU" w:val="ru-RU"/>
              </w:rPr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>Просмотр статистики по уничтоженным книгам</w:t>
            </w:r>
          </w:p>
        </w:tc>
        <w:tc>
          <w:tcPr>
            <w:tcW w:type="dxa" w:w="11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10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  <w:lang w:val="ru-RU"/>
              </w:rPr>
              <w:t>01</w:t>
            </w:r>
            <w:r>
              <w:rPr>
                <w:rFonts w:cs="Times New Roman"/>
              </w:rPr>
              <w:t>.1</w:t>
            </w:r>
            <w:r>
              <w:rPr>
                <w:rFonts w:cs="Times New Roman"/>
                <w:lang w:val="ru-RU"/>
              </w:rPr>
              <w:t>4</w:t>
            </w:r>
          </w:p>
        </w:tc>
        <w:tc>
          <w:tcPr>
            <w:tcW w:type="dxa" w:w="11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30.01.14</w:t>
            </w:r>
          </w:p>
        </w:tc>
        <w:tc>
          <w:tcPr>
            <w:tcW w:type="dxa" w:w="2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eastAsia="ru-RU" w:val="ru-RU"/>
              </w:rPr>
              <w:t>Build 0.0.x, Альфа-релиз 0.1</w:t>
            </w:r>
          </w:p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eastAsia="ru-RU" w:val="ru-RU"/>
              </w:rPr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 xml:space="preserve">Формирование новостных выпусков, подтасовка результатов рейдов </w:t>
            </w:r>
          </w:p>
        </w:tc>
        <w:tc>
          <w:tcPr>
            <w:tcW w:type="dxa" w:w="11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30.01.14</w:t>
            </w:r>
          </w:p>
        </w:tc>
        <w:tc>
          <w:tcPr>
            <w:tcW w:type="dxa" w:w="11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20.02.14</w:t>
            </w:r>
          </w:p>
        </w:tc>
        <w:tc>
          <w:tcPr>
            <w:tcW w:type="dxa" w:w="2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eastAsia="ru-RU" w:val="ru-RU"/>
              </w:rPr>
              <w:t>Build 0.1.x, Альфа-релиз 0.2</w:t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>Просмотр статистики расхода топлива</w:t>
            </w:r>
          </w:p>
        </w:tc>
        <w:tc>
          <w:tcPr>
            <w:tcW w:type="dxa" w:w="11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20.02.14</w:t>
            </w:r>
          </w:p>
        </w:tc>
        <w:tc>
          <w:tcPr>
            <w:tcW w:type="dxa" w:w="11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15.03.14</w:t>
            </w:r>
          </w:p>
        </w:tc>
        <w:tc>
          <w:tcPr>
            <w:tcW w:type="dxa" w:w="2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eastAsia="ru-RU" w:val="ru-RU"/>
              </w:rPr>
              <w:t xml:space="preserve">Build 0.2.x, </w:t>
            </w:r>
            <w:r>
              <w:rPr>
                <w:rFonts w:cs="Times New Roman"/>
                <w:lang w:val="ru-RU"/>
              </w:rPr>
              <w:t xml:space="preserve"> Beta Version</w:t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>Система мотивации и личных достижений</w:t>
            </w:r>
          </w:p>
        </w:tc>
        <w:tc>
          <w:tcPr>
            <w:tcW w:type="dxa" w:w="11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15.03.14</w:t>
            </w:r>
          </w:p>
        </w:tc>
        <w:tc>
          <w:tcPr>
            <w:tcW w:type="dxa" w:w="11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25.03.14</w:t>
            </w:r>
          </w:p>
        </w:tc>
        <w:tc>
          <w:tcPr>
            <w:tcW w:type="dxa" w:w="2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eastAsia="ru-RU" w:val="ru-RU"/>
              </w:rPr>
              <w:t>Build 0.3.x</w:t>
            </w:r>
          </w:p>
        </w:tc>
      </w:tr>
      <w:tr>
        <w:trPr>
          <w:cantSplit w:val="false"/>
        </w:trPr>
        <w:tc>
          <w:tcPr>
            <w:tcW w:type="dxa" w:w="39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>Написание тестов, тестирование разработанного функционала</w:t>
            </w:r>
          </w:p>
        </w:tc>
        <w:tc>
          <w:tcPr>
            <w:tcW w:type="dxa" w:w="11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25.03.14</w:t>
            </w:r>
          </w:p>
        </w:tc>
        <w:tc>
          <w:tcPr>
            <w:tcW w:type="dxa" w:w="11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25.04.14</w:t>
            </w:r>
          </w:p>
        </w:tc>
        <w:tc>
          <w:tcPr>
            <w:tcW w:type="dxa" w:w="2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eastAsia="ru-RU" w:val="ru-RU"/>
              </w:rPr>
              <w:t>Build 0.4.x,</w:t>
            </w:r>
            <w:r>
              <w:rPr>
                <w:rFonts w:cs="Times New Roman"/>
                <w:sz w:val="24"/>
                <w:szCs w:val="24"/>
                <w:lang w:val="ru-RU"/>
              </w:rPr>
              <w:t xml:space="preserve"> Release</w:t>
            </w:r>
          </w:p>
        </w:tc>
      </w:tr>
    </w:tbl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3"/>
        <w:numPr>
          <w:ilvl w:val="2"/>
          <w:numId w:val="1"/>
        </w:numPr>
      </w:pPr>
      <w:bookmarkStart w:id="85" w:name="__RefHeading__4101_431752941"/>
      <w:bookmarkStart w:id="86" w:name="_Toc447095898"/>
      <w:bookmarkStart w:id="87" w:name="_Toc430447691"/>
      <w:bookmarkStart w:id="88" w:name="_Toc430447692"/>
      <w:bookmarkStart w:id="89" w:name="_Toc492792486"/>
      <w:bookmarkEnd w:id="85"/>
      <w:bookmarkEnd w:id="89"/>
      <w:bookmarkEnd w:id="86"/>
      <w:bookmarkEnd w:id="87"/>
      <w:bookmarkEnd w:id="88"/>
      <w:r>
        <w:rPr>
          <w:rFonts w:ascii="Times New Roman" w:hAnsi="Times New Roman"/>
        </w:rPr>
        <w:t>Project Resourcing</w:t>
      </w:r>
    </w:p>
    <w:p>
      <w:pPr>
        <w:pStyle w:val="style4"/>
        <w:numPr>
          <w:ilvl w:val="3"/>
          <w:numId w:val="1"/>
        </w:numPr>
      </w:pPr>
      <w:r>
        <w:rPr>
          <w:rFonts w:ascii="Times New Roman" w:hAnsi="Times New Roman"/>
        </w:rPr>
        <w:t>Staffing Plan</w:t>
      </w:r>
    </w:p>
    <w:tbl>
      <w:tblPr>
        <w:jc w:val="left"/>
        <w:tblInd w:type="dxa" w:w="709"/>
        <w:tblBorders/>
      </w:tblPr>
      <w:tblGrid>
        <w:gridCol w:w="2551"/>
        <w:gridCol w:w="3685"/>
        <w:gridCol w:w="2127"/>
      </w:tblGrid>
      <w:tr>
        <w:trPr>
          <w:cantSplit w:val="false"/>
        </w:trPr>
        <w:tc>
          <w:tcPr>
            <w:tcW w:type="dxa" w:w="2551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b/>
                <w:lang w:val="ru-RU"/>
              </w:rPr>
              <w:t>Сотрудник</w:t>
            </w:r>
          </w:p>
        </w:tc>
        <w:tc>
          <w:tcPr>
            <w:tcW w:type="dxa" w:w="3685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b/>
                <w:lang w:val="ru-RU"/>
              </w:rPr>
              <w:t>Задача</w:t>
            </w:r>
          </w:p>
        </w:tc>
        <w:tc>
          <w:tcPr>
            <w:tcW w:type="dxa" w:w="2127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b/>
                <w:lang w:val="ru-RU"/>
              </w:rPr>
              <w:t>Деньги за задачу</w:t>
            </w:r>
          </w:p>
        </w:tc>
      </w:tr>
      <w:tr>
        <w:trPr>
          <w:cantSplit w:val="false"/>
        </w:trPr>
        <w:tc>
          <w:tcPr>
            <w:tcW w:type="dxa" w:w="25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Бедаш Д. Коюшев С. Подсухина Ю.</w:t>
            </w:r>
          </w:p>
        </w:tc>
        <w:tc>
          <w:tcPr>
            <w:tcW w:type="dxa" w:w="36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0"/>
                <w:szCs w:val="20"/>
                <w:lang w:val="ru-RU"/>
              </w:rPr>
              <w:t>Составление ТЗ</w:t>
            </w:r>
          </w:p>
        </w:tc>
        <w:tc>
          <w:tcPr>
            <w:tcW w:type="dxa" w:w="21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cs="Times New Roman"/>
                <w:color w:val="000000"/>
              </w:rPr>
              <w:t>200</w:t>
            </w:r>
          </w:p>
        </w:tc>
      </w:tr>
      <w:tr>
        <w:trPr>
          <w:cantSplit w:val="false"/>
        </w:trPr>
        <w:tc>
          <w:tcPr>
            <w:tcW w:type="dxa" w:w="25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Бедаш Д.</w:t>
            </w:r>
          </w:p>
        </w:tc>
        <w:tc>
          <w:tcPr>
            <w:tcW w:type="dxa" w:w="36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0"/>
                <w:szCs w:val="20"/>
                <w:lang w:val="ru-RU"/>
              </w:rPr>
              <w:t xml:space="preserve">Составление Vision </w:t>
            </w:r>
          </w:p>
        </w:tc>
        <w:tc>
          <w:tcPr>
            <w:tcW w:type="dxa" w:w="21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cs="Times New Roman"/>
                <w:color w:val="000000"/>
              </w:rPr>
              <w:t>300</w:t>
            </w:r>
          </w:p>
        </w:tc>
      </w:tr>
      <w:tr>
        <w:trPr>
          <w:cantSplit w:val="false"/>
        </w:trPr>
        <w:tc>
          <w:tcPr>
            <w:tcW w:type="dxa" w:w="25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Коюшев С.</w:t>
            </w:r>
          </w:p>
        </w:tc>
        <w:tc>
          <w:tcPr>
            <w:tcW w:type="dxa" w:w="36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0"/>
                <w:szCs w:val="20"/>
                <w:lang w:val="ru-RU"/>
              </w:rPr>
              <w:t xml:space="preserve">Создание главной Use-Case диаграммы </w:t>
            </w:r>
          </w:p>
        </w:tc>
        <w:tc>
          <w:tcPr>
            <w:tcW w:type="dxa" w:w="21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cs="Times New Roman"/>
                <w:color w:val="000000"/>
              </w:rPr>
              <w:t>100</w:t>
            </w:r>
          </w:p>
        </w:tc>
      </w:tr>
      <w:tr>
        <w:trPr>
          <w:cantSplit w:val="false"/>
        </w:trPr>
        <w:tc>
          <w:tcPr>
            <w:tcW w:type="dxa" w:w="25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Коюшев С.</w:t>
            </w:r>
          </w:p>
        </w:tc>
        <w:tc>
          <w:tcPr>
            <w:tcW w:type="dxa" w:w="36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0"/>
                <w:szCs w:val="20"/>
                <w:lang w:val="ru-RU"/>
              </w:rPr>
              <w:t>Написание SRS</w:t>
            </w:r>
          </w:p>
        </w:tc>
        <w:tc>
          <w:tcPr>
            <w:tcW w:type="dxa" w:w="21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cs="Times New Roman"/>
                <w:color w:val="000000"/>
              </w:rPr>
              <w:t>200</w:t>
            </w:r>
          </w:p>
        </w:tc>
      </w:tr>
      <w:tr>
        <w:trPr>
          <w:cantSplit w:val="false"/>
        </w:trPr>
        <w:tc>
          <w:tcPr>
            <w:tcW w:type="dxa" w:w="25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Бедаш Д.</w:t>
            </w:r>
          </w:p>
        </w:tc>
        <w:tc>
          <w:tcPr>
            <w:tcW w:type="dxa" w:w="36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0"/>
                <w:szCs w:val="20"/>
                <w:lang w:val="ru-RU"/>
              </w:rPr>
              <w:t>Написание SDP</w:t>
            </w:r>
          </w:p>
        </w:tc>
        <w:tc>
          <w:tcPr>
            <w:tcW w:type="dxa" w:w="21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cs="Times New Roman"/>
                <w:color w:val="000000"/>
              </w:rPr>
              <w:t>300</w:t>
            </w:r>
          </w:p>
        </w:tc>
      </w:tr>
      <w:tr>
        <w:trPr>
          <w:cantSplit w:val="false"/>
        </w:trPr>
        <w:tc>
          <w:tcPr>
            <w:tcW w:type="dxa" w:w="25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Коюшев С.</w:t>
            </w:r>
          </w:p>
        </w:tc>
        <w:tc>
          <w:tcPr>
            <w:tcW w:type="dxa" w:w="36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0"/>
                <w:szCs w:val="20"/>
                <w:lang w:val="ru-RU"/>
              </w:rPr>
              <w:t xml:space="preserve">Формирование бизнес-модели </w:t>
            </w:r>
          </w:p>
        </w:tc>
        <w:tc>
          <w:tcPr>
            <w:tcW w:type="dxa" w:w="21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cs="Times New Roman"/>
                <w:color w:val="000000"/>
              </w:rPr>
              <w:t>100</w:t>
            </w:r>
          </w:p>
        </w:tc>
      </w:tr>
      <w:tr>
        <w:trPr>
          <w:cantSplit w:val="false"/>
        </w:trPr>
        <w:tc>
          <w:tcPr>
            <w:tcW w:type="dxa" w:w="25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Коюшев С.</w:t>
            </w:r>
          </w:p>
        </w:tc>
        <w:tc>
          <w:tcPr>
            <w:tcW w:type="dxa" w:w="36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0"/>
                <w:szCs w:val="20"/>
                <w:lang w:val="ru-RU"/>
              </w:rPr>
              <w:t xml:space="preserve">Составление Use-Case </w:t>
            </w:r>
          </w:p>
        </w:tc>
        <w:tc>
          <w:tcPr>
            <w:tcW w:type="dxa" w:w="21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cs="Times New Roman"/>
                <w:color w:val="000000"/>
              </w:rPr>
              <w:t>100</w:t>
            </w:r>
          </w:p>
        </w:tc>
      </w:tr>
      <w:tr>
        <w:trPr>
          <w:cantSplit w:val="false"/>
        </w:trPr>
        <w:tc>
          <w:tcPr>
            <w:tcW w:type="dxa" w:w="25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Коюшев С.</w:t>
            </w:r>
          </w:p>
        </w:tc>
        <w:tc>
          <w:tcPr>
            <w:tcW w:type="dxa" w:w="36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0"/>
                <w:szCs w:val="20"/>
                <w:lang w:val="ru-RU"/>
              </w:rPr>
              <w:t>Составление диаграммы  классов анализа</w:t>
            </w:r>
          </w:p>
        </w:tc>
        <w:tc>
          <w:tcPr>
            <w:tcW w:type="dxa" w:w="21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cs="Times New Roman"/>
                <w:color w:val="000000"/>
              </w:rPr>
              <w:t>300</w:t>
            </w:r>
          </w:p>
        </w:tc>
      </w:tr>
      <w:tr>
        <w:trPr>
          <w:cantSplit w:val="false"/>
        </w:trPr>
        <w:tc>
          <w:tcPr>
            <w:tcW w:type="dxa" w:w="25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Коюшев С.</w:t>
            </w:r>
          </w:p>
        </w:tc>
        <w:tc>
          <w:tcPr>
            <w:tcW w:type="dxa" w:w="36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0"/>
                <w:szCs w:val="20"/>
                <w:lang w:val="ru-RU"/>
              </w:rPr>
              <w:t>Формирование структуры проекта</w:t>
            </w:r>
          </w:p>
        </w:tc>
        <w:tc>
          <w:tcPr>
            <w:tcW w:type="dxa" w:w="21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cs="Times New Roman"/>
                <w:color w:val="000000"/>
              </w:rPr>
              <w:t>500</w:t>
            </w:r>
          </w:p>
        </w:tc>
      </w:tr>
      <w:tr>
        <w:trPr>
          <w:cantSplit w:val="false"/>
        </w:trPr>
        <w:tc>
          <w:tcPr>
            <w:tcW w:type="dxa" w:w="25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Коюшев С.</w:t>
            </w:r>
          </w:p>
        </w:tc>
        <w:tc>
          <w:tcPr>
            <w:tcW w:type="dxa" w:w="36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0"/>
                <w:szCs w:val="20"/>
                <w:lang w:val="ru-RU"/>
              </w:rPr>
              <w:t>Формирование архитектуры проекта</w:t>
            </w:r>
          </w:p>
        </w:tc>
        <w:tc>
          <w:tcPr>
            <w:tcW w:type="dxa" w:w="21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cs="Times New Roman"/>
                <w:color w:val="000000"/>
              </w:rPr>
              <w:t>100</w:t>
            </w:r>
          </w:p>
        </w:tc>
      </w:tr>
      <w:tr>
        <w:trPr>
          <w:cantSplit w:val="false"/>
        </w:trPr>
        <w:tc>
          <w:tcPr>
            <w:tcW w:type="dxa" w:w="25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Подсухина Ю.</w:t>
            </w:r>
          </w:p>
        </w:tc>
        <w:tc>
          <w:tcPr>
            <w:tcW w:type="dxa" w:w="36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0"/>
                <w:szCs w:val="20"/>
                <w:lang w:val="ru-RU"/>
              </w:rPr>
              <w:t>Мокапы, написание UI</w:t>
            </w:r>
          </w:p>
        </w:tc>
        <w:tc>
          <w:tcPr>
            <w:tcW w:type="dxa" w:w="21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cs="Times New Roman"/>
                <w:color w:val="000000"/>
              </w:rPr>
              <w:t>100</w:t>
            </w:r>
          </w:p>
        </w:tc>
      </w:tr>
      <w:tr>
        <w:trPr>
          <w:cantSplit w:val="false"/>
        </w:trPr>
        <w:tc>
          <w:tcPr>
            <w:tcW w:type="dxa" w:w="25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Коюшев С. Бедаш Д</w:t>
            </w:r>
          </w:p>
        </w:tc>
        <w:tc>
          <w:tcPr>
            <w:tcW w:type="dxa" w:w="36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0"/>
                <w:szCs w:val="20"/>
                <w:lang w:val="ru-RU"/>
              </w:rPr>
              <w:t xml:space="preserve">Формирование слоя для взаимодействия с клиентами – серверная часть  Веб-клиентов основных пользователей. </w:t>
            </w:r>
          </w:p>
        </w:tc>
        <w:tc>
          <w:tcPr>
            <w:tcW w:type="dxa" w:w="21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cs="Times New Roman"/>
                <w:color w:val="000000"/>
              </w:rPr>
              <w:t>100</w:t>
            </w:r>
          </w:p>
        </w:tc>
      </w:tr>
      <w:tr>
        <w:trPr>
          <w:cantSplit w:val="false"/>
        </w:trPr>
        <w:tc>
          <w:tcPr>
            <w:tcW w:type="dxa" w:w="25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Коюшев С. Подсухина Ю.</w:t>
            </w:r>
          </w:p>
        </w:tc>
        <w:tc>
          <w:tcPr>
            <w:tcW w:type="dxa" w:w="36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0"/>
                <w:szCs w:val="20"/>
                <w:lang w:val="ru-RU"/>
              </w:rPr>
              <w:t>Формирование слоя управления БД</w:t>
            </w:r>
          </w:p>
        </w:tc>
        <w:tc>
          <w:tcPr>
            <w:tcW w:type="dxa" w:w="21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cs="Times New Roman"/>
                <w:color w:val="000000"/>
              </w:rPr>
              <w:t>3000</w:t>
            </w:r>
          </w:p>
        </w:tc>
      </w:tr>
      <w:tr>
        <w:trPr>
          <w:cantSplit w:val="false"/>
        </w:trPr>
        <w:tc>
          <w:tcPr>
            <w:tcW w:type="dxa" w:w="25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Коюшев С. Подсухина Ю.</w:t>
            </w:r>
          </w:p>
        </w:tc>
        <w:tc>
          <w:tcPr>
            <w:tcW w:type="dxa" w:w="36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0"/>
                <w:szCs w:val="20"/>
                <w:lang w:val="ru-RU"/>
              </w:rPr>
              <w:t>Написание тестов, тестирование разработанного функционала</w:t>
            </w:r>
          </w:p>
        </w:tc>
        <w:tc>
          <w:tcPr>
            <w:tcW w:type="dxa" w:w="21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cs="Times New Roman"/>
                <w:color w:val="000000"/>
              </w:rPr>
              <w:t>100</w:t>
            </w:r>
          </w:p>
        </w:tc>
      </w:tr>
      <w:tr>
        <w:trPr>
          <w:cantSplit w:val="false"/>
        </w:trPr>
        <w:tc>
          <w:tcPr>
            <w:tcW w:type="dxa" w:w="25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Коюшев С. Бедаш Д</w:t>
            </w:r>
          </w:p>
        </w:tc>
        <w:tc>
          <w:tcPr>
            <w:tcW w:type="dxa" w:w="36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0"/>
                <w:szCs w:val="20"/>
                <w:lang w:val="ru-RU"/>
              </w:rPr>
              <w:t>Создание кластера, развертывание системы на базе серверов заказчика, скрипты для авторазвёртывания</w:t>
            </w:r>
          </w:p>
        </w:tc>
        <w:tc>
          <w:tcPr>
            <w:tcW w:type="dxa" w:w="21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cs="Times New Roman"/>
                <w:color w:val="000000"/>
              </w:rPr>
              <w:t>100</w:t>
            </w:r>
          </w:p>
        </w:tc>
      </w:tr>
      <w:tr>
        <w:trPr>
          <w:cantSplit w:val="false"/>
        </w:trPr>
        <w:tc>
          <w:tcPr>
            <w:tcW w:type="dxa" w:w="25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Коюшев С. Бедаш Д</w:t>
            </w:r>
          </w:p>
        </w:tc>
        <w:tc>
          <w:tcPr>
            <w:tcW w:type="dxa" w:w="36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0"/>
                <w:szCs w:val="20"/>
                <w:lang w:val="ru-RU"/>
              </w:rPr>
              <w:t>Серверная часть – БД</w:t>
            </w:r>
          </w:p>
        </w:tc>
        <w:tc>
          <w:tcPr>
            <w:tcW w:type="dxa" w:w="21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cs="Times New Roman"/>
                <w:color w:val="000000"/>
              </w:rPr>
              <w:t>100</w:t>
            </w:r>
          </w:p>
        </w:tc>
      </w:tr>
      <w:tr>
        <w:trPr>
          <w:trHeight w:hRule="atLeast" w:val="237"/>
          <w:cantSplit w:val="false"/>
        </w:trPr>
        <w:tc>
          <w:tcPr>
            <w:tcW w:type="dxa" w:w="25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Коюшев С. Бедаш Д</w:t>
            </w:r>
          </w:p>
        </w:tc>
        <w:tc>
          <w:tcPr>
            <w:tcW w:type="dxa" w:w="36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0"/>
                <w:szCs w:val="20"/>
                <w:lang w:val="ru-RU"/>
              </w:rPr>
              <w:t>Веб-клиент «Гражданина»</w:t>
            </w:r>
          </w:p>
        </w:tc>
        <w:tc>
          <w:tcPr>
            <w:tcW w:type="dxa" w:w="21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cs="Times New Roman"/>
                <w:color w:val="000000"/>
              </w:rPr>
              <w:t>2000</w:t>
            </w:r>
          </w:p>
        </w:tc>
      </w:tr>
      <w:tr>
        <w:trPr>
          <w:cantSplit w:val="false"/>
        </w:trPr>
        <w:tc>
          <w:tcPr>
            <w:tcW w:type="dxa" w:w="25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Коюшев С Бедаш Д.</w:t>
            </w:r>
          </w:p>
        </w:tc>
        <w:tc>
          <w:tcPr>
            <w:tcW w:type="dxa" w:w="36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0"/>
                <w:szCs w:val="20"/>
                <w:lang w:val="ru-RU"/>
              </w:rPr>
              <w:t>Веб-клиент «Офицера Полиции»</w:t>
            </w:r>
          </w:p>
        </w:tc>
        <w:tc>
          <w:tcPr>
            <w:tcW w:type="dxa" w:w="21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cs="Times New Roman"/>
                <w:color w:val="000000"/>
              </w:rPr>
              <w:t>1500</w:t>
            </w:r>
          </w:p>
        </w:tc>
      </w:tr>
      <w:tr>
        <w:trPr>
          <w:cantSplit w:val="false"/>
        </w:trPr>
        <w:tc>
          <w:tcPr>
            <w:tcW w:type="dxa" w:w="25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Коюшев С Бедаш Д.</w:t>
            </w:r>
          </w:p>
        </w:tc>
        <w:tc>
          <w:tcPr>
            <w:tcW w:type="dxa" w:w="36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0"/>
                <w:szCs w:val="20"/>
                <w:lang w:val="ru-RU"/>
              </w:rPr>
              <w:t>Веб-клиент «Офицера Пожарной службы»</w:t>
            </w:r>
          </w:p>
        </w:tc>
        <w:tc>
          <w:tcPr>
            <w:tcW w:type="dxa" w:w="21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cs="Times New Roman"/>
                <w:color w:val="000000"/>
              </w:rPr>
              <w:t>5000</w:t>
            </w:r>
          </w:p>
        </w:tc>
      </w:tr>
      <w:tr>
        <w:trPr>
          <w:cantSplit w:val="false"/>
        </w:trPr>
        <w:tc>
          <w:tcPr>
            <w:tcW w:type="dxa" w:w="25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Коюшев С Бедаш Д.</w:t>
            </w:r>
          </w:p>
        </w:tc>
        <w:tc>
          <w:tcPr>
            <w:tcW w:type="dxa" w:w="36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0"/>
                <w:szCs w:val="20"/>
                <w:lang w:val="ru-RU"/>
              </w:rPr>
              <w:t>Веб-клиент «Чиновника»</w:t>
            </w:r>
          </w:p>
        </w:tc>
        <w:tc>
          <w:tcPr>
            <w:tcW w:type="dxa" w:w="21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cs="Times New Roman"/>
                <w:color w:val="000000"/>
              </w:rPr>
              <w:t>2000</w:t>
            </w:r>
          </w:p>
        </w:tc>
      </w:tr>
      <w:tr>
        <w:trPr>
          <w:trHeight w:hRule="atLeast" w:val="77"/>
          <w:cantSplit w:val="false"/>
        </w:trPr>
        <w:tc>
          <w:tcPr>
            <w:tcW w:type="dxa" w:w="25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ru-RU"/>
              </w:rPr>
            </w:r>
          </w:p>
        </w:tc>
        <w:tc>
          <w:tcPr>
            <w:tcW w:type="dxa" w:w="36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ru-RU"/>
              </w:rPr>
              <w:t>Итог</w:t>
            </w:r>
          </w:p>
        </w:tc>
        <w:tc>
          <w:tcPr>
            <w:tcW w:type="dxa" w:w="21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16200</w:t>
            </w:r>
          </w:p>
        </w:tc>
      </w:tr>
    </w:tbl>
    <w:p>
      <w:pPr>
        <w:pStyle w:val="style0"/>
      </w:pPr>
      <w:r>
        <w:rPr>
          <w:lang w:val="ru-RU"/>
        </w:rPr>
      </w:r>
    </w:p>
    <w:p>
      <w:pPr>
        <w:pStyle w:val="style4"/>
        <w:numPr>
          <w:ilvl w:val="3"/>
          <w:numId w:val="1"/>
        </w:numPr>
      </w:pPr>
      <w:r>
        <w:rPr>
          <w:rFonts w:ascii="Times New Roman" w:hAnsi="Times New Roman"/>
        </w:rPr>
        <w:t>Resource Acquisition Plan</w:t>
      </w:r>
    </w:p>
    <w:p>
      <w:pPr>
        <w:pStyle w:val="style57"/>
      </w:pPr>
      <w:r>
        <w:rPr/>
        <w:t>[Describe how you will approach finding and acquiring the staff needed for the project.]</w:t>
      </w:r>
    </w:p>
    <w:p>
      <w:pPr>
        <w:pStyle w:val="style4"/>
        <w:numPr>
          <w:ilvl w:val="3"/>
          <w:numId w:val="1"/>
        </w:numPr>
      </w:pPr>
      <w:r>
        <w:rPr>
          <w:rFonts w:ascii="Times New Roman" w:hAnsi="Times New Roman"/>
        </w:rPr>
        <w:t>Training Plan</w:t>
      </w:r>
    </w:p>
    <w:tbl>
      <w:tblPr>
        <w:jc w:val="left"/>
        <w:tblInd w:type="dxa" w:w="709"/>
        <w:tblBorders/>
      </w:tblPr>
      <w:tblGrid>
        <w:gridCol w:w="1417"/>
        <w:gridCol w:w="2481"/>
        <w:gridCol w:w="4891"/>
      </w:tblGrid>
      <w:tr>
        <w:trPr>
          <w:trHeight w:hRule="atLeast" w:val="335"/>
          <w:cantSplit w:val="false"/>
        </w:trPr>
        <w:tc>
          <w:tcPr>
            <w:tcW w:type="dxa" w:w="1417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b/>
                <w:lang w:val="ru-RU"/>
              </w:rPr>
              <w:t>Дата</w:t>
            </w:r>
          </w:p>
        </w:tc>
        <w:tc>
          <w:tcPr>
            <w:tcW w:type="dxa" w:w="2481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b/>
                <w:lang w:val="ru-RU"/>
              </w:rPr>
              <w:t>Сотрудник</w:t>
            </w:r>
          </w:p>
        </w:tc>
        <w:tc>
          <w:tcPr>
            <w:tcW w:type="dxa" w:w="4891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b/>
                <w:lang w:val="ru-RU"/>
              </w:rPr>
              <w:t>Тренинг</w:t>
            </w:r>
          </w:p>
        </w:tc>
      </w:tr>
      <w:tr>
        <w:trPr>
          <w:cantSplit w:val="false"/>
        </w:trPr>
        <w:tc>
          <w:tcPr>
            <w:tcW w:type="dxa" w:w="14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</w:rPr>
              <w:t>26.</w:t>
            </w:r>
            <w:r>
              <w:rPr>
                <w:rFonts w:cs="Times New Roman"/>
                <w:lang w:val="ru-RU"/>
              </w:rPr>
              <w:t>12</w:t>
            </w:r>
            <w:r>
              <w:rPr>
                <w:rFonts w:cs="Times New Roman"/>
              </w:rPr>
              <w:t>.13</w:t>
            </w:r>
          </w:p>
        </w:tc>
        <w:tc>
          <w:tcPr>
            <w:tcW w:type="dxa" w:w="248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Бедаш Д.</w:t>
            </w:r>
          </w:p>
        </w:tc>
        <w:tc>
          <w:tcPr>
            <w:tcW w:type="dxa" w:w="48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Введение в Spring framework</w:t>
            </w:r>
          </w:p>
        </w:tc>
      </w:tr>
      <w:tr>
        <w:trPr>
          <w:cantSplit w:val="false"/>
        </w:trPr>
        <w:tc>
          <w:tcPr>
            <w:tcW w:type="dxa" w:w="14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10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  <w:lang w:val="ru-RU"/>
              </w:rPr>
              <w:t>12</w:t>
            </w:r>
            <w:r>
              <w:rPr>
                <w:rFonts w:cs="Times New Roman"/>
              </w:rPr>
              <w:t>.13</w:t>
            </w:r>
          </w:p>
        </w:tc>
        <w:tc>
          <w:tcPr>
            <w:tcW w:type="dxa" w:w="248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Бедаш Д.</w:t>
            </w:r>
          </w:p>
        </w:tc>
        <w:tc>
          <w:tcPr>
            <w:tcW w:type="dxa" w:w="48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Введение в JAVA</w:t>
            </w:r>
          </w:p>
        </w:tc>
      </w:tr>
      <w:tr>
        <w:trPr>
          <w:cantSplit w:val="false"/>
        </w:trPr>
        <w:tc>
          <w:tcPr>
            <w:tcW w:type="dxa" w:w="14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</w:rPr>
              <w:t>26.</w:t>
            </w:r>
            <w:r>
              <w:rPr>
                <w:rFonts w:cs="Times New Roman"/>
                <w:lang w:val="ru-RU"/>
              </w:rPr>
              <w:t>12</w:t>
            </w:r>
            <w:r>
              <w:rPr>
                <w:rFonts w:cs="Times New Roman"/>
              </w:rPr>
              <w:t>.13</w:t>
            </w:r>
          </w:p>
        </w:tc>
        <w:tc>
          <w:tcPr>
            <w:tcW w:type="dxa" w:w="248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Коюшев С</w:t>
            </w:r>
          </w:p>
        </w:tc>
        <w:tc>
          <w:tcPr>
            <w:tcW w:type="dxa" w:w="48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Введение в Spring framework</w:t>
            </w:r>
          </w:p>
        </w:tc>
      </w:tr>
      <w:tr>
        <w:trPr>
          <w:cantSplit w:val="false"/>
        </w:trPr>
        <w:tc>
          <w:tcPr>
            <w:tcW w:type="dxa" w:w="14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</w:rPr>
              <w:t>26.</w:t>
            </w:r>
            <w:r>
              <w:rPr>
                <w:rFonts w:cs="Times New Roman"/>
                <w:lang w:val="ru-RU"/>
              </w:rPr>
              <w:t>01</w:t>
            </w:r>
            <w:r>
              <w:rPr>
                <w:rFonts w:cs="Times New Roman"/>
              </w:rPr>
              <w:t>.1</w:t>
            </w:r>
            <w:r>
              <w:rPr>
                <w:rFonts w:cs="Times New Roman"/>
                <w:lang w:val="ru-RU"/>
              </w:rPr>
              <w:t>4</w:t>
            </w:r>
          </w:p>
        </w:tc>
        <w:tc>
          <w:tcPr>
            <w:tcW w:type="dxa" w:w="248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Подсухина Ю.</w:t>
            </w:r>
          </w:p>
        </w:tc>
        <w:tc>
          <w:tcPr>
            <w:tcW w:type="dxa" w:w="48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  <w:t>Введение в Hibernate</w:t>
            </w:r>
          </w:p>
        </w:tc>
      </w:tr>
    </w:tbl>
    <w:p>
      <w:pPr>
        <w:pStyle w:val="style24"/>
      </w:pPr>
      <w:r>
        <w:rPr>
          <w:lang w:val="ru-RU"/>
        </w:rPr>
      </w:r>
    </w:p>
    <w:p>
      <w:pPr>
        <w:pStyle w:val="style3"/>
        <w:numPr>
          <w:ilvl w:val="2"/>
          <w:numId w:val="1"/>
        </w:numPr>
      </w:pPr>
      <w:bookmarkStart w:id="90" w:name="__RefHeading__4103_431752941"/>
      <w:bookmarkStart w:id="91" w:name="_Toc447095899"/>
      <w:bookmarkStart w:id="92" w:name="Bookmark3"/>
      <w:bookmarkEnd w:id="90"/>
      <w:bookmarkEnd w:id="91"/>
      <w:bookmarkEnd w:id="92"/>
      <w:r>
        <w:rPr>
          <w:rFonts w:ascii="Times New Roman" w:hAnsi="Times New Roman"/>
        </w:rPr>
        <w:t>Budget</w:t>
      </w:r>
    </w:p>
    <w:p>
      <w:pPr>
        <w:pStyle w:val="style0"/>
        <w:ind w:hanging="0" w:left="720" w:right="0"/>
      </w:pPr>
      <w:r>
        <w:rPr>
          <w:lang w:val="ru-RU"/>
        </w:rPr>
        <w:t>Проект должен укладываться в 20000$. Превышение бюджета неприемлемо.</w:t>
      </w:r>
    </w:p>
    <w:p>
      <w:pPr>
        <w:pStyle w:val="style2"/>
        <w:numPr>
          <w:ilvl w:val="1"/>
          <w:numId w:val="1"/>
        </w:numPr>
      </w:pPr>
      <w:bookmarkStart w:id="93" w:name="__RefHeading__4105_431752941"/>
      <w:bookmarkStart w:id="94" w:name="_Toc447095900"/>
      <w:bookmarkStart w:id="95" w:name="_Toc492792488"/>
      <w:bookmarkEnd w:id="93"/>
      <w:bookmarkEnd w:id="94"/>
      <w:bookmarkEnd w:id="95"/>
      <w:r>
        <w:rPr>
          <w:rFonts w:ascii="Times New Roman" w:hAnsi="Times New Roman"/>
        </w:rPr>
        <w:t>Iteration Plans</w:t>
      </w:r>
    </w:p>
    <w:tbl>
      <w:tblPr>
        <w:jc w:val="left"/>
        <w:tblInd w:type="dxa" w:w="709"/>
        <w:tblBorders/>
      </w:tblPr>
      <w:tblGrid>
        <w:gridCol w:w="1417"/>
        <w:gridCol w:w="3488"/>
        <w:gridCol w:w="3884"/>
      </w:tblGrid>
      <w:tr>
        <w:trPr>
          <w:cantSplit w:val="false"/>
        </w:trPr>
        <w:tc>
          <w:tcPr>
            <w:tcW w:type="dxa" w:w="1417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b/>
                <w:lang w:val="ru-RU"/>
              </w:rPr>
              <w:t>Дата</w:t>
            </w:r>
          </w:p>
        </w:tc>
        <w:tc>
          <w:tcPr>
            <w:tcW w:type="dxa" w:w="3488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b/>
                <w:lang w:val="ru-RU"/>
              </w:rPr>
              <w:t>Релиз</w:t>
            </w:r>
          </w:p>
        </w:tc>
        <w:tc>
          <w:tcPr>
            <w:tcW w:type="dxa" w:w="3884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b/>
                <w:lang w:val="ru-RU"/>
              </w:rPr>
              <w:t>Функционал</w:t>
            </w:r>
          </w:p>
        </w:tc>
      </w:tr>
      <w:tr>
        <w:trPr>
          <w:cantSplit w:val="false"/>
        </w:trPr>
        <w:tc>
          <w:tcPr>
            <w:tcW w:type="dxa" w:w="14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</w:r>
          </w:p>
        </w:tc>
        <w:tc>
          <w:tcPr>
            <w:tcW w:type="dxa" w:w="34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>Alpha-Release 0.1: Исполняемая архитектура</w:t>
            </w:r>
          </w:p>
        </w:tc>
        <w:tc>
          <w:tcPr>
            <w:tcW w:type="dxa" w:w="38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>Автоматизированный сбор доносов, проверка достоверности проекта, пересылка доносов «Пожарным».</w:t>
            </w:r>
          </w:p>
        </w:tc>
      </w:tr>
      <w:tr>
        <w:trPr>
          <w:cantSplit w:val="false"/>
        </w:trPr>
        <w:tc>
          <w:tcPr>
            <w:tcW w:type="dxa" w:w="14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</w:r>
          </w:p>
        </w:tc>
        <w:tc>
          <w:tcPr>
            <w:tcW w:type="dxa" w:w="34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>Alpha-Release 0.2: Расширение функционала</w:t>
            </w:r>
          </w:p>
        </w:tc>
        <w:tc>
          <w:tcPr>
            <w:tcW w:type="dxa" w:w="38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>Новостные выпуски, формирование экономических отчётов</w:t>
            </w:r>
          </w:p>
        </w:tc>
      </w:tr>
      <w:tr>
        <w:trPr>
          <w:cantSplit w:val="false"/>
        </w:trPr>
        <w:tc>
          <w:tcPr>
            <w:tcW w:type="dxa" w:w="14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lang w:val="ru-RU"/>
              </w:rPr>
            </w:r>
          </w:p>
        </w:tc>
        <w:tc>
          <w:tcPr>
            <w:tcW w:type="dxa" w:w="34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938" w:val="left"/>
              </w:tabs>
            </w:pPr>
            <w:r>
              <w:rPr>
                <w:rFonts w:cs="Times New Roman"/>
                <w:sz w:val="24"/>
                <w:szCs w:val="24"/>
                <w:lang w:val="ru-RU"/>
              </w:rPr>
              <w:t>Beta Version</w:t>
            </w:r>
          </w:p>
        </w:tc>
        <w:tc>
          <w:tcPr>
            <w:tcW w:type="dxa" w:w="38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>Система мотивации «Граждан», «Полиции», «Пожарных»</w:t>
            </w:r>
          </w:p>
        </w:tc>
      </w:tr>
      <w:tr>
        <w:trPr>
          <w:cantSplit w:val="false"/>
        </w:trPr>
        <w:tc>
          <w:tcPr>
            <w:tcW w:type="dxa" w:w="14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ru-RU"/>
              </w:rPr>
            </w:r>
          </w:p>
        </w:tc>
        <w:tc>
          <w:tcPr>
            <w:tcW w:type="dxa" w:w="34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938" w:val="left"/>
              </w:tabs>
            </w:pPr>
            <w:r>
              <w:rPr>
                <w:rFonts w:cs="Times New Roman"/>
                <w:sz w:val="24"/>
                <w:szCs w:val="24"/>
                <w:lang w:val="ru-RU"/>
              </w:rPr>
              <w:t>Release</w:t>
            </w:r>
          </w:p>
        </w:tc>
        <w:tc>
          <w:tcPr>
            <w:tcW w:type="dxa" w:w="38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Times New Roman"/>
                <w:sz w:val="24"/>
                <w:szCs w:val="24"/>
                <w:lang w:val="ru-RU"/>
              </w:rPr>
              <w:t>Реализована базовая функциональность, система развернута на базе серверов заказчика. Произведено тестирование системы</w:t>
            </w:r>
          </w:p>
        </w:tc>
      </w:tr>
    </w:tbl>
    <w:p>
      <w:pPr>
        <w:pStyle w:val="style0"/>
      </w:pPr>
      <w:r>
        <w:rPr>
          <w:lang w:val="ru-RU"/>
        </w:rPr>
      </w:r>
    </w:p>
    <w:p>
      <w:pPr>
        <w:pStyle w:val="style2"/>
        <w:numPr>
          <w:ilvl w:val="1"/>
          <w:numId w:val="1"/>
        </w:numPr>
      </w:pPr>
      <w:bookmarkStart w:id="96" w:name="__RefHeading__4107_431752941"/>
      <w:bookmarkStart w:id="97" w:name="_Toc447095908"/>
      <w:bookmarkStart w:id="98" w:name="_Toc492792489"/>
      <w:bookmarkEnd w:id="96"/>
      <w:bookmarkEnd w:id="97"/>
      <w:bookmarkEnd w:id="98"/>
      <w:r>
        <w:rPr>
          <w:rFonts w:ascii="Times New Roman" w:hAnsi="Times New Roman"/>
        </w:rPr>
        <w:t>Project Monitoring and Control</w:t>
      </w:r>
    </w:p>
    <w:p>
      <w:pPr>
        <w:pStyle w:val="style3"/>
        <w:numPr>
          <w:ilvl w:val="2"/>
          <w:numId w:val="1"/>
        </w:numPr>
      </w:pPr>
      <w:bookmarkStart w:id="99" w:name="__RefHeading__4109_431752941"/>
      <w:bookmarkStart w:id="100" w:name="_Toc447095910"/>
      <w:bookmarkStart w:id="101" w:name="_Toc492792491"/>
      <w:bookmarkEnd w:id="99"/>
      <w:bookmarkEnd w:id="100"/>
      <w:bookmarkEnd w:id="101"/>
      <w:r>
        <w:rPr>
          <w:rFonts w:ascii="Times New Roman" w:hAnsi="Times New Roman"/>
        </w:rPr>
        <w:t>Schedule Control Plan</w:t>
      </w:r>
    </w:p>
    <w:p>
      <w:pPr>
        <w:pStyle w:val="style0"/>
        <w:widowControl/>
        <w:spacing w:line="100" w:lineRule="atLeast"/>
      </w:pPr>
      <w:r>
        <w:rPr>
          <w:lang w:eastAsia="ru-RU" w:val="ru-RU"/>
        </w:rPr>
        <w:t>Руководитель проекта будет поддерживать сводную таблицу, показывающую ожидаемую дату каждого этапа. Каждую неделю, используя еженедельную встречу команды, руководитель проекта будет определять, успевает ли проект идти в соответствии с графиком.</w:t>
      </w:r>
    </w:p>
    <w:p>
      <w:pPr>
        <w:pStyle w:val="style0"/>
        <w:widowControl/>
        <w:spacing w:line="100" w:lineRule="atLeast"/>
      </w:pPr>
      <w:r>
        <w:rPr>
          <w:lang w:eastAsia="ru-RU" w:val="ru-RU"/>
        </w:rPr>
      </w:r>
    </w:p>
    <w:p>
      <w:pPr>
        <w:pStyle w:val="style0"/>
        <w:widowControl/>
        <w:spacing w:line="100" w:lineRule="atLeast"/>
      </w:pPr>
      <w:r>
        <w:rPr>
          <w:lang w:eastAsia="ru-RU" w:val="ru-RU"/>
        </w:rPr>
        <w:t>Если проект будет идти не по расписанию, руководитель проекта будет консультироваться с членами команды, чтобы определить меры по исправлению положения, которые могут привести к обновлению графика и / или уменьшению количества дополнительных функций, которые система будет выполнять</w:t>
      </w:r>
      <w:r>
        <w:rPr>
          <w:rFonts w:ascii="CAAAAA+TimesNewRomanPSMT" w:cs="CAAAAA+TimesNewRomanPSMT" w:hAnsi="CAAAAA+TimesNewRomanPSMT"/>
          <w:sz w:val="24"/>
          <w:szCs w:val="24"/>
          <w:lang w:eastAsia="ru-RU" w:val="ru-RU"/>
        </w:rPr>
        <w:t>.</w:t>
      </w:r>
    </w:p>
    <w:p>
      <w:pPr>
        <w:pStyle w:val="style24"/>
      </w:pPr>
      <w:r>
        <w:rPr>
          <w:lang w:val="ru-RU"/>
        </w:rPr>
      </w:r>
    </w:p>
    <w:p>
      <w:pPr>
        <w:pStyle w:val="style3"/>
        <w:numPr>
          <w:ilvl w:val="2"/>
          <w:numId w:val="1"/>
        </w:numPr>
      </w:pPr>
      <w:bookmarkStart w:id="102" w:name="__RefHeading__4111_431752941"/>
      <w:bookmarkStart w:id="103" w:name="_Toc447095911"/>
      <w:bookmarkStart w:id="104" w:name="_Toc492792492"/>
      <w:bookmarkEnd w:id="102"/>
      <w:bookmarkEnd w:id="103"/>
      <w:bookmarkEnd w:id="104"/>
      <w:r>
        <w:rPr>
          <w:rFonts w:ascii="Times New Roman" w:hAnsi="Times New Roman"/>
        </w:rPr>
        <w:t>Budget Control Plan</w:t>
      </w:r>
    </w:p>
    <w:p>
      <w:pPr>
        <w:pStyle w:val="style57"/>
      </w:pPr>
      <w:r>
        <w:rPr/>
        <w:t>Руководитель проекта следит за тем, чтобы проект не превышал выделенный ему бюджет</w:t>
      </w:r>
    </w:p>
    <w:p>
      <w:pPr>
        <w:pStyle w:val="style3"/>
        <w:numPr>
          <w:ilvl w:val="2"/>
          <w:numId w:val="1"/>
        </w:numPr>
      </w:pPr>
      <w:bookmarkStart w:id="105" w:name="__RefHeading__4113_431752941"/>
      <w:bookmarkStart w:id="106" w:name="_Toc447095912"/>
      <w:bookmarkStart w:id="107" w:name="_Toc492792493"/>
      <w:bookmarkEnd w:id="105"/>
      <w:r>
        <w:rPr>
          <w:rFonts w:ascii="Times New Roman" w:hAnsi="Times New Roman"/>
        </w:rPr>
        <w:t>Quality Control Plan</w:t>
      </w:r>
      <w:bookmarkEnd w:id="106"/>
      <w:bookmarkEnd w:id="107"/>
      <w:r>
        <w:rPr>
          <w:rFonts w:ascii="Times New Roman" w:hAnsi="Times New Roman"/>
        </w:rPr>
        <w:t xml:space="preserve"> </w:t>
      </w:r>
    </w:p>
    <w:p>
      <w:pPr>
        <w:pStyle w:val="style57"/>
      </w:pPr>
      <w:r>
        <w:rPr/>
        <w:t>Все изменения кода обязаны пройти код-ревью и тестирование.</w:t>
      </w:r>
    </w:p>
    <w:p>
      <w:pPr>
        <w:pStyle w:val="style3"/>
        <w:numPr>
          <w:ilvl w:val="2"/>
          <w:numId w:val="1"/>
        </w:numPr>
      </w:pPr>
      <w:bookmarkStart w:id="108" w:name="__RefHeading__4115_431752941"/>
      <w:bookmarkStart w:id="109" w:name="_Toc447095913"/>
      <w:bookmarkStart w:id="110" w:name="_Toc492792494"/>
      <w:bookmarkEnd w:id="108"/>
      <w:bookmarkEnd w:id="109"/>
      <w:bookmarkEnd w:id="110"/>
      <w:r>
        <w:rPr>
          <w:rFonts w:ascii="Times New Roman" w:hAnsi="Times New Roman"/>
        </w:rPr>
        <w:t>Reporting Plan</w:t>
      </w:r>
    </w:p>
    <w:p>
      <w:pPr>
        <w:pStyle w:val="style57"/>
      </w:pPr>
      <w:r>
        <w:rPr/>
        <w:t>[Describe internal and external reports to be generated, and the frequency and distribution of publication.]</w:t>
      </w:r>
    </w:p>
    <w:p>
      <w:pPr>
        <w:pStyle w:val="style3"/>
        <w:numPr>
          <w:ilvl w:val="2"/>
          <w:numId w:val="1"/>
        </w:numPr>
      </w:pPr>
      <w:bookmarkStart w:id="111" w:name="__RefHeading__4117_431752941"/>
      <w:bookmarkStart w:id="112" w:name="_Toc447095914"/>
      <w:bookmarkStart w:id="113" w:name="_Toc492792495"/>
      <w:bookmarkEnd w:id="111"/>
      <w:bookmarkEnd w:id="112"/>
      <w:bookmarkEnd w:id="113"/>
      <w:r>
        <w:rPr>
          <w:rFonts w:ascii="Times New Roman" w:hAnsi="Times New Roman"/>
        </w:rPr>
        <w:t>Measurement Plan</w:t>
      </w:r>
    </w:p>
    <w:p>
      <w:pPr>
        <w:pStyle w:val="style57"/>
      </w:pPr>
      <w:r>
        <w:rPr/>
        <w:t>[Enclosed by reference.]</w:t>
      </w:r>
    </w:p>
    <w:p>
      <w:pPr>
        <w:pStyle w:val="style2"/>
        <w:numPr>
          <w:ilvl w:val="1"/>
          <w:numId w:val="1"/>
        </w:numPr>
      </w:pPr>
      <w:bookmarkStart w:id="114" w:name="__RefHeading__4119_431752941"/>
      <w:bookmarkStart w:id="115" w:name="_Toc447095915"/>
      <w:bookmarkStart w:id="116" w:name="_Toc492792496"/>
      <w:bookmarkEnd w:id="114"/>
      <w:bookmarkEnd w:id="115"/>
      <w:bookmarkEnd w:id="116"/>
      <w:r>
        <w:rPr>
          <w:rFonts w:ascii="Times New Roman" w:hAnsi="Times New Roman"/>
        </w:rPr>
        <w:t>Risk Management Plan</w:t>
      </w:r>
    </w:p>
    <w:p>
      <w:pPr>
        <w:pStyle w:val="style57"/>
      </w:pPr>
      <w:r>
        <w:rPr/>
        <w:t>Управление согласно Risk List.</w:t>
      </w:r>
    </w:p>
    <w:p>
      <w:pPr>
        <w:pStyle w:val="style2"/>
        <w:numPr>
          <w:ilvl w:val="1"/>
          <w:numId w:val="1"/>
        </w:numPr>
      </w:pPr>
      <w:bookmarkStart w:id="117" w:name="__RefHeading__4121_431752941"/>
      <w:bookmarkStart w:id="118" w:name="_Toc447095916"/>
      <w:bookmarkStart w:id="119" w:name="_Toc492792497"/>
      <w:bookmarkEnd w:id="117"/>
      <w:bookmarkEnd w:id="118"/>
      <w:bookmarkEnd w:id="119"/>
      <w:r>
        <w:rPr>
          <w:rFonts w:ascii="Times New Roman" w:hAnsi="Times New Roman"/>
        </w:rPr>
        <w:t>Close-out Plan</w:t>
      </w:r>
    </w:p>
    <w:p>
      <w:pPr>
        <w:pStyle w:val="style57"/>
      </w:pPr>
      <w:r>
        <w:rPr/>
        <w:t>[Describe the activities for the orderly completion of the project, including staff reassignment, archiving of project materials, post-mortem debriefings and reports, and so forth.]</w:t>
      </w:r>
    </w:p>
    <w:p>
      <w:pPr>
        <w:pStyle w:val="style1"/>
        <w:keepNext/>
        <w:numPr>
          <w:ilvl w:val="0"/>
          <w:numId w:val="1"/>
        </w:numPr>
        <w:spacing w:after="60" w:before="120"/>
        <w:ind w:hanging="720" w:left="720" w:right="0"/>
      </w:pPr>
      <w:bookmarkStart w:id="120" w:name="__RefHeading__4123_431752941"/>
      <w:bookmarkStart w:id="121" w:name="_Toc447095917"/>
      <w:bookmarkStart w:id="122" w:name="_Toc492792498"/>
      <w:bookmarkEnd w:id="120"/>
      <w:bookmarkEnd w:id="121"/>
      <w:bookmarkEnd w:id="122"/>
      <w:r>
        <w:rPr>
          <w:rFonts w:ascii="Times New Roman" w:hAnsi="Times New Roman"/>
        </w:rPr>
        <w:t>Technical Process Plans</w:t>
      </w:r>
    </w:p>
    <w:p>
      <w:pPr>
        <w:pStyle w:val="style2"/>
        <w:numPr>
          <w:ilvl w:val="1"/>
          <w:numId w:val="1"/>
        </w:numPr>
      </w:pPr>
      <w:bookmarkStart w:id="123" w:name="__RefHeading__4125_431752941"/>
      <w:bookmarkStart w:id="124" w:name="_Toc447095919"/>
      <w:bookmarkStart w:id="125" w:name="_Toc492792500"/>
      <w:bookmarkEnd w:id="123"/>
      <w:bookmarkEnd w:id="124"/>
      <w:bookmarkEnd w:id="125"/>
      <w:r>
        <w:rPr>
          <w:rFonts w:ascii="Times New Roman" w:hAnsi="Times New Roman"/>
        </w:rPr>
        <w:t>Methods, Tools, and Techniques</w:t>
      </w:r>
    </w:p>
    <w:p>
      <w:pPr>
        <w:pStyle w:val="style57"/>
      </w:pPr>
      <w:r>
        <w:rPr/>
        <w:t>Use-Case-Modeling Guidelines</w:t>
      </w:r>
    </w:p>
    <w:p>
      <w:pPr>
        <w:pStyle w:val="style57"/>
      </w:pPr>
      <w:r>
        <w:rPr/>
        <w:t>Design Guidelines</w:t>
      </w:r>
    </w:p>
    <w:p>
      <w:pPr>
        <w:pStyle w:val="style57"/>
      </w:pPr>
      <w:r>
        <w:rPr/>
        <w:t>Programming Guidelines</w:t>
      </w:r>
    </w:p>
    <w:p>
      <w:pPr>
        <w:pStyle w:val="style1"/>
        <w:keepNext/>
        <w:numPr>
          <w:ilvl w:val="0"/>
          <w:numId w:val="1"/>
        </w:numPr>
        <w:spacing w:after="60" w:before="120"/>
        <w:ind w:hanging="720" w:left="720" w:right="0"/>
      </w:pPr>
      <w:bookmarkStart w:id="126" w:name="__RefHeading__4127_431752941"/>
      <w:bookmarkStart w:id="127" w:name="_Toc447095922"/>
      <w:bookmarkStart w:id="128" w:name="_Toc492792503"/>
      <w:bookmarkEnd w:id="126"/>
      <w:bookmarkEnd w:id="127"/>
      <w:bookmarkEnd w:id="128"/>
      <w:r>
        <w:rPr>
          <w:rFonts w:ascii="Times New Roman" w:hAnsi="Times New Roman"/>
        </w:rPr>
        <w:t>Supporting Process Plans</w:t>
      </w:r>
    </w:p>
    <w:p>
      <w:pPr>
        <w:pStyle w:val="style2"/>
        <w:numPr>
          <w:ilvl w:val="1"/>
          <w:numId w:val="1"/>
        </w:numPr>
      </w:pPr>
      <w:bookmarkStart w:id="129" w:name="__RefHeading__4129_431752941"/>
      <w:bookmarkStart w:id="130" w:name="_Toc447095923"/>
      <w:bookmarkStart w:id="131" w:name="_Toc492792504"/>
      <w:bookmarkEnd w:id="129"/>
      <w:bookmarkEnd w:id="130"/>
      <w:bookmarkEnd w:id="131"/>
      <w:r>
        <w:rPr>
          <w:rFonts w:ascii="Times New Roman" w:hAnsi="Times New Roman"/>
        </w:rPr>
        <w:t>Configuration Management Plan</w:t>
      </w:r>
    </w:p>
    <w:p>
      <w:pPr>
        <w:pStyle w:val="style0"/>
        <w:widowControl/>
        <w:spacing w:line="100" w:lineRule="atLeast"/>
        <w:ind w:hanging="0" w:left="709" w:right="0"/>
      </w:pPr>
      <w:r>
        <w:rPr>
          <w:lang w:eastAsia="ru-RU" w:val="ru-RU"/>
        </w:rPr>
        <w:t>Артефакты по версиям и осуществление хранения кода по версиям осуществляется спомощью git.</w:t>
      </w:r>
    </w:p>
    <w:p>
      <w:pPr>
        <w:pStyle w:val="style2"/>
        <w:numPr>
          <w:ilvl w:val="1"/>
          <w:numId w:val="1"/>
        </w:numPr>
      </w:pPr>
      <w:bookmarkStart w:id="132" w:name="__RefHeading__4131_431752941"/>
      <w:bookmarkStart w:id="133" w:name="_Toc447095926"/>
      <w:bookmarkStart w:id="134" w:name="_Toc492792507"/>
      <w:bookmarkEnd w:id="132"/>
      <w:bookmarkEnd w:id="133"/>
      <w:bookmarkEnd w:id="134"/>
      <w:r>
        <w:rPr>
          <w:rFonts w:ascii="Times New Roman" w:hAnsi="Times New Roman"/>
        </w:rPr>
        <w:t>Quality Assurance Plan</w:t>
      </w:r>
    </w:p>
    <w:p>
      <w:pPr>
        <w:pStyle w:val="style0"/>
        <w:widowControl/>
        <w:spacing w:line="100" w:lineRule="atLeast"/>
        <w:ind w:hanging="0" w:left="709" w:right="0"/>
      </w:pPr>
      <w:r>
        <w:rPr>
          <w:lang w:eastAsia="ru-RU" w:val="ru-RU"/>
        </w:rPr>
        <w:t>разработка системы: главная ветка master, все фичи разрабатываются в ветке test, перед слиянием с мастером обязательное прохождение код-ревью.</w:t>
      </w:r>
    </w:p>
    <w:p>
      <w:pPr>
        <w:pStyle w:val="style0"/>
        <w:widowControl/>
        <w:spacing w:line="100" w:lineRule="atLeast"/>
        <w:ind w:hanging="0" w:left="709" w:right="0"/>
      </w:pPr>
      <w:r>
        <w:rPr>
          <w:lang w:eastAsia="ru-RU" w:val="ru-RU"/>
        </w:rPr>
        <w:t xml:space="preserve">– </w:t>
      </w:r>
      <w:r>
        <w:rPr>
          <w:lang w:eastAsia="ru-RU" w:val="ru-RU"/>
        </w:rPr>
        <w:t>полное модульное тестирование после разработки каждого модуля</w:t>
      </w:r>
    </w:p>
    <w:p>
      <w:pPr>
        <w:pStyle w:val="style57"/>
      </w:pPr>
      <w:r>
        <w:rPr/>
        <w:t xml:space="preserve">– </w:t>
      </w:r>
      <w:r>
        <w:rPr/>
        <w:t>интеграционное тестирование после разработки каждого модуля</w:t>
      </w:r>
    </w:p>
    <w:p>
      <w:pPr>
        <w:pStyle w:val="style24"/>
      </w:pPr>
      <w:r>
        <w:rPr>
          <w:lang w:eastAsia="ru-RU" w:val="ru-RU"/>
        </w:rPr>
        <w:t xml:space="preserve">- использование системы багрепортов для сбора сообщений пользователей об ошибках </w:t>
      </w:r>
    </w:p>
    <w:p>
      <w:pPr>
        <w:pStyle w:val="style2"/>
        <w:numPr>
          <w:ilvl w:val="1"/>
          <w:numId w:val="1"/>
        </w:numPr>
      </w:pPr>
      <w:bookmarkStart w:id="135" w:name="__RefHeading__4133_431752941"/>
      <w:bookmarkStart w:id="136" w:name="_Toc447095928"/>
      <w:bookmarkStart w:id="137" w:name="_Toc492792508"/>
      <w:bookmarkEnd w:id="135"/>
      <w:bookmarkEnd w:id="136"/>
      <w:bookmarkEnd w:id="137"/>
      <w:r>
        <w:rPr>
          <w:rFonts w:ascii="Times New Roman" w:hAnsi="Times New Roman"/>
        </w:rPr>
        <w:t>Problem Resolution Plan</w:t>
      </w:r>
    </w:p>
    <w:p>
      <w:pPr>
        <w:pStyle w:val="style57"/>
      </w:pPr>
      <w:r>
        <w:rPr/>
        <w:t>Наличие Help Desk, который отвечает на проблемы пользователей</w:t>
      </w:r>
    </w:p>
    <w:p>
      <w:pPr>
        <w:pStyle w:val="style1"/>
        <w:keepNext/>
        <w:numPr>
          <w:ilvl w:val="0"/>
          <w:numId w:val="1"/>
        </w:numPr>
        <w:spacing w:after="60" w:before="120"/>
        <w:ind w:hanging="720" w:left="720" w:right="0"/>
      </w:pPr>
      <w:bookmarkStart w:id="138" w:name="__RefHeading__4135_431752941"/>
      <w:bookmarkStart w:id="139" w:name="_Toc447095931"/>
      <w:bookmarkStart w:id="140" w:name="_Toc492792511"/>
      <w:bookmarkEnd w:id="138"/>
      <w:bookmarkEnd w:id="139"/>
      <w:bookmarkEnd w:id="140"/>
      <w:r>
        <w:rPr>
          <w:rFonts w:ascii="Times New Roman" w:hAnsi="Times New Roman"/>
        </w:rPr>
        <w:t>Additional Plans</w:t>
      </w:r>
    </w:p>
    <w:p>
      <w:pPr>
        <w:pStyle w:val="style57"/>
      </w:pPr>
      <w:r>
        <w:rPr/>
        <w:t>[None]</w:t>
      </w:r>
    </w:p>
    <w:p>
      <w:pPr>
        <w:pStyle w:val="style1"/>
        <w:keepNext/>
        <w:numPr>
          <w:ilvl w:val="0"/>
          <w:numId w:val="1"/>
        </w:numPr>
        <w:spacing w:after="60" w:before="120"/>
        <w:ind w:hanging="720" w:left="720" w:right="0"/>
      </w:pPr>
      <w:bookmarkStart w:id="141" w:name="__RefHeading__4137_431752941"/>
      <w:bookmarkStart w:id="142" w:name="_Toc447095932"/>
      <w:bookmarkStart w:id="143" w:name="_Toc492792512"/>
      <w:bookmarkEnd w:id="141"/>
      <w:bookmarkEnd w:id="142"/>
      <w:bookmarkEnd w:id="143"/>
      <w:r>
        <w:rPr>
          <w:rFonts w:ascii="Times New Roman" w:hAnsi="Times New Roman"/>
        </w:rPr>
        <w:t>Annexes</w:t>
      </w:r>
    </w:p>
    <w:p>
      <w:pPr>
        <w:pStyle w:val="style57"/>
      </w:pPr>
      <w:r>
        <w:rPr/>
        <w:t>[None.]</w:t>
      </w:r>
    </w:p>
    <w:p>
      <w:pPr>
        <w:pStyle w:val="style0"/>
      </w:pPr>
      <w:r>
        <w:rPr/>
      </w:r>
    </w:p>
    <w:sectPr>
      <w:type w:val="continuous"/>
      <w:pgSz w:h="15840" w:w="12240"/>
      <w:pgMar w:bottom="1440" w:footer="720" w:gutter="0" w:header="720" w:left="1440" w:right="1440" w:top="1440"/>
      <w:pgNumType w:fmt="decimal"/>
      <w:formProt w:val="false"/>
      <w:textDirection w:val="lrTb"/>
      <w:docGrid w:charSpace="8192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>
        <w:rStyle w:val="style16"/>
      </w:rPr>
      <w:fldChar w:fldCharType="begin"/>
    </w:r>
    <w:r>
      <w:instrText> PAGE </w:instrText>
    </w:r>
    <w:r>
      <w:fldChar w:fldCharType="separate"/>
    </w:r>
    <w:r/>
    <w:r>
      <w:fldChar w:fldCharType="end"/>
    </w:r>
    <w:pStyle w:val="style36"/>
    <w:pPr/>
  </w:p>
  <w:p>
    <w:pPr>
      <w:pStyle w:val="style36"/>
      <w:ind w:hanging="0" w:left="0" w:right="360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6"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ind w:hanging="0" w:left="0" w:right="360"/>
    </w:pPr>
    <w:r>
      <w:rPr/>
      <w:t>Confidential</w:t>
    </w:r>
  </w:p>
  <w:p>
    <w:pPr>
      <w:pStyle w:val="style0"/>
      <w:jc w:val="center"/>
    </w:pPr>
    <w:r>
      <w:rPr/>
      <w:t></w:t>
    </w:r>
    <w:r>
      <w:rPr/>
      <w:fldChar w:fldCharType="begin"/>
    </w:r>
    <w:r>
      <w:instrText> DOCPROPERTY "Company"</w:instrText>
    </w:r>
    <w:r>
      <w:fldChar w:fldCharType="separate"/>
    </w:r>
    <w:r>
      <w:t>&lt;</w:t>
    </w:r>
    <w:r>
      <w:fldChar w:fldCharType="end"/>
    </w:r>
    <w:r>
      <w:rPr/>
      <w:t xml:space="preserve">, </w:t>
    </w:r>
    <w:r>
      <w:rPr/>
      <w:fldChar w:fldCharType="begin"/>
    </w:r>
    <w:r>
      <w:instrText> DATE \@"yyyy" </w:instrText>
    </w:r>
    <w:r>
      <w:fldChar w:fldCharType="separate"/>
    </w:r>
    <w:r>
      <w:t>2013</w:t>
    </w:r>
    <w:r>
      <w:fldChar w:fldCharType="end"/>
    </w:r>
  </w:p>
  <w:p>
    <w:pPr>
      <w:pStyle w:val="style0"/>
      <w:jc w:val="right"/>
    </w:pPr>
    <w:r>
      <w:rPr/>
      <w:t xml:space="preserve">Page </w:t>
    </w:r>
    <w:r>
      <w:rPr>
        <w:rStyle w:val="style16"/>
      </w:rPr>
      <w:fldChar w:fldCharType="begin"/>
    </w:r>
    <w:r>
      <w:instrText> PAGE </w:instrText>
    </w:r>
    <w:r>
      <w:fldChar w:fldCharType="separate"/>
    </w:r>
    <w:r>
      <w:t>15</w:t>
    </w:r>
    <w:r>
      <w:fldChar w:fldCharType="end"/>
    </w:r>
    <w:r>
      <w:rPr>
        <w:rStyle w:val="style16"/>
      </w:rPr>
      <w:t xml:space="preserve"> of </w:t>
    </w:r>
    <w:r>
      <w:rPr>
        <w:rStyle w:val="style16"/>
      </w:rPr>
      <w:fldChar w:fldCharType="begin"/>
    </w:r>
    <w:r>
      <w:instrText> NUMPAGES </w:instrText>
    </w:r>
    <w:r>
      <w:fldChar w:fldCharType="separate"/>
    </w:r>
    <w:r>
      <w:t>15</w:t>
    </w:r>
    <w:r>
      <w:fldChar w:fldCharType="end"/>
    </w:r>
  </w:p>
  <w:p>
    <w:pPr>
      <w:pStyle w:val="style36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</w:pPr>
    <w:r>
      <w:rPr>
        <w:sz w:val="24"/>
      </w:rPr>
    </w:r>
  </w:p>
  <w:p>
    <w:r>
      <w:rPr>
        <w:sz w:val="24"/>
      </w:rPr>
    </w:r>
    <w:pStyle w:val="style0"/>
    <w:top w:color="00000A" w:space="0" w:sz="6" w:val="single"/>
    <w:pPr/>
  </w:p>
  <w:p>
    <w:r>
      <w:rPr/>
      <w:fldChar w:fldCharType="begin"/>
    </w:r>
    <w:r>
      <w:instrText> DOCPROPERTY "Company"</w:instrText>
    </w:r>
    <w:r>
      <w:fldChar w:fldCharType="separate"/>
    </w:r>
    <w:r>
      <w:t>&lt;</w:t>
    </w:r>
    <w:r>
      <w:fldChar w:fldCharType="end"/>
    </w:r>
    <w:pStyle w:val="style0"/>
    <w:jc w:val="right"/>
    <w:bottom w:color="00000A" w:space="0" w:sz="6" w:val="single"/>
    <w:pPr/>
  </w:p>
  <w:p>
    <w:r>
      <w:rPr>
        <w:sz w:val="24"/>
      </w:rPr>
    </w:r>
    <w:pStyle w:val="style0"/>
    <w:jc w:val="right"/>
    <w:bottom w:color="00000A" w:space="0" w:sz="6" w:val="single"/>
    <w:pPr/>
  </w:p>
  <w:p>
    <w:pPr>
      <w:pStyle w:val="style35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</w:pPr>
    <w:r>
      <w:rPr/>
      <w:fldChar w:fldCharType="begin"/>
    </w:r>
    <w:r>
      <w:instrText> SUBJECT </w:instrText>
    </w:r>
    <w:r>
      <w:fldChar w:fldCharType="separate"/>
    </w:r>
    <w:r>
      <w:t>&gt;</w:t>
    </w:r>
    <w:r>
      <w:fldChar w:fldCharType="end"/>
    </w:r>
  </w:p>
  <w:p>
    <w:pPr>
      <w:pStyle w:val="style0"/>
      <w:tabs>
        <w:tab w:leader="none" w:pos="1135" w:val="left"/>
      </w:tabs>
      <w:spacing w:after="0" w:before="40"/>
      <w:ind w:hanging="0" w:left="0" w:right="68"/>
    </w:pPr>
    <w:r>
      <w:rPr/>
      <w:t xml:space="preserve">  </w:t>
    </w:r>
    <w:r>
      <w:rPr/>
      <w:t>Version:           &lt;1.0&gt;</w:t>
    </w:r>
  </w:p>
  <w:p>
    <w:pPr>
      <w:pStyle w:val="style0"/>
    </w:pPr>
    <w:r>
      <w:rPr/>
      <w:fldChar w:fldCharType="begin"/>
    </w:r>
    <w:r>
      <w:instrText> TITLE </w:instrText>
    </w:r>
    <w:r>
      <w:fldChar w:fldCharType="separate"/>
    </w:r>
    <w:r>
      <w:t>Software Development Plan</w:t>
    </w:r>
    <w:r>
      <w:fldChar w:fldCharType="end"/>
    </w:r>
  </w:p>
  <w:p>
    <w:pPr>
      <w:pStyle w:val="style0"/>
    </w:pPr>
    <w:r>
      <w:rPr/>
      <w:t xml:space="preserve">  </w:t>
    </w:r>
    <w:r>
      <w:rPr/>
      <w:t>Date:  &lt;dd/mmm/yy&gt;</w:t>
    </w:r>
  </w:p>
  <w:p>
    <w:pPr>
      <w:pStyle w:val="style0"/>
    </w:pPr>
    <w:r>
      <w:rPr/>
      <w:t>&lt;document identifier&gt;</w:t>
    </w:r>
  </w:p>
  <w:p>
    <w:pPr>
      <w:pStyle w:val="style35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720" w:left="720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2880"/>
      </w:pPr>
    </w:lvl>
    <w:lvl w:ilvl="5">
      <w:start w:val="1"/>
      <w:numFmt w:val="decimal"/>
      <w:lvlText w:val="%1.%2.%3.%4.%5.%6"/>
      <w:lvlJc w:val="left"/>
      <w:pPr>
        <w:ind w:hanging="1152" w:left="2880"/>
      </w:pPr>
    </w:lvl>
    <w:lvl w:ilvl="6">
      <w:start w:val="1"/>
      <w:numFmt w:val="decimal"/>
      <w:lvlText w:val="%1.%2.%3.%4.%5.%6.%7"/>
      <w:lvlJc w:val="left"/>
      <w:pPr>
        <w:ind w:hanging="1296" w:left="2880"/>
      </w:pPr>
    </w:lvl>
    <w:lvl w:ilvl="7">
      <w:start w:val="1"/>
      <w:numFmt w:val="decimal"/>
      <w:lvlText w:val="%1.%2.%3.%4.%5.%6.%7.%8"/>
      <w:lvlJc w:val="left"/>
      <w:pPr>
        <w:ind w:hanging="1440" w:left="2880"/>
      </w:pPr>
    </w:lvl>
    <w:lvl w:ilvl="8">
      <w:start w:val="1"/>
      <w:numFmt w:val="decimal"/>
      <w:lvlText w:val="%1.%2.%3.%4.%5.%6.%7.%8.%9"/>
      <w:lvlJc w:val="left"/>
      <w:pPr>
        <w:ind w:hanging="1584" w:left="288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1800"/>
      </w:pPr>
    </w:lvl>
    <w:lvl w:ilvl="1">
      <w:start w:val="1"/>
      <w:numFmt w:val="lowerLetter"/>
      <w:lvlText w:val="%2."/>
      <w:lvlJc w:val="left"/>
      <w:pPr>
        <w:ind w:hanging="360" w:left="2520"/>
      </w:pPr>
    </w:lvl>
    <w:lvl w:ilvl="2">
      <w:start w:val="1"/>
      <w:numFmt w:val="lowerRoman"/>
      <w:lvlText w:val="%3."/>
      <w:lvlJc w:val="right"/>
      <w:pPr>
        <w:ind w:hanging="180" w:left="3240"/>
      </w:pPr>
    </w:lvl>
    <w:lvl w:ilvl="3">
      <w:start w:val="1"/>
      <w:numFmt w:val="decimal"/>
      <w:lvlText w:val="%4."/>
      <w:lvlJc w:val="left"/>
      <w:pPr>
        <w:ind w:hanging="360" w:left="3960"/>
      </w:pPr>
    </w:lvl>
    <w:lvl w:ilvl="4">
      <w:start w:val="1"/>
      <w:numFmt w:val="lowerLetter"/>
      <w:lvlText w:val="%5."/>
      <w:lvlJc w:val="left"/>
      <w:pPr>
        <w:ind w:hanging="360" w:left="4680"/>
      </w:pPr>
    </w:lvl>
    <w:lvl w:ilvl="5">
      <w:start w:val="1"/>
      <w:numFmt w:val="lowerRoman"/>
      <w:lvlText w:val="%6."/>
      <w:lvlJc w:val="right"/>
      <w:pPr>
        <w:ind w:hanging="180" w:left="5400"/>
      </w:pPr>
    </w:lvl>
    <w:lvl w:ilvl="6">
      <w:start w:val="1"/>
      <w:numFmt w:val="decimal"/>
      <w:lvlText w:val="%7."/>
      <w:lvlJc w:val="left"/>
      <w:pPr>
        <w:ind w:hanging="360" w:left="6120"/>
      </w:pPr>
    </w:lvl>
    <w:lvl w:ilvl="7">
      <w:start w:val="1"/>
      <w:numFmt w:val="lowerLetter"/>
      <w:lvlText w:val="%8."/>
      <w:lvlJc w:val="left"/>
      <w:pPr>
        <w:ind w:hanging="360" w:left="6840"/>
      </w:pPr>
    </w:lvl>
    <w:lvl w:ilvl="8">
      <w:start w:val="1"/>
      <w:numFmt w:val="lowerRoman"/>
      <w:lvlText w:val="%9."/>
      <w:lvlJc w:val="right"/>
      <w:pPr>
        <w:ind w:hanging="180" w:left="75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evenAndOddHeaders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20" w:val="left"/>
      </w:tabs>
      <w:suppressAutoHyphens w:val="true"/>
      <w:spacing w:line="240" w:lineRule="atLeast"/>
    </w:pPr>
    <w:rPr>
      <w:rFonts w:ascii="Times New Roman" w:cs="Times New Roman" w:eastAsia="Times New Roman" w:hAnsi="Times New Roman"/>
      <w:color w:val="auto"/>
      <w:sz w:val="20"/>
      <w:szCs w:val="20"/>
      <w:lang w:bidi="ar-SA" w:eastAsia="en-US" w:val="en-US"/>
    </w:rPr>
  </w:style>
  <w:style w:styleId="style1" w:type="paragraph">
    <w:name w:val="Heading 1"/>
    <w:basedOn w:val="style0"/>
    <w:next w:val="style24"/>
    <w:pPr>
      <w:keepNext/>
      <w:numPr>
        <w:ilvl w:val="0"/>
        <w:numId w:val="1"/>
      </w:numPr>
      <w:spacing w:after="60" w:before="120"/>
      <w:ind w:hanging="720" w:left="720" w:right="0"/>
    </w:pPr>
    <w:rPr>
      <w:rFonts w:ascii="Arial" w:hAnsi="Arial"/>
      <w:b/>
      <w:sz w:val="24"/>
    </w:rPr>
  </w:style>
  <w:style w:styleId="style2" w:type="paragraph">
    <w:name w:val="Heading 2"/>
    <w:basedOn w:val="style1"/>
    <w:next w:val="style24"/>
    <w:pPr>
      <w:numPr>
        <w:ilvl w:val="1"/>
        <w:numId w:val="1"/>
      </w:numPr>
      <w:outlineLvl w:val="1"/>
    </w:pPr>
    <w:rPr>
      <w:sz w:val="20"/>
    </w:rPr>
  </w:style>
  <w:style w:styleId="style3" w:type="paragraph">
    <w:name w:val="Heading 3"/>
    <w:basedOn w:val="style1"/>
    <w:next w:val="style24"/>
    <w:pPr>
      <w:numPr>
        <w:ilvl w:val="2"/>
        <w:numId w:val="1"/>
      </w:numPr>
      <w:outlineLvl w:val="2"/>
    </w:pPr>
    <w:rPr>
      <w:b w:val="false"/>
      <w:i/>
      <w:sz w:val="20"/>
    </w:rPr>
  </w:style>
  <w:style w:styleId="style4" w:type="paragraph">
    <w:name w:val="Heading 4"/>
    <w:basedOn w:val="style1"/>
    <w:next w:val="style24"/>
    <w:pPr>
      <w:numPr>
        <w:ilvl w:val="3"/>
        <w:numId w:val="1"/>
      </w:numPr>
      <w:outlineLvl w:val="3"/>
    </w:pPr>
    <w:rPr>
      <w:b w:val="false"/>
      <w:sz w:val="20"/>
    </w:rPr>
  </w:style>
  <w:style w:styleId="style5" w:type="paragraph">
    <w:name w:val="Heading 5"/>
    <w:basedOn w:val="style0"/>
    <w:next w:val="style24"/>
    <w:pPr>
      <w:numPr>
        <w:ilvl w:val="4"/>
        <w:numId w:val="1"/>
      </w:numPr>
      <w:spacing w:after="60" w:before="240"/>
      <w:ind w:hanging="0" w:left="2880" w:right="0"/>
      <w:outlineLvl w:val="4"/>
    </w:pPr>
    <w:rPr>
      <w:sz w:val="22"/>
    </w:rPr>
  </w:style>
  <w:style w:styleId="style6" w:type="paragraph">
    <w:name w:val="Heading 6"/>
    <w:basedOn w:val="style0"/>
    <w:next w:val="style24"/>
    <w:pPr>
      <w:numPr>
        <w:ilvl w:val="5"/>
        <w:numId w:val="1"/>
      </w:numPr>
      <w:spacing w:after="60" w:before="240"/>
      <w:ind w:hanging="0" w:left="2880" w:right="0"/>
      <w:outlineLvl w:val="5"/>
    </w:pPr>
    <w:rPr>
      <w:i/>
      <w:sz w:val="22"/>
    </w:rPr>
  </w:style>
  <w:style w:styleId="style7" w:type="paragraph">
    <w:name w:val="Heading 7"/>
    <w:basedOn w:val="style0"/>
    <w:next w:val="style24"/>
    <w:pPr>
      <w:numPr>
        <w:ilvl w:val="6"/>
        <w:numId w:val="1"/>
      </w:numPr>
      <w:spacing w:after="60" w:before="240"/>
      <w:ind w:hanging="0" w:left="2880" w:right="0"/>
      <w:outlineLvl w:val="6"/>
    </w:pPr>
    <w:rPr/>
  </w:style>
  <w:style w:styleId="style8" w:type="paragraph">
    <w:name w:val="Heading 8"/>
    <w:basedOn w:val="style0"/>
    <w:next w:val="style24"/>
    <w:pPr>
      <w:numPr>
        <w:ilvl w:val="7"/>
        <w:numId w:val="1"/>
      </w:numPr>
      <w:spacing w:after="60" w:before="240"/>
      <w:ind w:hanging="0" w:left="2880" w:right="0"/>
      <w:outlineLvl w:val="7"/>
    </w:pPr>
    <w:rPr>
      <w:i/>
    </w:rPr>
  </w:style>
  <w:style w:styleId="style9" w:type="paragraph">
    <w:name w:val="Heading 9"/>
    <w:basedOn w:val="style0"/>
    <w:next w:val="style24"/>
    <w:pPr>
      <w:numPr>
        <w:ilvl w:val="8"/>
        <w:numId w:val="1"/>
      </w:numPr>
      <w:spacing w:after="60" w:before="240"/>
      <w:ind w:hanging="0" w:left="2880" w:right="0"/>
      <w:outlineLvl w:val="8"/>
    </w:pPr>
    <w:rPr>
      <w:b/>
      <w:i/>
      <w:sz w:val="18"/>
    </w:rPr>
  </w:style>
  <w:style w:styleId="style15" w:type="character">
    <w:name w:val="Default Paragraph Font"/>
    <w:next w:val="style15"/>
    <w:rPr/>
  </w:style>
  <w:style w:styleId="style16" w:type="character">
    <w:name w:val="page number"/>
    <w:basedOn w:val="style15"/>
    <w:next w:val="style16"/>
    <w:rPr/>
  </w:style>
  <w:style w:styleId="style17" w:type="character">
    <w:name w:val="footnote reference"/>
    <w:basedOn w:val="style15"/>
    <w:next w:val="style17"/>
    <w:rPr>
      <w:sz w:val="20"/>
      <w:vertAlign w:val="superscript"/>
    </w:rPr>
  </w:style>
  <w:style w:styleId="style18" w:type="character">
    <w:name w:val="Internet Link"/>
    <w:basedOn w:val="style15"/>
    <w:next w:val="style18"/>
    <w:rPr>
      <w:color w:val="0000FF"/>
      <w:u w:val="single"/>
      <w:lang w:bidi="en-US" w:eastAsia="en-US" w:val="en-US"/>
    </w:rPr>
  </w:style>
  <w:style w:styleId="style19" w:type="character">
    <w:name w:val="Текст выноски Знак"/>
    <w:basedOn w:val="style15"/>
    <w:next w:val="style19"/>
    <w:rPr>
      <w:rFonts w:ascii="Tahoma" w:cs="Tahoma" w:hAnsi="Tahoma"/>
      <w:sz w:val="16"/>
      <w:szCs w:val="16"/>
      <w:lang w:eastAsia="en-US" w:val="en-US"/>
    </w:rPr>
  </w:style>
  <w:style w:styleId="style20" w:type="character">
    <w:name w:val="ListLabel 1"/>
    <w:next w:val="style20"/>
    <w:rPr>
      <w:rFonts w:cs="Times New Roman"/>
    </w:rPr>
  </w:style>
  <w:style w:styleId="style21" w:type="character">
    <w:name w:val="ListLabel 2"/>
    <w:next w:val="style21"/>
    <w:rPr>
      <w:rFonts w:cs="Courier New"/>
    </w:rPr>
  </w:style>
  <w:style w:styleId="style22" w:type="character">
    <w:name w:val="Index Link"/>
    <w:next w:val="style22"/>
    <w:rPr/>
  </w:style>
  <w:style w:styleId="style23" w:type="paragraph">
    <w:name w:val="Heading"/>
    <w:basedOn w:val="style0"/>
    <w:next w:val="style24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24" w:type="paragraph">
    <w:name w:val="Text body"/>
    <w:basedOn w:val="style0"/>
    <w:next w:val="style24"/>
    <w:pPr>
      <w:keepLines/>
      <w:spacing w:after="120" w:before="0"/>
      <w:ind w:hanging="0" w:left="720" w:right="0"/>
    </w:pPr>
    <w:rPr/>
  </w:style>
  <w:style w:styleId="style25" w:type="paragraph">
    <w:name w:val="List"/>
    <w:basedOn w:val="style24"/>
    <w:next w:val="style25"/>
    <w:pPr/>
    <w:rPr>
      <w:rFonts w:cs="Lohit Hindi"/>
    </w:rPr>
  </w:style>
  <w:style w:styleId="style26" w:type="paragraph">
    <w:name w:val="Caption"/>
    <w:basedOn w:val="style0"/>
    <w:next w:val="style26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7" w:type="paragraph">
    <w:name w:val="Index"/>
    <w:basedOn w:val="style0"/>
    <w:next w:val="style27"/>
    <w:pPr>
      <w:suppressLineNumbers/>
    </w:pPr>
    <w:rPr>
      <w:rFonts w:cs="Lohit Hindi"/>
    </w:rPr>
  </w:style>
  <w:style w:styleId="style28" w:type="paragraph">
    <w:name w:val="Paragraph2"/>
    <w:basedOn w:val="style0"/>
    <w:next w:val="style28"/>
    <w:pPr>
      <w:spacing w:after="0" w:before="80"/>
      <w:ind w:hanging="0" w:left="720" w:right="0"/>
      <w:jc w:val="both"/>
    </w:pPr>
    <w:rPr>
      <w:color w:val="000000"/>
      <w:lang w:val="en-AU"/>
    </w:rPr>
  </w:style>
  <w:style w:styleId="style29" w:type="paragraph">
    <w:name w:val="Title"/>
    <w:basedOn w:val="style0"/>
    <w:next w:val="style30"/>
    <w:pPr>
      <w:spacing w:line="100" w:lineRule="atLeast"/>
      <w:jc w:val="center"/>
    </w:pPr>
    <w:rPr>
      <w:rFonts w:ascii="Arial" w:hAnsi="Arial"/>
      <w:b/>
      <w:bCs/>
      <w:sz w:val="36"/>
      <w:szCs w:val="36"/>
    </w:rPr>
  </w:style>
  <w:style w:styleId="style30" w:type="paragraph">
    <w:name w:val="Subtitle"/>
    <w:basedOn w:val="style0"/>
    <w:next w:val="style24"/>
    <w:pPr>
      <w:spacing w:after="60" w:before="0"/>
      <w:jc w:val="center"/>
    </w:pPr>
    <w:rPr>
      <w:rFonts w:ascii="Arial" w:hAnsi="Arial"/>
      <w:i/>
      <w:iCs/>
      <w:sz w:val="36"/>
      <w:szCs w:val="28"/>
      <w:lang w:val="en-AU"/>
    </w:rPr>
  </w:style>
  <w:style w:styleId="style31" w:type="paragraph">
    <w:name w:val="Normal Indent"/>
    <w:basedOn w:val="style0"/>
    <w:next w:val="style31"/>
    <w:pPr>
      <w:ind w:hanging="900" w:left="900" w:right="0"/>
    </w:pPr>
    <w:rPr/>
  </w:style>
  <w:style w:styleId="style32" w:type="paragraph">
    <w:name w:val="Contents 1"/>
    <w:basedOn w:val="style0"/>
    <w:next w:val="style32"/>
    <w:pPr>
      <w:tabs>
        <w:tab w:leader="none" w:pos="9360" w:val="right"/>
      </w:tabs>
      <w:spacing w:after="60" w:before="240"/>
      <w:ind w:hanging="0" w:left="0" w:right="720"/>
    </w:pPr>
    <w:rPr/>
  </w:style>
  <w:style w:styleId="style33" w:type="paragraph">
    <w:name w:val="Contents 2"/>
    <w:basedOn w:val="style0"/>
    <w:next w:val="style33"/>
    <w:pPr>
      <w:tabs>
        <w:tab w:leader="none" w:pos="9792" w:val="right"/>
      </w:tabs>
      <w:ind w:hanging="0" w:left="432" w:right="720"/>
    </w:pPr>
    <w:rPr/>
  </w:style>
  <w:style w:styleId="style34" w:type="paragraph">
    <w:name w:val="Contents 3"/>
    <w:basedOn w:val="style0"/>
    <w:next w:val="style34"/>
    <w:pPr>
      <w:tabs>
        <w:tab w:leader="none" w:pos="2430" w:val="left"/>
        <w:tab w:leader="none" w:pos="10350" w:val="right"/>
      </w:tabs>
      <w:ind w:hanging="0" w:left="990" w:right="0"/>
    </w:pPr>
    <w:rPr/>
  </w:style>
  <w:style w:styleId="style35" w:type="paragraph">
    <w:name w:val="Header"/>
    <w:basedOn w:val="style0"/>
    <w:next w:val="style35"/>
    <w:pPr>
      <w:suppressLineNumbers/>
      <w:tabs>
        <w:tab w:leader="none" w:pos="4320" w:val="center"/>
        <w:tab w:leader="none" w:pos="8640" w:val="right"/>
      </w:tabs>
    </w:pPr>
    <w:rPr/>
  </w:style>
  <w:style w:styleId="style36" w:type="paragraph">
    <w:name w:val="Footer"/>
    <w:basedOn w:val="style0"/>
    <w:next w:val="style36"/>
    <w:pPr>
      <w:suppressLineNumbers/>
      <w:tabs>
        <w:tab w:leader="none" w:pos="4320" w:val="center"/>
        <w:tab w:leader="none" w:pos="8640" w:val="right"/>
      </w:tabs>
    </w:pPr>
    <w:rPr/>
  </w:style>
  <w:style w:styleId="style37" w:type="paragraph">
    <w:name w:val="Tabletext"/>
    <w:basedOn w:val="style0"/>
    <w:next w:val="style37"/>
    <w:pPr>
      <w:keepLines/>
      <w:spacing w:after="120" w:before="0"/>
    </w:pPr>
    <w:rPr/>
  </w:style>
  <w:style w:styleId="style38" w:type="paragraph">
    <w:name w:val="Blockquote"/>
    <w:basedOn w:val="style0"/>
    <w:next w:val="style38"/>
    <w:pPr>
      <w:widowControl/>
      <w:spacing w:after="100" w:before="100" w:line="100" w:lineRule="atLeast"/>
      <w:ind w:hanging="0" w:left="360" w:right="360"/>
    </w:pPr>
    <w:rPr>
      <w:sz w:val="24"/>
      <w:lang w:val="en-CA"/>
    </w:rPr>
  </w:style>
  <w:style w:styleId="style39" w:type="paragraph">
    <w:name w:val="Bullet1"/>
    <w:basedOn w:val="style0"/>
    <w:next w:val="style39"/>
    <w:pPr>
      <w:ind w:hanging="432" w:left="720" w:right="0"/>
    </w:pPr>
    <w:rPr/>
  </w:style>
  <w:style w:styleId="style40" w:type="paragraph">
    <w:name w:val="Bullet2"/>
    <w:basedOn w:val="style0"/>
    <w:next w:val="style40"/>
    <w:pPr>
      <w:ind w:hanging="360" w:left="1440" w:right="0"/>
    </w:pPr>
    <w:rPr>
      <w:color w:val="000080"/>
    </w:rPr>
  </w:style>
  <w:style w:styleId="style41" w:type="paragraph">
    <w:name w:val="Document Map"/>
    <w:basedOn w:val="style0"/>
    <w:next w:val="style41"/>
    <w:pPr>
      <w:shd w:fill="000080" w:val="clear"/>
    </w:pPr>
    <w:rPr>
      <w:rFonts w:ascii="Tahoma" w:hAnsi="Tahoma"/>
    </w:rPr>
  </w:style>
  <w:style w:styleId="style42" w:type="paragraph">
    <w:name w:val="footnote text"/>
    <w:basedOn w:val="style0"/>
    <w:next w:val="style42"/>
    <w:pPr>
      <w:keepNext/>
      <w:keepLines/>
      <w:pBdr>
        <w:bottom w:color="000001" w:space="0" w:sz="6" w:val="single"/>
      </w:pBdr>
      <w:spacing w:after="40" w:before="40"/>
      <w:ind w:hanging="360" w:left="360" w:right="0"/>
    </w:pPr>
    <w:rPr>
      <w:rFonts w:ascii="Helvetica" w:hAnsi="Helvetica"/>
      <w:sz w:val="16"/>
    </w:rPr>
  </w:style>
  <w:style w:styleId="style43" w:type="paragraph">
    <w:name w:val="Main Title"/>
    <w:basedOn w:val="style0"/>
    <w:next w:val="style43"/>
    <w:pPr>
      <w:spacing w:after="60" w:before="480" w:line="100" w:lineRule="atLeast"/>
      <w:jc w:val="center"/>
    </w:pPr>
    <w:rPr>
      <w:rFonts w:ascii="Arial" w:hAnsi="Arial"/>
      <w:b/>
      <w:sz w:val="32"/>
    </w:rPr>
  </w:style>
  <w:style w:styleId="style44" w:type="paragraph">
    <w:name w:val="Paragraph1"/>
    <w:basedOn w:val="style0"/>
    <w:next w:val="style44"/>
    <w:pPr>
      <w:spacing w:after="0" w:before="80" w:line="100" w:lineRule="atLeast"/>
      <w:jc w:val="both"/>
    </w:pPr>
    <w:rPr/>
  </w:style>
  <w:style w:styleId="style45" w:type="paragraph">
    <w:name w:val="Paragraph3"/>
    <w:basedOn w:val="style0"/>
    <w:next w:val="style45"/>
    <w:pPr>
      <w:spacing w:after="0" w:before="80" w:line="100" w:lineRule="atLeast"/>
      <w:ind w:hanging="0" w:left="1530" w:right="0"/>
      <w:jc w:val="both"/>
    </w:pPr>
    <w:rPr/>
  </w:style>
  <w:style w:styleId="style46" w:type="paragraph">
    <w:name w:val="Paragraph4"/>
    <w:basedOn w:val="style0"/>
    <w:next w:val="style46"/>
    <w:pPr>
      <w:spacing w:after="0" w:before="80" w:line="100" w:lineRule="atLeast"/>
      <w:ind w:hanging="0" w:left="2250" w:right="0"/>
      <w:jc w:val="both"/>
    </w:pPr>
    <w:rPr/>
  </w:style>
  <w:style w:styleId="style47" w:type="paragraph">
    <w:name w:val="Contents 4"/>
    <w:basedOn w:val="style0"/>
    <w:next w:val="style47"/>
    <w:pPr>
      <w:tabs>
        <w:tab w:leader="dot" w:pos="9389" w:val="right"/>
      </w:tabs>
      <w:ind w:hanging="0" w:left="600" w:right="0"/>
    </w:pPr>
    <w:rPr/>
  </w:style>
  <w:style w:styleId="style48" w:type="paragraph">
    <w:name w:val="Contents 5"/>
    <w:basedOn w:val="style0"/>
    <w:next w:val="style48"/>
    <w:pPr>
      <w:tabs>
        <w:tab w:leader="dot" w:pos="9306" w:val="right"/>
      </w:tabs>
      <w:ind w:hanging="0" w:left="800" w:right="0"/>
    </w:pPr>
    <w:rPr/>
  </w:style>
  <w:style w:styleId="style49" w:type="paragraph">
    <w:name w:val="Contents 6"/>
    <w:basedOn w:val="style0"/>
    <w:next w:val="style49"/>
    <w:pPr>
      <w:tabs>
        <w:tab w:leader="dot" w:pos="9223" w:val="right"/>
      </w:tabs>
      <w:ind w:hanging="0" w:left="1000" w:right="0"/>
    </w:pPr>
    <w:rPr/>
  </w:style>
  <w:style w:styleId="style50" w:type="paragraph">
    <w:name w:val="Contents 7"/>
    <w:basedOn w:val="style0"/>
    <w:next w:val="style50"/>
    <w:pPr>
      <w:tabs>
        <w:tab w:leader="dot" w:pos="9140" w:val="right"/>
      </w:tabs>
      <w:ind w:hanging="0" w:left="1200" w:right="0"/>
    </w:pPr>
    <w:rPr/>
  </w:style>
  <w:style w:styleId="style51" w:type="paragraph">
    <w:name w:val="Contents 8"/>
    <w:basedOn w:val="style0"/>
    <w:next w:val="style51"/>
    <w:pPr>
      <w:tabs>
        <w:tab w:leader="dot" w:pos="9057" w:val="right"/>
      </w:tabs>
      <w:ind w:hanging="0" w:left="1400" w:right="0"/>
    </w:pPr>
    <w:rPr/>
  </w:style>
  <w:style w:styleId="style52" w:type="paragraph">
    <w:name w:val="Contents 9"/>
    <w:basedOn w:val="style0"/>
    <w:next w:val="style52"/>
    <w:pPr>
      <w:tabs>
        <w:tab w:leader="dot" w:pos="8974" w:val="right"/>
      </w:tabs>
      <w:ind w:hanging="0" w:left="1600" w:right="0"/>
    </w:pPr>
    <w:rPr/>
  </w:style>
  <w:style w:styleId="style53" w:type="paragraph">
    <w:name w:val="Body Text 2"/>
    <w:basedOn w:val="style0"/>
    <w:next w:val="style53"/>
    <w:pPr/>
    <w:rPr>
      <w:i/>
      <w:color w:val="0000FF"/>
    </w:rPr>
  </w:style>
  <w:style w:styleId="style54" w:type="paragraph">
    <w:name w:val="Text body indent"/>
    <w:basedOn w:val="style0"/>
    <w:next w:val="style54"/>
    <w:pPr>
      <w:ind w:hanging="0" w:left="720" w:right="0"/>
    </w:pPr>
    <w:rPr>
      <w:i/>
      <w:color w:val="0000FF"/>
      <w:u w:val="single"/>
    </w:rPr>
  </w:style>
  <w:style w:styleId="style55" w:type="paragraph">
    <w:name w:val="Body"/>
    <w:basedOn w:val="style0"/>
    <w:next w:val="style55"/>
    <w:pPr>
      <w:widowControl/>
      <w:spacing w:after="0" w:before="120" w:line="100" w:lineRule="atLeast"/>
      <w:jc w:val="both"/>
    </w:pPr>
    <w:rPr>
      <w:rFonts w:ascii="Book Antiqua" w:hAnsi="Book Antiqua"/>
    </w:rPr>
  </w:style>
  <w:style w:styleId="style56" w:type="paragraph">
    <w:name w:val="Bullet"/>
    <w:basedOn w:val="style0"/>
    <w:next w:val="style56"/>
    <w:pPr>
      <w:widowControl/>
      <w:numPr>
        <w:ilvl w:val="0"/>
        <w:numId w:val="1"/>
      </w:numPr>
      <w:tabs>
        <w:tab w:leader="none" w:pos="720" w:val="left"/>
      </w:tabs>
      <w:spacing w:after="0" w:before="120" w:line="100" w:lineRule="atLeast"/>
      <w:ind w:hanging="0" w:left="0" w:right="360"/>
      <w:jc w:val="both"/>
      <w:outlineLvl w:val="0"/>
    </w:pPr>
    <w:rPr>
      <w:rFonts w:ascii="Book Antiqua" w:hAnsi="Book Antiqua"/>
    </w:rPr>
  </w:style>
  <w:style w:styleId="style57" w:type="paragraph">
    <w:name w:val="InfoBlue"/>
    <w:basedOn w:val="style0"/>
    <w:next w:val="style57"/>
    <w:pPr>
      <w:spacing w:after="120" w:before="0"/>
      <w:ind w:hanging="0" w:left="720" w:right="0"/>
    </w:pPr>
    <w:rPr>
      <w:lang w:eastAsia="ru-RU" w:val="ru-RU"/>
    </w:rPr>
  </w:style>
  <w:style w:styleId="style58" w:type="paragraph">
    <w:name w:val="Balloon Text"/>
    <w:basedOn w:val="style0"/>
    <w:next w:val="style58"/>
    <w:pPr>
      <w:spacing w:line="100" w:lineRule="atLeast"/>
    </w:pPr>
    <w:rPr>
      <w:rFonts w:ascii="Tahoma" w:cs="Tahoma" w:hAnsi="Tahoma"/>
      <w:sz w:val="16"/>
      <w:szCs w:val="16"/>
    </w:rPr>
  </w:style>
  <w:style w:styleId="style59" w:type="paragraph">
    <w:name w:val="List Paragraph"/>
    <w:basedOn w:val="style0"/>
    <w:next w:val="style59"/>
    <w:pPr>
      <w:widowControl/>
      <w:spacing w:after="160" w:before="0" w:line="256" w:lineRule="auto"/>
      <w:ind w:hanging="0" w:left="720" w:right="0"/>
    </w:pPr>
    <w:rPr>
      <w:rFonts w:ascii="Calibri" w:cs="Calibri" w:hAnsi="Calibri"/>
      <w:sz w:val="22"/>
      <w:szCs w:val="22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header" Target="header2.xml"/><Relationship Id="rId6" Type="http://schemas.openxmlformats.org/officeDocument/2006/relationships/footer" Target="footer3.xml"/><Relationship Id="rId7" Type="http://schemas.openxmlformats.org/officeDocument/2006/relationships/image" Target="media/image1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2013-12-19T05:55:00.00Z</dcterms:created>
  <dc:creator>Rational Employee</dc:creator>
  <cp:lastModifiedBy>kreker</cp:lastModifiedBy>
  <dcterms:modified xsi:type="dcterms:W3CDTF">2013-12-19T05:55:00.00Z</dcterms:modified>
  <cp:revision>2</cp:revision>
  <dc:subject>&gt;</dc:subject>
  <dc:title>Software Development Plan</dc:title>
</cp:coreProperties>
</file>