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9"/>
        <w:jc w:val="center"/>
        <w:rPr>
          <w:rFonts w:ascii="Calibri Light" w:hAnsi="Calibri Light"/>
          <w:b/>
          <w:sz w:val="96"/>
          <w:szCs w:val="72"/>
        </w:rPr>
      </w:pPr>
      <w:r>
        <w:rPr>
          <w:rFonts w:ascii="Calibri Light" w:hAnsi="Calibri Light"/>
          <w:b/>
          <w:sz w:val="96"/>
          <w:szCs w:val="72"/>
        </w:rPr>
      </w:r>
      <w:r>
        <w:rPr>
          <w:rFonts w:ascii="Calibri" w:hAnsi="Calibri" w:asciiTheme="minorAscii" w:hAnsiTheme="minorAscii"/>
          <w:sz w:val="56"/>
        </w:rPr>
        <w:t xml:space="preserve">Realisierung eines teamfähigen Passwort-Managers</w:t>
      </w:r>
      <w:r>
        <w:rPr>
          <w:rFonts w:ascii="Calibri Light" w:hAnsi="Calibri Light"/>
          <w:b/>
          <w:sz w:val="96"/>
          <w:szCs w:val="72"/>
        </w:rPr>
      </w:r>
      <w:r>
        <w:rPr>
          <w:sz w:val="56"/>
        </w:rPr>
      </w:r>
    </w:p>
    <w:p>
      <w:pPr>
        <w:jc w:val="center"/>
        <w:rPr>
          <w:rFonts w:ascii="Calibri Light" w:hAnsi="Calibri Light"/>
          <w:b/>
          <w:sz w:val="72"/>
          <w:szCs w:val="72"/>
        </w:rPr>
      </w:pPr>
      <w:r>
        <w:rPr>
          <w:rFonts w:ascii="Calibri Light" w:hAnsi="Calibri Light"/>
          <w:b/>
          <w:sz w:val="72"/>
          <w:szCs w:val="72"/>
        </w:rPr>
      </w:r>
      <w:r>
        <mc:AlternateContent>
          <mc:Choice Requires="wpg">
            <w:drawing>
              <wp:inline xmlns:wp="http://schemas.openxmlformats.org/drawingml/2006/wordprocessingDrawing" distT="0" distB="0" distL="0" distR="0">
                <wp:extent cx="5711530" cy="3031362"/>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39698" name="" hidden="0"/>
                        <pic:cNvPicPr>
                          <a:picLocks noChangeAspect="1"/>
                        </pic:cNvPicPr>
                        <pic:nvPr isPhoto="0" userDrawn="0"/>
                      </pic:nvPicPr>
                      <pic:blipFill>
                        <a:blip r:embed="rId14"/>
                        <a:stretch/>
                      </pic:blipFill>
                      <pic:spPr bwMode="auto">
                        <a:xfrm flipH="0" flipV="0">
                          <a:off x="0" y="0"/>
                          <a:ext cx="5711529" cy="3031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9.7pt;height:238.7pt;" stroked="false">
                <v:path textboxrect="0,0,0,0"/>
                <v:imagedata r:id="rId14" o:title=""/>
              </v:shape>
            </w:pict>
          </mc:Fallback>
        </mc:AlternateContent>
      </w:r>
      <w:r>
        <w:rPr>
          <w:rFonts w:ascii="Calibri Light" w:hAnsi="Calibri Light"/>
          <w:b/>
          <w:sz w:val="72"/>
          <w:szCs w:val="72"/>
        </w:rPr>
      </w:r>
      <w:r>
        <w:rPr>
          <w:rFonts w:ascii="Calibri Light" w:hAnsi="Calibri Light"/>
          <w:b/>
          <w:sz w:val="72"/>
          <w:szCs w:val="72"/>
        </w:rPr>
      </w:r>
    </w:p>
    <w:p>
      <w:pPr>
        <w:jc w:val="center"/>
        <w:rPr>
          <w:rFonts w:ascii="Calibri Light" w:hAnsi="Calibri Light"/>
          <w:b/>
          <w:sz w:val="72"/>
          <w:szCs w:val="72"/>
        </w:rPr>
      </w:pPr>
      <w:r>
        <w:rPr>
          <w:rFonts w:ascii="Calibri Light" w:hAnsi="Calibri Light"/>
          <w:b/>
          <w:sz w:val="72"/>
          <w:szCs w:val="72"/>
        </w:rPr>
        <w:t xml:space="preserve">M431</w:t>
      </w:r>
      <w:r/>
      <w:r/>
    </w:p>
    <w:p>
      <w:pPr>
        <w:pStyle w:val="749"/>
        <w:jc w:val="center"/>
        <w:rPr>
          <w:sz w:val="48"/>
          <w:szCs w:val="48"/>
          <w:highlight w:val="none"/>
        </w:rPr>
      </w:pPr>
      <w:r>
        <w:rPr>
          <w:sz w:val="48"/>
          <w:szCs w:val="48"/>
        </w:rPr>
        <w:t xml:space="preserve">16.5.2022 - 4.7.2022</w:t>
      </w:r>
      <w:r/>
    </w:p>
    <w:p>
      <w:pPr>
        <w:pStyle w:val="749"/>
        <w:jc w:val="center"/>
        <w:rPr>
          <w:sz w:val="48"/>
          <w:szCs w:val="48"/>
        </w:rPr>
      </w:pPr>
      <w:r>
        <w:rPr>
          <w:sz w:val="48"/>
          <w:szCs w:val="48"/>
          <w:highlight w:val="none"/>
        </w:rPr>
        <w:t xml:space="preserve">Lehrperson: Marcello Calisto</w:t>
      </w:r>
      <w:r>
        <w:rPr>
          <w:sz w:val="48"/>
          <w:szCs w:val="48"/>
          <w:highlight w:val="none"/>
        </w:rPr>
      </w:r>
    </w:p>
    <w:p>
      <w:pPr>
        <w:pStyle w:val="749"/>
        <w:jc w:val="center"/>
        <w:rPr>
          <w:sz w:val="48"/>
          <w:szCs w:val="48"/>
        </w:rPr>
      </w:pPr>
      <w:r>
        <w:rPr>
          <w:sz w:val="48"/>
          <w:szCs w:val="48"/>
        </w:rPr>
        <w:t xml:space="preserve">Kandidat</w:t>
      </w:r>
      <w:r>
        <w:rPr>
          <w:sz w:val="48"/>
          <w:szCs w:val="48"/>
        </w:rPr>
        <w:t xml:space="preserve">: </w:t>
      </w:r>
      <w:r>
        <w:rPr>
          <w:sz w:val="48"/>
          <w:szCs w:val="48"/>
        </w:rPr>
        <w:t xml:space="preserve">Serjoscha Evci</w:t>
      </w:r>
      <w:r/>
    </w:p>
    <w:p>
      <w:pPr>
        <w:rPr>
          <w:rFonts w:ascii="Calibri Light" w:hAnsi="Calibri Light"/>
          <w:sz w:val="72"/>
          <w:szCs w:val="72"/>
        </w:rPr>
      </w:pPr>
      <w:r>
        <w:rPr>
          <w:rFonts w:ascii="Calibri Light" w:hAnsi="Calibri Light"/>
          <w:sz w:val="72"/>
          <w:szCs w:val="72"/>
        </w:rPr>
        <w:br w:type="page" w:clear="all"/>
      </w:r>
      <w:r/>
    </w:p>
    <w:p>
      <w:pPr>
        <w:rPr>
          <w:rFonts w:ascii="Calibri Light" w:hAnsi="Calibri Light"/>
          <w:color w:val="17365C" w:themeColor="text2" w:themeShade="BF"/>
          <w:sz w:val="40"/>
        </w:rPr>
      </w:pPr>
      <w:r>
        <w:rPr>
          <w:rFonts w:ascii="Calibri Light" w:hAnsi="Calibri Light"/>
          <w:color w:val="17365C" w:themeColor="text2" w:themeShade="BF"/>
          <w:sz w:val="40"/>
          <w:highlight w:val="none"/>
        </w:rPr>
        <w:t xml:space="preserve">Inhaltsverzeichnis</w:t>
      </w:r>
      <w:r>
        <w:rPr>
          <w:rFonts w:ascii="Calibri Light" w:hAnsi="Calibri Light"/>
          <w:color w:val="17365C" w:themeColor="text2" w:themeShade="BF"/>
          <w:sz w:val="40"/>
          <w:highlight w:val="none"/>
        </w:rPr>
      </w:r>
    </w:p>
    <w:sdt>
      <w:sdtPr>
        <w15:appearance w15:val="boundingBox"/>
        <w:placeholder>
          <w:docPart w:val="DefaultPlaceholder_TEXT"/>
        </w:placeholder>
        <w:docPartObj>
          <w:docPartGallery w:val="Table of Contents"/>
          <w:docPartUnique w:val="true"/>
        </w:docPartObj>
        <w:rPr>
          <w:rFonts w:ascii="Calibri Light" w:hAnsi="Calibri Light"/>
          <w:sz w:val="40"/>
        </w:rPr>
      </w:sdtPr>
      <w:sdtContent>
        <w:p>
          <w:pPr>
            <w:pStyle w:val="736"/>
            <w:tabs>
              <w:tab w:val="left" w:pos="658" w:leader="none"/>
              <w:tab w:val="right" w:pos="9072" w:leader="dot"/>
            </w:tabs>
          </w:pPr>
          <w:r>
            <w:rPr>
              <w:rFonts w:ascii="Calibri Light" w:hAnsi="Calibri Light"/>
              <w:sz w:val="40"/>
            </w:rPr>
          </w:r>
          <w:r>
            <w:fldChar w:fldCharType="begin"/>
            <w:instrText xml:space="preserve">TOC \o "1-9" \h </w:instrText>
            <w:fldChar w:fldCharType="separate"/>
          </w:r>
          <w:r/>
          <w:hyperlink w:tooltip="#_Toc1" w:anchor="_Toc1" w:history="1">
            <w:r>
              <w:rPr>
                <w:rFonts w:asciiTheme="majorHAnsi" w:hAnsiTheme="majorHAnsi" w:eastAsiaTheme="majorEastAsia" w:cstheme="majorBidi"/>
              </w:rPr>
              <w:t xml:space="preserve">1</w:t>
            </w:r>
            <w:r>
              <w:tab/>
            </w:r>
            <w:r>
              <w:rPr>
                <w:rStyle w:val="739"/>
              </w:rPr>
            </w:r>
            <w:r>
              <w:rPr>
                <w:rStyle w:val="739"/>
              </w:rPr>
              <w:t xml:space="preserve">Projektorganisation</w:t>
            </w:r>
            <w:r>
              <w:rPr>
                <w:rStyle w:val="739"/>
              </w:rPr>
              <w:t xml:space="preserve"> und Aufgabenstellung</w:t>
            </w:r>
            <w:r>
              <w:rPr>
                <w:rStyle w:val="739"/>
              </w:rPr>
            </w:r>
            <w:r>
              <w:tab/>
            </w:r>
            <w:r>
              <w:fldChar w:fldCharType="begin"/>
              <w:instrText xml:space="preserve">PAGEREF _Toc1 \h</w:instrText>
              <w:fldChar w:fldCharType="separate"/>
              <w:t xml:space="preserve">5</w:t>
              <w:fldChar w:fldCharType="end"/>
            </w:r>
          </w:hyperlink>
          <w:r/>
          <w:r/>
        </w:p>
        <w:p>
          <w:pPr>
            <w:pStyle w:val="737"/>
            <w:tabs>
              <w:tab w:val="left" w:pos="878" w:leader="none"/>
              <w:tab w:val="right" w:pos="9072" w:leader="dot"/>
            </w:tabs>
          </w:pPr>
          <w:hyperlink w:tooltip="#_Toc2" w:anchor="_Toc2" w:history="1">
            <w:r>
              <w:rPr>
                <w:rFonts w:asciiTheme="majorHAnsi" w:hAnsiTheme="majorHAnsi" w:eastAsiaTheme="majorEastAsia" w:cstheme="majorBidi"/>
              </w:rPr>
              <w:t xml:space="preserve">1.1</w:t>
            </w:r>
            <w:r>
              <w:tab/>
            </w:r>
            <w:r>
              <w:rPr>
                <w:rStyle w:val="739"/>
              </w:rPr>
            </w:r>
            <w:r>
              <w:rPr>
                <w:rStyle w:val="739"/>
              </w:rPr>
              <w:t xml:space="preserve">Personen</w:t>
            </w:r>
            <w:r>
              <w:rPr>
                <w:rStyle w:val="739"/>
              </w:rPr>
              <w:t xml:space="preserve"> und Adressen</w:t>
            </w:r>
            <w:r>
              <w:rPr>
                <w:rStyle w:val="739"/>
              </w:rPr>
            </w:r>
            <w:r>
              <w:tab/>
            </w:r>
            <w:r>
              <w:fldChar w:fldCharType="begin"/>
              <w:instrText xml:space="preserve">PAGEREF _Toc2 \h</w:instrText>
              <w:fldChar w:fldCharType="separate"/>
              <w:t xml:space="preserve">5</w:t>
              <w:fldChar w:fldCharType="end"/>
            </w:r>
          </w:hyperlink>
          <w:r/>
        </w:p>
        <w:p>
          <w:pPr>
            <w:pStyle w:val="737"/>
            <w:tabs>
              <w:tab w:val="left" w:pos="878" w:leader="none"/>
              <w:tab w:val="right" w:pos="9072" w:leader="dot"/>
            </w:tabs>
          </w:pPr>
          <w:hyperlink w:tooltip="#_Toc3" w:anchor="_Toc3" w:history="1">
            <w:r>
              <w:rPr>
                <w:rFonts w:asciiTheme="majorHAnsi" w:hAnsiTheme="majorHAnsi" w:eastAsiaTheme="majorEastAsia" w:cstheme="majorBidi"/>
              </w:rPr>
              <w:t xml:space="preserve">1.2</w:t>
            </w:r>
            <w:r>
              <w:tab/>
            </w:r>
            <w:r>
              <w:rPr>
                <w:rStyle w:val="739"/>
              </w:rPr>
            </w:r>
            <w:r>
              <w:rPr>
                <w:rStyle w:val="739"/>
              </w:rPr>
              <w:t xml:space="preserve">Aufgabestellung</w:t>
            </w:r>
            <w:r>
              <w:rPr>
                <w:rStyle w:val="739"/>
              </w:rPr>
            </w:r>
            <w:r>
              <w:tab/>
            </w:r>
            <w:r>
              <w:fldChar w:fldCharType="begin"/>
              <w:instrText xml:space="preserve">PAGEREF _Toc3 \h</w:instrText>
              <w:fldChar w:fldCharType="separate"/>
              <w:t xml:space="preserve">5</w:t>
              <w:fldChar w:fldCharType="end"/>
            </w:r>
          </w:hyperlink>
          <w:r/>
        </w:p>
        <w:p>
          <w:pPr>
            <w:pStyle w:val="736"/>
            <w:tabs>
              <w:tab w:val="left" w:pos="658" w:leader="none"/>
              <w:tab w:val="right" w:pos="9072" w:leader="dot"/>
            </w:tabs>
          </w:pPr>
          <w:hyperlink w:tooltip="#_Toc4" w:anchor="_Toc4" w:history="1">
            <w:r>
              <w:rPr>
                <w:rFonts w:asciiTheme="majorHAnsi" w:hAnsiTheme="majorHAnsi" w:eastAsiaTheme="majorEastAsia" w:cstheme="majorBidi"/>
              </w:rPr>
              <w:t xml:space="preserve">2</w:t>
            </w:r>
            <w:r>
              <w:tab/>
            </w:r>
            <w:r>
              <w:rPr>
                <w:rStyle w:val="739"/>
              </w:rPr>
            </w:r>
            <w:r>
              <w:rPr>
                <w:rStyle w:val="739"/>
              </w:rPr>
              <w:t xml:space="preserve">Projekt</w:t>
            </w:r>
            <w:r>
              <w:rPr>
                <w:rStyle w:val="739"/>
              </w:rPr>
              <w:t xml:space="preserve">aufbauorganisation</w:t>
            </w:r>
            <w:r>
              <w:rPr>
                <w:rStyle w:val="739"/>
              </w:rPr>
            </w:r>
            <w:r>
              <w:tab/>
            </w:r>
            <w:r>
              <w:fldChar w:fldCharType="begin"/>
              <w:instrText xml:space="preserve">PAGEREF _Toc4 \h</w:instrText>
              <w:fldChar w:fldCharType="separate"/>
              <w:t xml:space="preserve">5</w:t>
              <w:fldChar w:fldCharType="end"/>
            </w:r>
          </w:hyperlink>
          <w:r/>
        </w:p>
        <w:p>
          <w:pPr>
            <w:pStyle w:val="737"/>
            <w:tabs>
              <w:tab w:val="left" w:pos="878" w:leader="none"/>
              <w:tab w:val="right" w:pos="9072" w:leader="dot"/>
            </w:tabs>
          </w:pPr>
          <w:hyperlink w:tooltip="#_Toc5" w:anchor="_Toc5" w:history="1">
            <w:r>
              <w:rPr>
                <w:rFonts w:asciiTheme="majorHAnsi" w:hAnsiTheme="majorHAnsi" w:eastAsiaTheme="majorEastAsia" w:cstheme="majorBidi"/>
              </w:rPr>
              <w:t xml:space="preserve">2.1</w:t>
            </w:r>
            <w:r>
              <w:tab/>
            </w:r>
            <w:r>
              <w:rPr>
                <w:rStyle w:val="739"/>
              </w:rPr>
            </w:r>
            <w:r>
              <w:rPr>
                <w:rStyle w:val="739"/>
                <w:lang w:eastAsia="de-DE"/>
              </w:rPr>
              <w:t xml:space="preserve">Personen</w:t>
            </w:r>
            <w:r>
              <w:rPr>
                <w:rStyle w:val="739"/>
              </w:rPr>
            </w:r>
            <w:r>
              <w:tab/>
            </w:r>
            <w:r>
              <w:fldChar w:fldCharType="begin"/>
              <w:instrText xml:space="preserve">PAGEREF _Toc5 \h</w:instrText>
              <w:fldChar w:fldCharType="separate"/>
              <w:t xml:space="preserve">6</w:t>
              <w:fldChar w:fldCharType="end"/>
            </w:r>
          </w:hyperlink>
          <w:r>
            <w:rPr>
              <w:lang w:eastAsia="de-DE"/>
            </w:rPr>
          </w:r>
        </w:p>
        <w:p>
          <w:pPr>
            <w:pStyle w:val="737"/>
            <w:tabs>
              <w:tab w:val="left" w:pos="878" w:leader="none"/>
              <w:tab w:val="right" w:pos="9072" w:leader="dot"/>
            </w:tabs>
          </w:pPr>
          <w:hyperlink w:tooltip="#_Toc6" w:anchor="_Toc6" w:history="1">
            <w:r>
              <w:rPr>
                <w:rFonts w:asciiTheme="majorHAnsi" w:hAnsiTheme="majorHAnsi" w:eastAsiaTheme="majorEastAsia" w:cstheme="majorBidi"/>
              </w:rPr>
              <w:t xml:space="preserve">2.2</w:t>
            </w:r>
            <w:r>
              <w:tab/>
            </w:r>
            <w:r>
              <w:rPr>
                <w:rStyle w:val="739"/>
              </w:rPr>
            </w:r>
            <w:r>
              <w:rPr>
                <w:rStyle w:val="739"/>
                <w:lang w:eastAsia="de-DE"/>
              </w:rPr>
              <w:t xml:space="preserve">Rollen</w:t>
            </w:r>
            <w:r>
              <w:rPr>
                <w:rStyle w:val="739"/>
              </w:rPr>
            </w:r>
            <w:r>
              <w:tab/>
            </w:r>
            <w:r>
              <w:fldChar w:fldCharType="begin"/>
              <w:instrText xml:space="preserve">PAGEREF _Toc6 \h</w:instrText>
              <w:fldChar w:fldCharType="separate"/>
              <w:t xml:space="preserve">6</w:t>
              <w:fldChar w:fldCharType="end"/>
            </w:r>
          </w:hyperlink>
          <w:r>
            <w:rPr>
              <w:lang w:eastAsia="de-DE"/>
            </w:rPr>
          </w:r>
        </w:p>
        <w:p>
          <w:pPr>
            <w:pStyle w:val="737"/>
            <w:tabs>
              <w:tab w:val="left" w:pos="878" w:leader="none"/>
              <w:tab w:val="right" w:pos="9072" w:leader="dot"/>
            </w:tabs>
          </w:pPr>
          <w:hyperlink w:tooltip="#_Toc7" w:anchor="_Toc7" w:history="1">
            <w:r>
              <w:rPr>
                <w:rFonts w:asciiTheme="majorHAnsi" w:hAnsiTheme="majorHAnsi" w:eastAsiaTheme="majorEastAsia" w:cstheme="majorBidi"/>
              </w:rPr>
              <w:t xml:space="preserve">2.3</w:t>
            </w:r>
            <w:r>
              <w:tab/>
            </w:r>
            <w:r>
              <w:rPr>
                <w:rStyle w:val="739"/>
              </w:rPr>
            </w:r>
            <w:r>
              <w:rPr>
                <w:rStyle w:val="739"/>
                <w:lang w:eastAsia="de-DE"/>
              </w:rPr>
              <w:t xml:space="preserve">Aufgaben</w:t>
            </w:r>
            <w:r>
              <w:rPr>
                <w:rStyle w:val="739"/>
              </w:rPr>
            </w:r>
            <w:r>
              <w:tab/>
            </w:r>
            <w:r>
              <w:fldChar w:fldCharType="begin"/>
              <w:instrText xml:space="preserve">PAGEREF _Toc7 \h</w:instrText>
              <w:fldChar w:fldCharType="separate"/>
              <w:t xml:space="preserve">6</w:t>
              <w:fldChar w:fldCharType="end"/>
            </w:r>
          </w:hyperlink>
          <w:r>
            <w:rPr>
              <w:lang w:eastAsia="de-DE"/>
            </w:rPr>
          </w:r>
        </w:p>
        <w:p>
          <w:pPr>
            <w:pStyle w:val="737"/>
            <w:tabs>
              <w:tab w:val="left" w:pos="878" w:leader="none"/>
              <w:tab w:val="right" w:pos="9072" w:leader="dot"/>
            </w:tabs>
          </w:pPr>
          <w:hyperlink w:tooltip="#_Toc8" w:anchor="_Toc8" w:history="1">
            <w:r>
              <w:rPr>
                <w:rFonts w:asciiTheme="majorHAnsi" w:hAnsiTheme="majorHAnsi" w:eastAsiaTheme="majorEastAsia" w:cstheme="majorBidi"/>
              </w:rPr>
              <w:t xml:space="preserve">2.4</w:t>
            </w:r>
            <w:r>
              <w:tab/>
            </w:r>
            <w:r>
              <w:rPr>
                <w:rStyle w:val="739"/>
              </w:rPr>
            </w:r>
            <w:r>
              <w:rPr>
                <w:rStyle w:val="739"/>
                <w:lang w:eastAsia="de-DE"/>
              </w:rPr>
              <w:t xml:space="preserve">Verantwortung</w:t>
            </w:r>
            <w:r>
              <w:rPr>
                <w:rStyle w:val="739"/>
              </w:rPr>
            </w:r>
            <w:r>
              <w:tab/>
            </w:r>
            <w:r>
              <w:fldChar w:fldCharType="begin"/>
              <w:instrText xml:space="preserve">PAGEREF _Toc8 \h</w:instrText>
              <w:fldChar w:fldCharType="separate"/>
              <w:t xml:space="preserve">6</w:t>
              <w:fldChar w:fldCharType="end"/>
            </w:r>
          </w:hyperlink>
          <w:r>
            <w:rPr>
              <w:lang w:eastAsia="de-DE"/>
            </w:rPr>
          </w:r>
        </w:p>
        <w:p>
          <w:pPr>
            <w:pStyle w:val="737"/>
            <w:tabs>
              <w:tab w:val="left" w:pos="878" w:leader="none"/>
              <w:tab w:val="right" w:pos="9072" w:leader="dot"/>
            </w:tabs>
          </w:pPr>
          <w:hyperlink w:tooltip="#_Toc9" w:anchor="_Toc9" w:history="1">
            <w:r>
              <w:rPr>
                <w:rFonts w:asciiTheme="majorHAnsi" w:hAnsiTheme="majorHAnsi" w:eastAsiaTheme="majorEastAsia" w:cstheme="majorBidi"/>
              </w:rPr>
              <w:t xml:space="preserve">2.5</w:t>
            </w:r>
            <w:r>
              <w:tab/>
            </w:r>
            <w:r>
              <w:rPr>
                <w:rStyle w:val="739"/>
              </w:rPr>
            </w:r>
            <w:r>
              <w:rPr>
                <w:rStyle w:val="739"/>
                <w:lang w:eastAsia="de-DE"/>
              </w:rPr>
              <w:t xml:space="preserve">Projektorganigramm</w:t>
            </w:r>
            <w:r>
              <w:rPr>
                <w:rStyle w:val="739"/>
              </w:rPr>
            </w:r>
            <w:r>
              <w:tab/>
            </w:r>
            <w:r>
              <w:fldChar w:fldCharType="begin"/>
              <w:instrText xml:space="preserve">PAGEREF _Toc9 \h</w:instrText>
              <w:fldChar w:fldCharType="separate"/>
              <w:t xml:space="preserve">6</w:t>
              <w:fldChar w:fldCharType="end"/>
            </w:r>
          </w:hyperlink>
          <w:r>
            <w:rPr>
              <w:lang w:eastAsia="de-DE"/>
            </w:rPr>
          </w:r>
        </w:p>
        <w:p>
          <w:pPr>
            <w:pStyle w:val="736"/>
            <w:tabs>
              <w:tab w:val="left" w:pos="658" w:leader="none"/>
              <w:tab w:val="right" w:pos="9072" w:leader="dot"/>
            </w:tabs>
          </w:pPr>
          <w:hyperlink w:tooltip="#_Toc10" w:anchor="_Toc10" w:history="1">
            <w:r>
              <w:rPr>
                <w:rFonts w:asciiTheme="majorHAnsi" w:hAnsiTheme="majorHAnsi" w:eastAsiaTheme="majorEastAsia" w:cstheme="majorBidi"/>
              </w:rPr>
              <w:t xml:space="preserve">3</w:t>
            </w:r>
            <w:r>
              <w:tab/>
            </w:r>
            <w:r>
              <w:rPr>
                <w:rStyle w:val="739"/>
              </w:rPr>
            </w:r>
            <w:r>
              <w:rPr>
                <w:rStyle w:val="739"/>
              </w:rPr>
              <w:t xml:space="preserve">Vorgehen</w:t>
            </w:r>
            <w:r>
              <w:rPr>
                <w:rStyle w:val="739"/>
              </w:rPr>
            </w:r>
            <w:r>
              <w:tab/>
            </w:r>
            <w:r>
              <w:fldChar w:fldCharType="begin"/>
              <w:instrText xml:space="preserve">PAGEREF _Toc10 \h</w:instrText>
              <w:fldChar w:fldCharType="separate"/>
              <w:t xml:space="preserve">6</w:t>
              <w:fldChar w:fldCharType="end"/>
            </w:r>
          </w:hyperlink>
          <w:r/>
        </w:p>
        <w:p>
          <w:pPr>
            <w:pStyle w:val="737"/>
            <w:tabs>
              <w:tab w:val="left" w:pos="878" w:leader="none"/>
              <w:tab w:val="right" w:pos="9072" w:leader="dot"/>
            </w:tabs>
          </w:pPr>
          <w:hyperlink w:tooltip="#_Toc11" w:anchor="_Toc11" w:history="1">
            <w:r>
              <w:rPr>
                <w:rFonts w:asciiTheme="majorHAnsi" w:hAnsiTheme="majorHAnsi" w:eastAsiaTheme="majorEastAsia" w:cstheme="majorBidi"/>
              </w:rPr>
              <w:t xml:space="preserve">3.1</w:t>
            </w:r>
            <w:r>
              <w:tab/>
            </w:r>
            <w:r>
              <w:rPr>
                <w:rStyle w:val="739"/>
              </w:rPr>
            </w:r>
            <w:r>
              <w:rPr>
                <w:rStyle w:val="739"/>
              </w:rPr>
              <w:t xml:space="preserve">Projektmethode</w:t>
            </w:r>
            <w:r>
              <w:rPr>
                <w:rStyle w:val="739"/>
              </w:rPr>
              <w:t xml:space="preserve"> IPERKA</w:t>
            </w:r>
            <w:r>
              <w:rPr>
                <w:rStyle w:val="739"/>
              </w:rPr>
            </w:r>
            <w:r>
              <w:tab/>
            </w:r>
            <w:r>
              <w:fldChar w:fldCharType="begin"/>
              <w:instrText xml:space="preserve">PAGEREF _Toc11 \h</w:instrText>
              <w:fldChar w:fldCharType="separate"/>
              <w:t xml:space="preserve">6</w:t>
              <w:fldChar w:fldCharType="end"/>
            </w:r>
          </w:hyperlink>
          <w:r/>
        </w:p>
        <w:p>
          <w:pPr>
            <w:pStyle w:val="737"/>
            <w:tabs>
              <w:tab w:val="left" w:pos="878" w:leader="none"/>
              <w:tab w:val="right" w:pos="9072" w:leader="dot"/>
            </w:tabs>
          </w:pPr>
          <w:hyperlink w:tooltip="#_Toc12" w:anchor="_Toc12" w:history="1">
            <w:r>
              <w:rPr>
                <w:rFonts w:asciiTheme="majorHAnsi" w:hAnsiTheme="majorHAnsi" w:eastAsiaTheme="majorEastAsia" w:cstheme="majorBidi"/>
              </w:rPr>
              <w:t xml:space="preserve">3.2</w:t>
            </w:r>
            <w:r>
              <w:tab/>
            </w:r>
            <w:r>
              <w:rPr>
                <w:rStyle w:val="739"/>
              </w:rPr>
            </w:r>
            <w:r>
              <w:rPr>
                <w:rStyle w:val="739"/>
              </w:rPr>
              <w:t xml:space="preserve">Sicherung der Resultate</w:t>
            </w:r>
            <w:r>
              <w:rPr>
                <w:rStyle w:val="739"/>
              </w:rPr>
            </w:r>
            <w:r>
              <w:tab/>
            </w:r>
            <w:r>
              <w:fldChar w:fldCharType="begin"/>
              <w:instrText xml:space="preserve">PAGEREF _Toc12 \h</w:instrText>
              <w:fldChar w:fldCharType="separate"/>
              <w:t xml:space="preserve">7</w:t>
              <w:fldChar w:fldCharType="end"/>
            </w:r>
          </w:hyperlink>
          <w:r/>
        </w:p>
        <w:p>
          <w:pPr>
            <w:pStyle w:val="736"/>
            <w:tabs>
              <w:tab w:val="left" w:pos="658" w:leader="none"/>
              <w:tab w:val="right" w:pos="9072" w:leader="dot"/>
            </w:tabs>
          </w:pPr>
          <w:hyperlink w:tooltip="#_Toc13" w:anchor="_Toc13" w:history="1">
            <w:r>
              <w:rPr>
                <w:rFonts w:asciiTheme="majorHAnsi" w:hAnsiTheme="majorHAnsi" w:eastAsiaTheme="majorEastAsia" w:cstheme="majorBidi"/>
              </w:rPr>
              <w:t xml:space="preserve">4</w:t>
            </w:r>
            <w:r>
              <w:tab/>
            </w:r>
            <w:r>
              <w:rPr>
                <w:rStyle w:val="739"/>
              </w:rPr>
            </w:r>
            <w:r>
              <w:rPr>
                <w:rStyle w:val="739"/>
              </w:rPr>
              <w:t xml:space="preserve">Zeitplan</w:t>
            </w:r>
            <w:r>
              <w:rPr>
                <w:rStyle w:val="739"/>
              </w:rPr>
              <w:t xml:space="preserve"> </w:t>
            </w:r>
            <w:r>
              <w:rPr>
                <w:rStyle w:val="739"/>
              </w:rPr>
              <w:t xml:space="preserve">(A3)</w:t>
            </w:r>
            <w:r>
              <w:rPr>
                <w:rStyle w:val="739"/>
              </w:rPr>
            </w:r>
            <w:r>
              <w:tab/>
            </w:r>
            <w:r>
              <w:fldChar w:fldCharType="begin"/>
              <w:instrText xml:space="preserve">PAGEREF _Toc13 \h</w:instrText>
              <w:fldChar w:fldCharType="separate"/>
              <w:t xml:space="preserve">8</w:t>
              <w:fldChar w:fldCharType="end"/>
            </w:r>
          </w:hyperlink>
          <w:r/>
        </w:p>
        <w:p>
          <w:pPr>
            <w:pStyle w:val="736"/>
            <w:tabs>
              <w:tab w:val="left" w:pos="658" w:leader="none"/>
              <w:tab w:val="right" w:pos="9072" w:leader="dot"/>
            </w:tabs>
          </w:pPr>
          <w:hyperlink w:tooltip="#_Toc14" w:anchor="_Toc14" w:history="1">
            <w:r>
              <w:rPr>
                <w:rFonts w:asciiTheme="majorHAnsi" w:hAnsiTheme="majorHAnsi" w:eastAsiaTheme="majorEastAsia" w:cstheme="majorBidi"/>
              </w:rPr>
              <w:t xml:space="preserve">5</w:t>
            </w:r>
            <w:r>
              <w:tab/>
            </w:r>
            <w:r>
              <w:rPr>
                <w:rStyle w:val="739"/>
              </w:rPr>
            </w:r>
            <w:r>
              <w:rPr>
                <w:rStyle w:val="739"/>
              </w:rPr>
              <w:t xml:space="preserve">Arbeitsprotokoll</w:t>
            </w:r>
            <w:r>
              <w:rPr>
                <w:rStyle w:val="739"/>
              </w:rPr>
              <w:t xml:space="preserve"> </w:t>
            </w:r>
            <w:r>
              <w:rPr>
                <w:rStyle w:val="739"/>
              </w:rPr>
              <w:t xml:space="preserve">(B2)</w:t>
            </w:r>
            <w:r>
              <w:rPr>
                <w:rStyle w:val="739"/>
              </w:rPr>
              <w:t xml:space="preserve"> (A2)</w:t>
            </w:r>
            <w:r>
              <w:rPr>
                <w:rStyle w:val="739"/>
              </w:rPr>
            </w:r>
            <w:r>
              <w:tab/>
            </w:r>
            <w:r>
              <w:fldChar w:fldCharType="begin"/>
              <w:instrText xml:space="preserve">PAGEREF _Toc14 \h</w:instrText>
              <w:fldChar w:fldCharType="separate"/>
              <w:t xml:space="preserve">9</w:t>
              <w:fldChar w:fldCharType="end"/>
            </w:r>
          </w:hyperlink>
          <w:r/>
        </w:p>
        <w:p>
          <w:pPr>
            <w:pStyle w:val="736"/>
            <w:tabs>
              <w:tab w:val="left" w:pos="658" w:leader="none"/>
              <w:tab w:val="right" w:pos="9072" w:leader="dot"/>
            </w:tabs>
          </w:pPr>
          <w:hyperlink w:tooltip="#_Toc15" w:anchor="_Toc15" w:history="1">
            <w:r>
              <w:rPr>
                <w:rFonts w:asciiTheme="majorHAnsi" w:hAnsiTheme="majorHAnsi" w:eastAsiaTheme="majorEastAsia" w:cstheme="majorBidi"/>
              </w:rPr>
              <w:t xml:space="preserve">6</w:t>
            </w:r>
            <w:r>
              <w:tab/>
            </w:r>
            <w:r>
              <w:rPr>
                <w:rStyle w:val="739"/>
              </w:rPr>
            </w:r>
            <w:r>
              <w:rPr>
                <w:rStyle w:val="739"/>
              </w:rPr>
              <w:t xml:space="preserve">Kurzfassung Projektbericht</w:t>
            </w:r>
            <w:r>
              <w:rPr>
                <w:rStyle w:val="739"/>
              </w:rPr>
              <w:t xml:space="preserve"> </w:t>
            </w:r>
            <w:r>
              <w:rPr>
                <w:rStyle w:val="739"/>
              </w:rPr>
              <w:t xml:space="preserve">(B1)</w:t>
            </w:r>
            <w:r>
              <w:rPr>
                <w:rStyle w:val="739"/>
              </w:rPr>
            </w:r>
            <w:r>
              <w:tab/>
            </w:r>
            <w:r>
              <w:fldChar w:fldCharType="begin"/>
              <w:instrText xml:space="preserve">PAGEREF _Toc15 \h</w:instrText>
              <w:fldChar w:fldCharType="separate"/>
              <w:t xml:space="preserve">11</w:t>
              <w:fldChar w:fldCharType="end"/>
            </w:r>
          </w:hyperlink>
          <w:r/>
        </w:p>
        <w:p>
          <w:pPr>
            <w:pStyle w:val="736"/>
            <w:tabs>
              <w:tab w:val="left" w:pos="658" w:leader="none"/>
              <w:tab w:val="right" w:pos="9072" w:leader="dot"/>
            </w:tabs>
          </w:pPr>
          <w:hyperlink w:tooltip="#_Toc16" w:anchor="_Toc16" w:history="1">
            <w:r>
              <w:rPr>
                <w:rFonts w:asciiTheme="majorHAnsi" w:hAnsiTheme="majorHAnsi" w:eastAsiaTheme="majorEastAsia" w:cstheme="majorBidi"/>
              </w:rPr>
              <w:t xml:space="preserve">7</w:t>
            </w:r>
            <w:r>
              <w:tab/>
            </w:r>
            <w:r>
              <w:rPr>
                <w:rStyle w:val="739"/>
              </w:rPr>
            </w:r>
            <w:r>
              <w:rPr>
                <w:rStyle w:val="739"/>
              </w:rPr>
              <w:t xml:space="preserve">Informieren</w:t>
            </w:r>
            <w:r>
              <w:rPr>
                <w:rStyle w:val="739"/>
              </w:rPr>
            </w:r>
            <w:r>
              <w:tab/>
            </w:r>
            <w:r>
              <w:fldChar w:fldCharType="begin"/>
              <w:instrText xml:space="preserve">PAGEREF _Toc16 \h</w:instrText>
              <w:fldChar w:fldCharType="separate"/>
              <w:t xml:space="preserve">11</w:t>
              <w:fldChar w:fldCharType="end"/>
            </w:r>
          </w:hyperlink>
          <w:r/>
        </w:p>
        <w:p>
          <w:pPr>
            <w:pStyle w:val="737"/>
            <w:tabs>
              <w:tab w:val="left" w:pos="878" w:leader="none"/>
              <w:tab w:val="right" w:pos="9072" w:leader="dot"/>
            </w:tabs>
          </w:pPr>
          <w:hyperlink w:tooltip="#_Toc17" w:anchor="_Toc17" w:history="1">
            <w:r>
              <w:rPr>
                <w:rFonts w:asciiTheme="majorHAnsi" w:hAnsiTheme="majorHAnsi" w:eastAsiaTheme="majorEastAsia" w:cstheme="majorBidi"/>
              </w:rPr>
              <w:t xml:space="preserve">7.1</w:t>
            </w:r>
            <w:r>
              <w:tab/>
            </w:r>
            <w:r>
              <w:rPr>
                <w:rStyle w:val="739"/>
              </w:rPr>
            </w:r>
            <w:r>
              <w:rPr>
                <w:rStyle w:val="739"/>
              </w:rPr>
              <w:t xml:space="preserve">Erfassung der zur Verfügung stehenden Hardware</w:t>
            </w:r>
            <w:r>
              <w:rPr>
                <w:rStyle w:val="739"/>
              </w:rPr>
            </w:r>
            <w:r>
              <w:tab/>
            </w:r>
            <w:r>
              <w:fldChar w:fldCharType="begin"/>
              <w:instrText xml:space="preserve">PAGEREF _Toc17 \h</w:instrText>
              <w:fldChar w:fldCharType="separate"/>
              <w:t xml:space="preserve">11</w:t>
              <w:fldChar w:fldCharType="end"/>
            </w:r>
          </w:hyperlink>
          <w:r/>
        </w:p>
        <w:p>
          <w:pPr>
            <w:pStyle w:val="737"/>
            <w:tabs>
              <w:tab w:val="left" w:pos="878" w:leader="none"/>
              <w:tab w:val="right" w:pos="9072" w:leader="dot"/>
            </w:tabs>
          </w:pPr>
          <w:hyperlink w:tooltip="#_Toc18" w:anchor="_Toc18" w:history="1">
            <w:r>
              <w:rPr>
                <w:rFonts w:asciiTheme="majorHAnsi" w:hAnsiTheme="majorHAnsi" w:eastAsiaTheme="majorEastAsia" w:cstheme="majorBidi"/>
              </w:rPr>
              <w:t xml:space="preserve">7.2</w:t>
            </w:r>
            <w:r>
              <w:tab/>
            </w:r>
            <w:r>
              <w:rPr>
                <w:rStyle w:val="739"/>
              </w:rPr>
            </w:r>
            <w:r>
              <w:rPr>
                <w:rStyle w:val="739"/>
              </w:rPr>
              <w:t xml:space="preserve">Erfassung der zur Verfügung gestellten Services</w:t>
            </w:r>
            <w:r>
              <w:rPr>
                <w:rStyle w:val="739"/>
              </w:rPr>
            </w:r>
            <w:r>
              <w:tab/>
            </w:r>
            <w:r>
              <w:fldChar w:fldCharType="begin"/>
              <w:instrText xml:space="preserve">PAGEREF _Toc18 \h</w:instrText>
              <w:fldChar w:fldCharType="separate"/>
              <w:t xml:space="preserve">11</w:t>
              <w:fldChar w:fldCharType="end"/>
            </w:r>
          </w:hyperlink>
          <w:r/>
        </w:p>
        <w:p>
          <w:pPr>
            <w:pStyle w:val="737"/>
            <w:tabs>
              <w:tab w:val="left" w:pos="878" w:leader="none"/>
              <w:tab w:val="right" w:pos="9072" w:leader="dot"/>
            </w:tabs>
          </w:pPr>
          <w:hyperlink w:tooltip="#_Toc19" w:anchor="_Toc19" w:history="1">
            <w:r>
              <w:rPr>
                <w:rFonts w:asciiTheme="majorHAnsi" w:hAnsiTheme="majorHAnsi" w:eastAsiaTheme="majorEastAsia" w:cstheme="majorBidi"/>
              </w:rPr>
              <w:t xml:space="preserve">7.3</w:t>
            </w:r>
            <w:r>
              <w:tab/>
            </w:r>
            <w:r>
              <w:rPr>
                <w:rStyle w:val="739"/>
              </w:rPr>
            </w:r>
            <w:r>
              <w:rPr>
                <w:rStyle w:val="739"/>
                <w:highlight w:val="none"/>
              </w:rPr>
              <w:t xml:space="preserve">Was sind teamfähige Passwortmanager?</w:t>
            </w:r>
            <w:r>
              <w:rPr>
                <w:rStyle w:val="739"/>
              </w:rPr>
            </w:r>
            <w:r>
              <w:tab/>
            </w:r>
            <w:r>
              <w:fldChar w:fldCharType="begin"/>
              <w:instrText xml:space="preserve">PAGEREF _Toc19 \h</w:instrText>
              <w:fldChar w:fldCharType="separate"/>
              <w:t xml:space="preserve">11</w:t>
              <w:fldChar w:fldCharType="end"/>
            </w:r>
          </w:hyperlink>
          <w:r/>
        </w:p>
        <w:p>
          <w:pPr>
            <w:pStyle w:val="737"/>
            <w:tabs>
              <w:tab w:val="left" w:pos="878" w:leader="none"/>
              <w:tab w:val="right" w:pos="9072" w:leader="dot"/>
            </w:tabs>
          </w:pPr>
          <w:hyperlink w:tooltip="#_Toc20" w:anchor="_Toc20" w:history="1">
            <w:r>
              <w:rPr>
                <w:rFonts w:asciiTheme="majorHAnsi" w:hAnsiTheme="majorHAnsi" w:eastAsiaTheme="majorEastAsia" w:cstheme="majorBidi"/>
              </w:rPr>
              <w:t xml:space="preserve">7.4</w:t>
            </w:r>
            <w:r>
              <w:tab/>
            </w:r>
            <w:r>
              <w:rPr>
                <w:rStyle w:val="739"/>
              </w:rPr>
            </w:r>
            <w:r>
              <w:rPr>
                <w:rStyle w:val="739"/>
              </w:rPr>
              <w:t xml:space="preserve">Projektumfeld: Netzplan der Rafisa</w:t>
            </w:r>
            <w:r>
              <w:rPr>
                <w:rStyle w:val="739"/>
              </w:rPr>
            </w:r>
            <w:r>
              <w:tab/>
            </w:r>
            <w:r>
              <w:fldChar w:fldCharType="begin"/>
              <w:instrText xml:space="preserve">PAGEREF _Toc20 \h</w:instrText>
              <w:fldChar w:fldCharType="separate"/>
              <w:t xml:space="preserve">11</w:t>
              <w:fldChar w:fldCharType="end"/>
            </w:r>
          </w:hyperlink>
          <w:r/>
        </w:p>
        <w:p>
          <w:pPr>
            <w:pStyle w:val="736"/>
            <w:tabs>
              <w:tab w:val="left" w:pos="658" w:leader="none"/>
              <w:tab w:val="right" w:pos="9072" w:leader="dot"/>
            </w:tabs>
          </w:pPr>
          <w:hyperlink w:tooltip="#_Toc21" w:anchor="_Toc21" w:history="1">
            <w:r>
              <w:rPr>
                <w:rFonts w:asciiTheme="majorHAnsi" w:hAnsiTheme="majorHAnsi" w:eastAsiaTheme="majorEastAsia" w:cstheme="majorBidi"/>
              </w:rPr>
              <w:t xml:space="preserve">8</w:t>
            </w:r>
            <w:r>
              <w:tab/>
            </w:r>
            <w:r>
              <w:rPr>
                <w:rStyle w:val="739"/>
              </w:rPr>
            </w:r>
            <w:r>
              <w:rPr>
                <w:rStyle w:val="739"/>
              </w:rPr>
              <w:t xml:space="preserve">Planen</w:t>
            </w:r>
            <w:r>
              <w:rPr>
                <w:rStyle w:val="739"/>
              </w:rPr>
            </w:r>
            <w:r>
              <w:tab/>
            </w:r>
            <w:r>
              <w:fldChar w:fldCharType="begin"/>
              <w:instrText xml:space="preserve">PAGEREF _Toc21 \h</w:instrText>
              <w:fldChar w:fldCharType="separate"/>
              <w:t xml:space="preserve">11</w:t>
              <w:fldChar w:fldCharType="end"/>
            </w:r>
          </w:hyperlink>
          <w:r/>
        </w:p>
        <w:p>
          <w:pPr>
            <w:pStyle w:val="737"/>
            <w:tabs>
              <w:tab w:val="left" w:pos="878" w:leader="none"/>
              <w:tab w:val="right" w:pos="9072" w:leader="dot"/>
            </w:tabs>
          </w:pPr>
          <w:hyperlink w:tooltip="#_Toc22" w:anchor="_Toc22" w:history="1">
            <w:r>
              <w:rPr>
                <w:rFonts w:asciiTheme="majorHAnsi" w:hAnsiTheme="majorHAnsi" w:eastAsiaTheme="majorEastAsia" w:cstheme="majorBidi"/>
              </w:rPr>
              <w:t xml:space="preserve">8.1</w:t>
            </w:r>
            <w:r>
              <w:tab/>
            </w:r>
            <w:r>
              <w:rPr>
                <w:rStyle w:val="739"/>
              </w:rPr>
            </w:r>
            <w:r>
              <w:rPr>
                <w:rStyle w:val="739"/>
              </w:rPr>
              <w:t xml:space="preserve">Planen Proxmox</w:t>
            </w:r>
            <w:r>
              <w:rPr>
                <w:rStyle w:val="739"/>
              </w:rPr>
            </w:r>
            <w:r>
              <w:tab/>
            </w:r>
            <w:r>
              <w:fldChar w:fldCharType="begin"/>
              <w:instrText xml:space="preserve">PAGEREF _Toc22 \h</w:instrText>
              <w:fldChar w:fldCharType="separate"/>
              <w:t xml:space="preserve">11</w:t>
              <w:fldChar w:fldCharType="end"/>
            </w:r>
          </w:hyperlink>
          <w:r/>
        </w:p>
        <w:p>
          <w:pPr>
            <w:pStyle w:val="737"/>
            <w:tabs>
              <w:tab w:val="left" w:pos="878" w:leader="none"/>
              <w:tab w:val="right" w:pos="9072" w:leader="dot"/>
            </w:tabs>
          </w:pPr>
          <w:hyperlink w:tooltip="#_Toc23" w:anchor="_Toc23" w:history="1">
            <w:r>
              <w:rPr>
                <w:rFonts w:asciiTheme="majorHAnsi" w:hAnsiTheme="majorHAnsi" w:eastAsiaTheme="majorEastAsia" w:cstheme="majorBidi"/>
              </w:rPr>
              <w:t xml:space="preserve">8.2</w:t>
            </w:r>
            <w:r>
              <w:tab/>
            </w:r>
            <w:r>
              <w:rPr>
                <w:rStyle w:val="739"/>
              </w:rPr>
            </w:r>
            <w:r>
              <w:rPr>
                <w:rStyle w:val="739"/>
                <w:highlight w:val="none"/>
              </w:rPr>
              <w:t xml:space="preserve">In Frage kommende Passwort-Manager</w:t>
            </w:r>
            <w:r>
              <w:rPr>
                <w:rStyle w:val="739"/>
              </w:rPr>
            </w:r>
            <w:r>
              <w:tab/>
            </w:r>
            <w:r>
              <w:fldChar w:fldCharType="begin"/>
              <w:instrText xml:space="preserve">PAGEREF _Toc23 \h</w:instrText>
              <w:fldChar w:fldCharType="separate"/>
              <w:t xml:space="preserve">11</w:t>
              <w:fldChar w:fldCharType="end"/>
            </w:r>
          </w:hyperlink>
          <w:r/>
        </w:p>
        <w:p>
          <w:pPr>
            <w:pStyle w:val="737"/>
            <w:tabs>
              <w:tab w:val="left" w:pos="878" w:leader="none"/>
              <w:tab w:val="right" w:pos="9072" w:leader="dot"/>
            </w:tabs>
          </w:pPr>
          <w:hyperlink w:tooltip="#_Toc24" w:anchor="_Toc24" w:history="1">
            <w:r>
              <w:rPr>
                <w:rFonts w:asciiTheme="majorHAnsi" w:hAnsiTheme="majorHAnsi" w:eastAsiaTheme="majorEastAsia" w:cstheme="majorBidi"/>
              </w:rPr>
              <w:t xml:space="preserve">8.3</w:t>
            </w:r>
            <w:r>
              <w:tab/>
            </w:r>
            <w:r>
              <w:rPr>
                <w:rStyle w:val="739"/>
              </w:rPr>
            </w:r>
            <w:r>
              <w:rPr>
                <w:rStyle w:val="739"/>
              </w:rPr>
              <w:t xml:space="preserve">Testkonzept</w:t>
            </w:r>
            <w:r>
              <w:rPr>
                <w:rStyle w:val="739"/>
              </w:rPr>
            </w:r>
            <w:r>
              <w:tab/>
            </w:r>
            <w:r>
              <w:fldChar w:fldCharType="begin"/>
              <w:instrText xml:space="preserve">PAGEREF _Toc24 \h</w:instrText>
              <w:fldChar w:fldCharType="separate"/>
              <w:t xml:space="preserve">11</w:t>
              <w:fldChar w:fldCharType="end"/>
            </w:r>
          </w:hyperlink>
          <w:r/>
        </w:p>
        <w:p>
          <w:pPr>
            <w:pStyle w:val="738"/>
            <w:tabs>
              <w:tab w:val="left" w:pos="1100" w:leader="none"/>
              <w:tab w:val="right" w:pos="9072" w:leader="dot"/>
            </w:tabs>
          </w:pPr>
          <w:hyperlink w:tooltip="#_Toc25" w:anchor="_Toc25" w:history="1">
            <w:r>
              <w:rPr>
                <w:rFonts w:asciiTheme="majorHAnsi" w:hAnsiTheme="majorHAnsi" w:eastAsiaTheme="majorEastAsia" w:cstheme="majorBidi"/>
              </w:rPr>
              <w:t xml:space="preserve">8.3.1</w:t>
            </w:r>
            <w:r>
              <w:tab/>
            </w:r>
            <w:r>
              <w:rPr>
                <w:rStyle w:val="739"/>
              </w:rPr>
            </w:r>
            <w:r>
              <w:rPr>
                <w:rStyle w:val="739"/>
              </w:rPr>
              <w:t xml:space="preserve">Zu testendes System und dessen Umgebung</w:t>
            </w:r>
            <w:r>
              <w:rPr>
                <w:rStyle w:val="739"/>
              </w:rPr>
            </w:r>
            <w:r>
              <w:tab/>
            </w:r>
            <w:r>
              <w:fldChar w:fldCharType="begin"/>
              <w:instrText xml:space="preserve">PAGEREF _Toc25 \h</w:instrText>
              <w:fldChar w:fldCharType="separate"/>
              <w:t xml:space="preserve">11</w:t>
              <w:fldChar w:fldCharType="end"/>
            </w:r>
          </w:hyperlink>
          <w:r/>
        </w:p>
        <w:p>
          <w:pPr>
            <w:pStyle w:val="738"/>
            <w:tabs>
              <w:tab w:val="left" w:pos="1100" w:leader="none"/>
              <w:tab w:val="right" w:pos="9072" w:leader="dot"/>
            </w:tabs>
          </w:pPr>
          <w:hyperlink w:tooltip="#_Toc26" w:anchor="_Toc26" w:history="1">
            <w:r>
              <w:rPr>
                <w:rFonts w:asciiTheme="majorHAnsi" w:hAnsiTheme="majorHAnsi" w:eastAsiaTheme="majorEastAsia" w:cstheme="majorBidi"/>
              </w:rPr>
              <w:t xml:space="preserve">8.3.2</w:t>
            </w:r>
            <w:r>
              <w:tab/>
            </w:r>
            <w:r>
              <w:rPr>
                <w:rStyle w:val="739"/>
              </w:rPr>
            </w:r>
            <w:r>
              <w:rPr>
                <w:rStyle w:val="739"/>
              </w:rPr>
              <w:t xml:space="preserve">Relevante Testfälle und zu erwartende Ergebnisse</w:t>
            </w:r>
            <w:r>
              <w:rPr>
                <w:rStyle w:val="739"/>
              </w:rPr>
            </w:r>
            <w:r>
              <w:tab/>
            </w:r>
            <w:r>
              <w:fldChar w:fldCharType="begin"/>
              <w:instrText xml:space="preserve">PAGEREF _Toc26 \h</w:instrText>
              <w:fldChar w:fldCharType="separate"/>
              <w:t xml:space="preserve">12</w:t>
              <w:fldChar w:fldCharType="end"/>
            </w:r>
          </w:hyperlink>
          <w:r/>
        </w:p>
        <w:p>
          <w:pPr>
            <w:pStyle w:val="738"/>
            <w:tabs>
              <w:tab w:val="left" w:pos="1100" w:leader="none"/>
              <w:tab w:val="right" w:pos="9072" w:leader="dot"/>
            </w:tabs>
          </w:pPr>
          <w:hyperlink w:tooltip="#_Toc27" w:anchor="_Toc27" w:history="1">
            <w:r>
              <w:rPr>
                <w:rFonts w:asciiTheme="majorHAnsi" w:hAnsiTheme="majorHAnsi" w:eastAsiaTheme="majorEastAsia" w:cstheme="majorBidi"/>
              </w:rPr>
              <w:t xml:space="preserve">8.3.3</w:t>
            </w:r>
            <w:r>
              <w:tab/>
            </w:r>
            <w:r>
              <w:rPr>
                <w:rStyle w:val="739"/>
              </w:rPr>
            </w:r>
            <w:r>
              <w:rPr>
                <w:rStyle w:val="739"/>
              </w:rPr>
              <w:t xml:space="preserve">Abdeckung der Testfälle -&gt; Was wird nicht getestet</w:t>
            </w:r>
            <w:r>
              <w:rPr>
                <w:rStyle w:val="739"/>
              </w:rPr>
            </w:r>
            <w:r>
              <w:tab/>
            </w:r>
            <w:r>
              <w:fldChar w:fldCharType="begin"/>
              <w:instrText xml:space="preserve">PAGEREF _Toc27 \h</w:instrText>
              <w:fldChar w:fldCharType="separate"/>
              <w:t xml:space="preserve">12</w:t>
              <w:fldChar w:fldCharType="end"/>
            </w:r>
          </w:hyperlink>
          <w:r/>
        </w:p>
        <w:p>
          <w:pPr>
            <w:pStyle w:val="738"/>
            <w:tabs>
              <w:tab w:val="left" w:pos="1100" w:leader="none"/>
              <w:tab w:val="right" w:pos="9072" w:leader="dot"/>
            </w:tabs>
          </w:pPr>
          <w:hyperlink w:tooltip="#_Toc28" w:anchor="_Toc28" w:history="1">
            <w:r>
              <w:rPr>
                <w:rFonts w:asciiTheme="majorHAnsi" w:hAnsiTheme="majorHAnsi" w:eastAsiaTheme="majorEastAsia" w:cstheme="majorBidi"/>
              </w:rPr>
              <w:t xml:space="preserve">8.3.4</w:t>
            </w:r>
            <w:r>
              <w:tab/>
            </w:r>
            <w:r>
              <w:rPr>
                <w:rStyle w:val="739"/>
              </w:rPr>
            </w:r>
            <w:r>
              <w:rPr>
                <w:rStyle w:val="739"/>
              </w:rPr>
              <w:t xml:space="preserve">Relevante Testmittel (Hardware, Software)</w:t>
            </w:r>
            <w:r>
              <w:rPr>
                <w:rStyle w:val="739"/>
              </w:rPr>
            </w:r>
            <w:r>
              <w:tab/>
            </w:r>
            <w:r>
              <w:fldChar w:fldCharType="begin"/>
              <w:instrText xml:space="preserve">PAGEREF _Toc28 \h</w:instrText>
              <w:fldChar w:fldCharType="separate"/>
              <w:t xml:space="preserve">12</w:t>
              <w:fldChar w:fldCharType="end"/>
            </w:r>
          </w:hyperlink>
          <w:r/>
        </w:p>
        <w:p>
          <w:pPr>
            <w:pStyle w:val="738"/>
            <w:tabs>
              <w:tab w:val="left" w:pos="1100" w:leader="none"/>
              <w:tab w:val="right" w:pos="9072" w:leader="dot"/>
            </w:tabs>
          </w:pPr>
          <w:hyperlink w:tooltip="#_Toc29" w:anchor="_Toc29" w:history="1">
            <w:r>
              <w:rPr>
                <w:rFonts w:asciiTheme="majorHAnsi" w:hAnsiTheme="majorHAnsi" w:eastAsiaTheme="majorEastAsia" w:cstheme="majorBidi"/>
              </w:rPr>
              <w:t xml:space="preserve">8.3.5</w:t>
            </w:r>
            <w:r>
              <w:tab/>
            </w:r>
            <w:r>
              <w:rPr>
                <w:rStyle w:val="739"/>
              </w:rPr>
            </w:r>
            <w:r>
              <w:rPr>
                <w:rStyle w:val="739"/>
              </w:rPr>
              <w:t xml:space="preserve">Testmethoden</w:t>
            </w:r>
            <w:r>
              <w:rPr>
                <w:rStyle w:val="739"/>
              </w:rPr>
            </w:r>
            <w:r>
              <w:tab/>
            </w:r>
            <w:r>
              <w:fldChar w:fldCharType="begin"/>
              <w:instrText xml:space="preserve">PAGEREF _Toc29 \h</w:instrText>
              <w:fldChar w:fldCharType="separate"/>
              <w:t xml:space="preserve">12</w:t>
              <w:fldChar w:fldCharType="end"/>
            </w:r>
          </w:hyperlink>
          <w:r/>
        </w:p>
        <w:p>
          <w:pPr>
            <w:pStyle w:val="736"/>
            <w:tabs>
              <w:tab w:val="left" w:pos="658" w:leader="none"/>
              <w:tab w:val="right" w:pos="9072" w:leader="dot"/>
            </w:tabs>
          </w:pPr>
          <w:hyperlink w:tooltip="#_Toc30" w:anchor="_Toc30" w:history="1">
            <w:r>
              <w:rPr>
                <w:rFonts w:asciiTheme="majorHAnsi" w:hAnsiTheme="majorHAnsi" w:eastAsiaTheme="majorEastAsia" w:cstheme="majorBidi"/>
              </w:rPr>
              <w:t xml:space="preserve">9</w:t>
            </w:r>
            <w:r>
              <w:tab/>
            </w:r>
            <w:r>
              <w:rPr>
                <w:rStyle w:val="739"/>
              </w:rPr>
            </w:r>
            <w:r>
              <w:rPr>
                <w:rStyle w:val="739"/>
              </w:rPr>
              <w:t xml:space="preserve">Ent</w:t>
            </w:r>
            <w:r>
              <w:rPr>
                <w:rStyle w:val="739"/>
              </w:rPr>
              <w:t xml:space="preserve">scheiden</w:t>
            </w:r>
            <w:r>
              <w:rPr>
                <w:rStyle w:val="739"/>
              </w:rPr>
            </w:r>
            <w:r>
              <w:tab/>
            </w:r>
            <w:r>
              <w:fldChar w:fldCharType="begin"/>
              <w:instrText xml:space="preserve">PAGEREF _Toc30 \h</w:instrText>
              <w:fldChar w:fldCharType="separate"/>
              <w:t xml:space="preserve">13</w:t>
              <w:fldChar w:fldCharType="end"/>
            </w:r>
          </w:hyperlink>
          <w:r/>
        </w:p>
        <w:p>
          <w:pPr>
            <w:pStyle w:val="737"/>
            <w:tabs>
              <w:tab w:val="left" w:pos="878" w:leader="none"/>
              <w:tab w:val="right" w:pos="9072" w:leader="dot"/>
            </w:tabs>
          </w:pPr>
          <w:hyperlink w:tooltip="#_Toc31" w:anchor="_Toc31" w:history="1">
            <w:r>
              <w:rPr>
                <w:rFonts w:asciiTheme="majorHAnsi" w:hAnsiTheme="majorHAnsi" w:eastAsiaTheme="majorEastAsia" w:cstheme="majorBidi"/>
              </w:rPr>
              <w:t xml:space="preserve">9.1</w:t>
            </w:r>
            <w:r>
              <w:tab/>
            </w:r>
            <w:r>
              <w:rPr>
                <w:rStyle w:val="739"/>
              </w:rPr>
            </w:r>
            <w:r>
              <w:rPr>
                <w:rStyle w:val="739"/>
              </w:rPr>
              <w:t xml:space="preserve">Entscheiden Proxmox</w:t>
            </w:r>
            <w:r>
              <w:rPr>
                <w:rStyle w:val="739"/>
              </w:rPr>
            </w:r>
            <w:r>
              <w:tab/>
            </w:r>
            <w:r>
              <w:fldChar w:fldCharType="begin"/>
              <w:instrText xml:space="preserve">PAGEREF _Toc31 \h</w:instrText>
              <w:fldChar w:fldCharType="separate"/>
              <w:t xml:space="preserve">13</w:t>
              <w:fldChar w:fldCharType="end"/>
            </w:r>
          </w:hyperlink>
          <w:r/>
        </w:p>
        <w:p>
          <w:pPr>
            <w:pStyle w:val="737"/>
            <w:tabs>
              <w:tab w:val="left" w:pos="878" w:leader="none"/>
              <w:tab w:val="right" w:pos="9072" w:leader="dot"/>
            </w:tabs>
          </w:pPr>
          <w:hyperlink w:tooltip="#_Toc32" w:anchor="_Toc32" w:history="1">
            <w:r>
              <w:rPr>
                <w:rFonts w:asciiTheme="majorHAnsi" w:hAnsiTheme="majorHAnsi" w:eastAsiaTheme="majorEastAsia" w:cstheme="majorBidi"/>
              </w:rPr>
              <w:t xml:space="preserve">9.2</w:t>
            </w:r>
            <w:r>
              <w:tab/>
            </w:r>
            <w:r>
              <w:rPr>
                <w:rStyle w:val="739"/>
              </w:rPr>
            </w:r>
            <w:r>
              <w:rPr>
                <w:rStyle w:val="739"/>
              </w:rPr>
              <w:t xml:space="preserve">Entscheidung für Passwort-Manager</w:t>
            </w:r>
            <w:r>
              <w:rPr>
                <w:rStyle w:val="739"/>
              </w:rPr>
            </w:r>
            <w:r>
              <w:tab/>
            </w:r>
            <w:r>
              <w:fldChar w:fldCharType="begin"/>
              <w:instrText xml:space="preserve">PAGEREF _Toc32 \h</w:instrText>
              <w:fldChar w:fldCharType="separate"/>
              <w:t xml:space="preserve">13</w:t>
              <w:fldChar w:fldCharType="end"/>
            </w:r>
          </w:hyperlink>
          <w:r/>
        </w:p>
        <w:p>
          <w:pPr>
            <w:pStyle w:val="737"/>
            <w:tabs>
              <w:tab w:val="left" w:pos="878" w:leader="none"/>
              <w:tab w:val="right" w:pos="9072" w:leader="dot"/>
            </w:tabs>
          </w:pPr>
          <w:hyperlink w:tooltip="#_Toc33" w:anchor="_Toc33" w:history="1">
            <w:r>
              <w:rPr>
                <w:rFonts w:asciiTheme="majorHAnsi" w:hAnsiTheme="majorHAnsi" w:eastAsiaTheme="majorEastAsia" w:cstheme="majorBidi"/>
              </w:rPr>
              <w:t xml:space="preserve">9.3</w:t>
            </w:r>
            <w:r>
              <w:tab/>
            </w:r>
            <w:r>
              <w:rPr>
                <w:rStyle w:val="739"/>
              </w:rPr>
            </w:r>
            <w:r>
              <w:rPr>
                <w:rStyle w:val="739"/>
              </w:rPr>
              <w:t xml:space="preserve">Einrichten des Passwort-Managers</w:t>
            </w:r>
            <w:r>
              <w:rPr>
                <w:rStyle w:val="739"/>
              </w:rPr>
            </w:r>
            <w:r>
              <w:tab/>
            </w:r>
            <w:r>
              <w:fldChar w:fldCharType="begin"/>
              <w:instrText xml:space="preserve">PAGEREF _Toc33 \h</w:instrText>
              <w:fldChar w:fldCharType="separate"/>
              <w:t xml:space="preserve">13</w:t>
              <w:fldChar w:fldCharType="end"/>
            </w:r>
          </w:hyperlink>
          <w:r/>
        </w:p>
        <w:p>
          <w:pPr>
            <w:pStyle w:val="737"/>
            <w:tabs>
              <w:tab w:val="left" w:pos="878" w:leader="none"/>
              <w:tab w:val="right" w:pos="9072" w:leader="dot"/>
            </w:tabs>
          </w:pPr>
          <w:hyperlink w:tooltip="#_Toc34" w:anchor="_Toc34" w:history="1">
            <w:r>
              <w:rPr>
                <w:rFonts w:asciiTheme="majorHAnsi" w:hAnsiTheme="majorHAnsi" w:eastAsiaTheme="majorEastAsia" w:cstheme="majorBidi"/>
              </w:rPr>
              <w:t xml:space="preserve">9.4</w:t>
            </w:r>
            <w:r>
              <w:tab/>
            </w:r>
            <w:r>
              <w:rPr>
                <w:rStyle w:val="739"/>
              </w:rPr>
            </w:r>
            <w:r>
              <w:rPr>
                <w:rStyle w:val="739"/>
              </w:rPr>
              <w:t xml:space="preserve">Soll-Plan der Netzwerk-Umgebung</w:t>
            </w:r>
            <w:r>
              <w:rPr>
                <w:rStyle w:val="739"/>
              </w:rPr>
            </w:r>
            <w:r>
              <w:tab/>
            </w:r>
            <w:r>
              <w:fldChar w:fldCharType="begin"/>
              <w:instrText xml:space="preserve">PAGEREF _Toc34 \h</w:instrText>
              <w:fldChar w:fldCharType="separate"/>
              <w:t xml:space="preserve">13</w:t>
              <w:fldChar w:fldCharType="end"/>
            </w:r>
          </w:hyperlink>
          <w:r/>
        </w:p>
        <w:p>
          <w:pPr>
            <w:pStyle w:val="737"/>
            <w:tabs>
              <w:tab w:val="left" w:pos="878" w:leader="none"/>
              <w:tab w:val="right" w:pos="9072" w:leader="dot"/>
            </w:tabs>
          </w:pPr>
          <w:hyperlink w:tooltip="#_Toc35" w:anchor="_Toc35" w:history="1">
            <w:r>
              <w:rPr>
                <w:rFonts w:asciiTheme="majorHAnsi" w:hAnsiTheme="majorHAnsi" w:eastAsiaTheme="majorEastAsia" w:cstheme="majorBidi"/>
              </w:rPr>
              <w:t xml:space="preserve">9.5</w:t>
            </w:r>
            <w:r>
              <w:tab/>
            </w:r>
            <w:r>
              <w:rPr>
                <w:rStyle w:val="739"/>
              </w:rPr>
            </w:r>
            <w:r>
              <w:rPr>
                <w:rStyle w:val="739"/>
              </w:rPr>
              <w:t xml:space="preserve">Meilensteine</w:t>
            </w:r>
            <w:r>
              <w:rPr>
                <w:rStyle w:val="739"/>
              </w:rPr>
            </w:r>
            <w:r>
              <w:tab/>
            </w:r>
            <w:r>
              <w:fldChar w:fldCharType="begin"/>
              <w:instrText xml:space="preserve">PAGEREF _Toc35 \h</w:instrText>
              <w:fldChar w:fldCharType="separate"/>
              <w:t xml:space="preserve">13</w:t>
              <w:fldChar w:fldCharType="end"/>
            </w:r>
          </w:hyperlink>
          <w:r/>
        </w:p>
        <w:p>
          <w:pPr>
            <w:pStyle w:val="737"/>
            <w:tabs>
              <w:tab w:val="left" w:pos="878" w:leader="none"/>
              <w:tab w:val="right" w:pos="9072" w:leader="dot"/>
            </w:tabs>
          </w:pPr>
          <w:hyperlink w:tooltip="#_Toc36" w:anchor="_Toc36" w:history="1">
            <w:r>
              <w:rPr>
                <w:rFonts w:asciiTheme="majorHAnsi" w:hAnsiTheme="majorHAnsi" w:eastAsiaTheme="majorEastAsia" w:cstheme="majorBidi"/>
              </w:rPr>
              <w:t xml:space="preserve">9.6</w:t>
            </w:r>
            <w:r>
              <w:tab/>
            </w:r>
            <w:r>
              <w:rPr>
                <w:rStyle w:val="739"/>
              </w:rPr>
            </w:r>
            <w:r>
              <w:rPr>
                <w:rStyle w:val="739"/>
              </w:rPr>
              <w:t xml:space="preserve">Arbeitspakete</w:t>
            </w:r>
            <w:r>
              <w:rPr>
                <w:rStyle w:val="739"/>
              </w:rPr>
            </w:r>
            <w:r>
              <w:tab/>
            </w:r>
            <w:r>
              <w:fldChar w:fldCharType="begin"/>
              <w:instrText xml:space="preserve">PAGEREF _Toc36 \h</w:instrText>
              <w:fldChar w:fldCharType="separate"/>
              <w:t xml:space="preserve">13</w:t>
              <w:fldChar w:fldCharType="end"/>
            </w:r>
          </w:hyperlink>
          <w:r/>
        </w:p>
        <w:p>
          <w:pPr>
            <w:pStyle w:val="736"/>
            <w:tabs>
              <w:tab w:val="left" w:pos="658" w:leader="none"/>
              <w:tab w:val="right" w:pos="9072" w:leader="dot"/>
            </w:tabs>
          </w:pPr>
          <w:hyperlink w:tooltip="#_Toc37" w:anchor="_Toc37" w:history="1">
            <w:r>
              <w:rPr>
                <w:rFonts w:asciiTheme="majorHAnsi" w:hAnsiTheme="majorHAnsi" w:eastAsiaTheme="majorEastAsia" w:cstheme="majorBidi"/>
              </w:rPr>
              <w:t xml:space="preserve">10</w:t>
            </w:r>
            <w:r>
              <w:tab/>
            </w:r>
            <w:r>
              <w:rPr>
                <w:rStyle w:val="739"/>
              </w:rPr>
            </w:r>
            <w:r>
              <w:rPr>
                <w:rStyle w:val="739"/>
              </w:rPr>
              <w:t xml:space="preserve">Realisieren</w:t>
            </w:r>
            <w:r>
              <w:rPr>
                <w:rStyle w:val="739"/>
              </w:rPr>
            </w:r>
            <w:r>
              <w:tab/>
            </w:r>
            <w:r>
              <w:fldChar w:fldCharType="begin"/>
              <w:instrText xml:space="preserve">PAGEREF _Toc37 \h</w:instrText>
              <w:fldChar w:fldCharType="separate"/>
              <w:t xml:space="preserve">13</w:t>
              <w:fldChar w:fldCharType="end"/>
            </w:r>
          </w:hyperlink>
          <w:r/>
        </w:p>
        <w:p>
          <w:pPr>
            <w:pStyle w:val="737"/>
            <w:tabs>
              <w:tab w:val="left" w:pos="878" w:leader="none"/>
              <w:tab w:val="right" w:pos="9072" w:leader="dot"/>
            </w:tabs>
          </w:pPr>
          <w:hyperlink w:tooltip="#_Toc38" w:anchor="_Toc38" w:history="1">
            <w:r>
              <w:rPr>
                <w:rFonts w:asciiTheme="majorHAnsi" w:hAnsiTheme="majorHAnsi" w:eastAsiaTheme="majorEastAsia" w:cstheme="majorBidi"/>
              </w:rPr>
              <w:t xml:space="preserve">10.1</w:t>
            </w:r>
            <w:r>
              <w:tab/>
            </w:r>
            <w:r>
              <w:rPr>
                <w:rStyle w:val="739"/>
              </w:rPr>
            </w:r>
            <w:r>
              <w:rPr>
                <w:rStyle w:val="739"/>
              </w:rPr>
              <w:t xml:space="preserve">Aufsetzen der VM</w:t>
            </w:r>
            <w:r>
              <w:rPr>
                <w:rStyle w:val="739"/>
              </w:rPr>
            </w:r>
            <w:r>
              <w:tab/>
            </w:r>
            <w:r>
              <w:fldChar w:fldCharType="begin"/>
              <w:instrText xml:space="preserve">PAGEREF _Toc38 \h</w:instrText>
              <w:fldChar w:fldCharType="separate"/>
              <w:t xml:space="preserve">13</w:t>
              <w:fldChar w:fldCharType="end"/>
            </w:r>
          </w:hyperlink>
          <w:r/>
        </w:p>
        <w:p>
          <w:pPr>
            <w:pStyle w:val="737"/>
            <w:tabs>
              <w:tab w:val="left" w:pos="878" w:leader="none"/>
              <w:tab w:val="right" w:pos="9072" w:leader="dot"/>
            </w:tabs>
          </w:pPr>
          <w:hyperlink w:tooltip="#_Toc39" w:anchor="_Toc39" w:history="1">
            <w:r>
              <w:rPr>
                <w:rFonts w:asciiTheme="majorHAnsi" w:hAnsiTheme="majorHAnsi" w:eastAsiaTheme="majorEastAsia" w:cstheme="majorBidi"/>
              </w:rPr>
              <w:t xml:space="preserve">10.2</w:t>
            </w:r>
            <w:r>
              <w:tab/>
            </w:r>
            <w:r>
              <w:rPr>
                <w:rStyle w:val="739"/>
              </w:rPr>
            </w:r>
            <w:r>
              <w:rPr>
                <w:rStyle w:val="739"/>
              </w:rPr>
              <w:t xml:space="preserve">Aufsetzen des Passwort-Managers</w:t>
            </w:r>
            <w:r>
              <w:rPr>
                <w:rStyle w:val="739"/>
              </w:rPr>
            </w:r>
            <w:r>
              <w:tab/>
            </w:r>
            <w:r>
              <w:fldChar w:fldCharType="begin"/>
              <w:instrText xml:space="preserve">PAGEREF _Toc39 \h</w:instrText>
              <w:fldChar w:fldCharType="separate"/>
              <w:t xml:space="preserve">13</w:t>
              <w:fldChar w:fldCharType="end"/>
            </w:r>
          </w:hyperlink>
          <w:r/>
        </w:p>
        <w:p>
          <w:pPr>
            <w:pStyle w:val="737"/>
            <w:tabs>
              <w:tab w:val="left" w:pos="878" w:leader="none"/>
              <w:tab w:val="right" w:pos="9072" w:leader="dot"/>
            </w:tabs>
          </w:pPr>
          <w:hyperlink w:tooltip="#_Toc40" w:anchor="_Toc40" w:history="1">
            <w:r>
              <w:rPr>
                <w:rFonts w:asciiTheme="majorHAnsi" w:hAnsiTheme="majorHAnsi" w:eastAsiaTheme="majorEastAsia" w:cstheme="majorBidi"/>
              </w:rPr>
              <w:t xml:space="preserve">10.3</w:t>
            </w:r>
            <w:r>
              <w:tab/>
            </w:r>
            <w:r>
              <w:rPr>
                <w:rStyle w:val="739"/>
              </w:rPr>
            </w:r>
            <w:r>
              <w:rPr>
                <w:rStyle w:val="739"/>
              </w:rPr>
              <w:t xml:space="preserve">Einrichten des Passwort-Managers</w:t>
            </w:r>
            <w:r>
              <w:rPr>
                <w:rStyle w:val="739"/>
              </w:rPr>
            </w:r>
            <w:r>
              <w:tab/>
            </w:r>
            <w:r>
              <w:fldChar w:fldCharType="begin"/>
              <w:instrText xml:space="preserve">PAGEREF _Toc40 \h</w:instrText>
              <w:fldChar w:fldCharType="separate"/>
              <w:t xml:space="preserve">13</w:t>
              <w:fldChar w:fldCharType="end"/>
            </w:r>
          </w:hyperlink>
          <w:r/>
        </w:p>
        <w:p>
          <w:pPr>
            <w:pStyle w:val="736"/>
            <w:tabs>
              <w:tab w:val="left" w:pos="658" w:leader="none"/>
              <w:tab w:val="right" w:pos="9072" w:leader="dot"/>
            </w:tabs>
          </w:pPr>
          <w:hyperlink w:tooltip="#_Toc41" w:anchor="_Toc41" w:history="1">
            <w:r>
              <w:rPr>
                <w:rFonts w:asciiTheme="majorHAnsi" w:hAnsiTheme="majorHAnsi" w:eastAsiaTheme="majorEastAsia" w:cstheme="majorBidi"/>
              </w:rPr>
              <w:t xml:space="preserve">11</w:t>
            </w:r>
            <w:r>
              <w:tab/>
            </w:r>
            <w:r>
              <w:rPr>
                <w:rStyle w:val="739"/>
              </w:rPr>
            </w:r>
            <w:r>
              <w:rPr>
                <w:rStyle w:val="739"/>
              </w:rPr>
              <w:t xml:space="preserve">Kontrollieren</w:t>
            </w:r>
            <w:r>
              <w:rPr>
                <w:rStyle w:val="739"/>
              </w:rPr>
            </w:r>
            <w:r>
              <w:tab/>
            </w:r>
            <w:r>
              <w:fldChar w:fldCharType="begin"/>
              <w:instrText xml:space="preserve">PAGEREF _Toc41 \h</w:instrText>
              <w:fldChar w:fldCharType="separate"/>
              <w:t xml:space="preserve">13</w:t>
              <w:fldChar w:fldCharType="end"/>
            </w:r>
          </w:hyperlink>
          <w:r/>
        </w:p>
        <w:p>
          <w:pPr>
            <w:pStyle w:val="737"/>
            <w:tabs>
              <w:tab w:val="left" w:pos="878" w:leader="none"/>
              <w:tab w:val="right" w:pos="9072" w:leader="dot"/>
            </w:tabs>
          </w:pPr>
          <w:hyperlink w:tooltip="#_Toc42" w:anchor="_Toc42" w:history="1">
            <w:r>
              <w:rPr>
                <w:rFonts w:asciiTheme="majorHAnsi" w:hAnsiTheme="majorHAnsi" w:eastAsiaTheme="majorEastAsia" w:cstheme="majorBidi"/>
              </w:rPr>
              <w:t xml:space="preserve">11.1</w:t>
            </w:r>
            <w:r>
              <w:tab/>
            </w:r>
            <w:r>
              <w:rPr>
                <w:rStyle w:val="739"/>
              </w:rPr>
            </w:r>
            <w:r>
              <w:rPr>
                <w:rStyle w:val="739"/>
              </w:rPr>
              <w:t xml:space="preserve">Durchführung und Auswertung der Tests (B10)</w:t>
            </w:r>
            <w:r>
              <w:rPr>
                <w:rStyle w:val="739"/>
              </w:rPr>
            </w:r>
            <w:r>
              <w:tab/>
            </w:r>
            <w:r>
              <w:fldChar w:fldCharType="begin"/>
              <w:instrText xml:space="preserve">PAGEREF _Toc42 \h</w:instrText>
              <w:fldChar w:fldCharType="separate"/>
              <w:t xml:space="preserve">13</w:t>
              <w:fldChar w:fldCharType="end"/>
            </w:r>
          </w:hyperlink>
          <w:r/>
        </w:p>
        <w:p>
          <w:pPr>
            <w:pStyle w:val="738"/>
            <w:tabs>
              <w:tab w:val="left" w:pos="1100" w:leader="none"/>
              <w:tab w:val="right" w:pos="9072" w:leader="dot"/>
            </w:tabs>
          </w:pPr>
          <w:hyperlink w:tooltip="#_Toc43" w:anchor="_Toc43" w:history="1">
            <w:r>
              <w:rPr>
                <w:rFonts w:asciiTheme="majorHAnsi" w:hAnsiTheme="majorHAnsi" w:eastAsiaTheme="majorEastAsia" w:cstheme="majorBidi"/>
              </w:rPr>
              <w:t xml:space="preserve">11.1.1</w:t>
            </w:r>
            <w:r>
              <w:tab/>
            </w:r>
            <w:r>
              <w:rPr>
                <w:rStyle w:val="739"/>
              </w:rPr>
            </w:r>
            <w:r>
              <w:rPr>
                <w:rStyle w:val="739"/>
              </w:rPr>
              <w:t xml:space="preserve">Testprotokolle</w:t>
            </w:r>
            <w:r>
              <w:rPr>
                <w:rStyle w:val="739"/>
              </w:rPr>
            </w:r>
            <w:r>
              <w:tab/>
            </w:r>
            <w:r>
              <w:fldChar w:fldCharType="begin"/>
              <w:instrText xml:space="preserve">PAGEREF _Toc43 \h</w:instrText>
              <w:fldChar w:fldCharType="separate"/>
              <w:t xml:space="preserve">13</w:t>
              <w:fldChar w:fldCharType="end"/>
            </w:r>
          </w:hyperlink>
          <w:r/>
        </w:p>
        <w:p>
          <w:pPr>
            <w:pStyle w:val="736"/>
            <w:tabs>
              <w:tab w:val="left" w:pos="658" w:leader="none"/>
              <w:tab w:val="right" w:pos="9072" w:leader="dot"/>
            </w:tabs>
          </w:pPr>
          <w:hyperlink w:tooltip="#_Toc44" w:anchor="_Toc44" w:history="1">
            <w:r>
              <w:rPr>
                <w:rFonts w:asciiTheme="majorHAnsi" w:hAnsiTheme="majorHAnsi" w:eastAsiaTheme="majorEastAsia" w:cstheme="majorBidi"/>
              </w:rPr>
              <w:t xml:space="preserve">12</w:t>
            </w:r>
            <w:r>
              <w:tab/>
            </w:r>
            <w:r>
              <w:rPr>
                <w:rStyle w:val="739"/>
              </w:rPr>
            </w:r>
            <w:r>
              <w:rPr>
                <w:rStyle w:val="739"/>
              </w:rPr>
              <w:t xml:space="preserve">Auswerten</w:t>
            </w:r>
            <w:r>
              <w:rPr>
                <w:rStyle w:val="739"/>
              </w:rPr>
              <w:t xml:space="preserve"> </w:t>
            </w:r>
            <w:r>
              <w:rPr>
                <w:rStyle w:val="739"/>
              </w:rPr>
              <w:t xml:space="preserve">(B3)</w:t>
            </w:r>
            <w:r>
              <w:rPr>
                <w:rStyle w:val="739"/>
              </w:rPr>
            </w:r>
            <w:r>
              <w:tab/>
            </w:r>
            <w:r>
              <w:fldChar w:fldCharType="begin"/>
              <w:instrText xml:space="preserve">PAGEREF _Toc44 \h</w:instrText>
              <w:fldChar w:fldCharType="separate"/>
              <w:t xml:space="preserve">14</w:t>
              <w:fldChar w:fldCharType="end"/>
            </w:r>
          </w:hyperlink>
          <w:r/>
        </w:p>
        <w:p>
          <w:pPr>
            <w:pStyle w:val="736"/>
            <w:tabs>
              <w:tab w:val="left" w:pos="658" w:leader="none"/>
              <w:tab w:val="right" w:pos="9072" w:leader="dot"/>
            </w:tabs>
          </w:pPr>
          <w:hyperlink w:tooltip="#_Toc45" w:anchor="_Toc45" w:history="1">
            <w:r>
              <w:rPr>
                <w:rFonts w:asciiTheme="majorHAnsi" w:hAnsiTheme="majorHAnsi" w:eastAsiaTheme="majorEastAsia" w:cstheme="majorBidi"/>
              </w:rPr>
              <w:t xml:space="preserve">13</w:t>
            </w:r>
            <w:r>
              <w:tab/>
            </w:r>
            <w:r>
              <w:rPr>
                <w:rStyle w:val="739"/>
              </w:rPr>
            </w:r>
            <w:r>
              <w:rPr>
                <w:rStyle w:val="739"/>
                <w:lang w:val="de-DE"/>
              </w:rPr>
              <w:t xml:space="preserve">Literaturverzeichnis</w:t>
            </w:r>
            <w:r>
              <w:rPr>
                <w:rStyle w:val="739"/>
              </w:rPr>
            </w:r>
            <w:r>
              <w:tab/>
            </w:r>
            <w:r>
              <w:fldChar w:fldCharType="begin"/>
              <w:instrText xml:space="preserve">PAGEREF _Toc45 \h</w:instrText>
              <w:fldChar w:fldCharType="separate"/>
              <w:t xml:space="preserve">14</w:t>
              <w:fldChar w:fldCharType="end"/>
            </w:r>
          </w:hyperlink>
          <w:r/>
        </w:p>
        <w:p>
          <w:pPr>
            <w:pStyle w:val="736"/>
            <w:tabs>
              <w:tab w:val="left" w:pos="658" w:leader="none"/>
              <w:tab w:val="right" w:pos="9072" w:leader="dot"/>
            </w:tabs>
          </w:pPr>
          <w:hyperlink w:tooltip="#_Toc46" w:anchor="_Toc46" w:history="1">
            <w:r>
              <w:rPr>
                <w:rFonts w:asciiTheme="majorHAnsi" w:hAnsiTheme="majorHAnsi" w:eastAsiaTheme="majorEastAsia" w:cstheme="majorBidi"/>
              </w:rPr>
              <w:t xml:space="preserve">14</w:t>
            </w:r>
            <w:r>
              <w:tab/>
            </w:r>
            <w:r>
              <w:rPr>
                <w:rStyle w:val="739"/>
              </w:rPr>
            </w:r>
            <w:r>
              <w:rPr>
                <w:rStyle w:val="739"/>
              </w:rPr>
              <w:t xml:space="preserve">Glossar</w:t>
            </w:r>
            <w:r>
              <w:rPr>
                <w:rStyle w:val="739"/>
              </w:rPr>
            </w:r>
            <w:r>
              <w:tab/>
            </w:r>
            <w:r>
              <w:fldChar w:fldCharType="begin"/>
              <w:instrText xml:space="preserve">PAGEREF _Toc46 \h</w:instrText>
              <w:fldChar w:fldCharType="separate"/>
              <w:t xml:space="preserve">15</w:t>
              <w:fldChar w:fldCharType="end"/>
            </w:r>
          </w:hyperlink>
          <w:r/>
        </w:p>
        <w:p>
          <w:pPr>
            <w:rPr>
              <w:rFonts w:ascii="Calibri Light" w:hAnsi="Calibri Light"/>
              <w:sz w:val="40"/>
            </w:rPr>
          </w:pPr>
          <w:r>
            <w:fldChar w:fldCharType="end"/>
          </w:r>
          <w:r>
            <w:rPr>
              <w:rFonts w:ascii="Calibri Light" w:hAnsi="Calibri Light"/>
              <w:sz w:val="40"/>
            </w:rPr>
          </w:r>
          <w:r/>
        </w:p>
      </w:sdtContent>
    </w:sdt>
    <w:p>
      <w:pPr>
        <w:rPr>
          <w:rFonts w:ascii="Calibri Light" w:hAnsi="Calibri Light"/>
          <w:sz w:val="40"/>
          <w:highlight w:val="none"/>
        </w:rPr>
      </w:pPr>
      <w:r>
        <w:rPr>
          <w:rFonts w:ascii="Calibri Light" w:hAnsi="Calibri Light"/>
          <w:sz w:val="40"/>
        </w:rPr>
        <w:br w:type="page" w:clear="all"/>
      </w:r>
      <w:r/>
    </w:p>
    <w:p>
      <w:pPr>
        <w:rPr>
          <w:rFonts w:asciiTheme="majorHAnsi" w:hAnsiTheme="majorHAnsi" w:eastAsiaTheme="majorEastAsia" w:cstheme="majorBidi"/>
          <w:color w:val="365F91"/>
          <w:sz w:val="32"/>
          <w:szCs w:val="32"/>
          <w:lang w:val="de-DE" w:eastAsia="de-CH"/>
        </w:rPr>
      </w:pPr>
      <w:r/>
      <w:r>
        <w:rPr>
          <w:rFonts w:asciiTheme="majorHAnsi" w:hAnsiTheme="majorHAnsi" w:eastAsiaTheme="majorEastAsia" w:cstheme="majorBidi"/>
          <w:color w:val="365F91" w:themeColor="accent1" w:themeShade="BF"/>
          <w:sz w:val="32"/>
          <w:szCs w:val="32"/>
          <w:lang w:val="de-DE" w:eastAsia="de-CH"/>
        </w:rPr>
        <w:t xml:space="preserve">Abbildungsverzeichnis</w:t>
      </w:r>
      <w:r/>
    </w:p>
    <w:p>
      <w:pPr>
        <w:pStyle w:val="768"/>
        <w:tabs>
          <w:tab w:val="right" w:pos="9062" w:leader="dot"/>
        </w:tabs>
        <w:rPr>
          <w:rFonts w:eastAsiaTheme="minorEastAsia"/>
          <w:lang w:eastAsia="de-CH"/>
        </w:rPr>
      </w:pPr>
      <w:r>
        <w:fldChar w:fldCharType="begin"/>
      </w:r>
      <w:r>
        <w:instrText xml:space="preserve"> TOC \h \z \c "Abbildung" </w:instrText>
      </w:r>
      <w:r>
        <w:fldChar w:fldCharType="separate"/>
      </w:r>
      <w:hyperlink r:id="rId15" w:tooltip="file:///C:\Users\e.rueefli\Git\vorlage-ipa-dokumentation\IPA_Dokumentation.docx#_Toc42728034" w:anchor="_Toc42728034" w:history="1">
        <w:r>
          <w:rPr>
            <w:rStyle w:val="739"/>
          </w:rPr>
          <w:t xml:space="preserve">Abbildung 1: Projektorganigramm</w:t>
        </w:r>
        <w:r>
          <w:tab/>
        </w:r>
        <w:r>
          <w:fldChar w:fldCharType="begin"/>
        </w:r>
        <w:r>
          <w:instrText xml:space="preserve"> PAGEREF _Toc42728034 \h </w:instrText>
        </w:r>
        <w:r/>
        <w:r>
          <w:fldChar w:fldCharType="separate"/>
        </w:r>
        <w:r>
          <w:t xml:space="preserve">7</w:t>
        </w:r>
        <w:r>
          <w:fldChar w:fldCharType="end"/>
        </w:r>
      </w:hyperlink>
      <w:r/>
      <w:r/>
    </w:p>
    <w:p>
      <w:r>
        <w:fldChar w:fldCharType="end"/>
      </w:r>
      <w:r/>
    </w:p>
    <w:p>
      <w:pPr>
        <w:rPr>
          <w:rFonts w:asciiTheme="majorHAnsi" w:hAnsiTheme="majorHAnsi" w:eastAsiaTheme="majorEastAsia" w:cstheme="majorBidi"/>
          <w:color w:val="365F91"/>
          <w:sz w:val="32"/>
          <w:szCs w:val="32"/>
          <w:lang w:val="de-DE" w:eastAsia="de-CH"/>
        </w:rPr>
      </w:pPr>
      <w:r>
        <w:rPr>
          <w:rFonts w:asciiTheme="majorHAnsi" w:hAnsiTheme="majorHAnsi" w:eastAsiaTheme="majorEastAsia" w:cstheme="majorBidi"/>
          <w:color w:val="365F91" w:themeColor="accent1" w:themeShade="BF"/>
          <w:sz w:val="32"/>
          <w:szCs w:val="32"/>
          <w:lang w:val="de-DE" w:eastAsia="de-CH"/>
        </w:rPr>
        <w:t xml:space="preserve">Tabellenverzeichnis</w:t>
      </w:r>
      <w:r/>
    </w:p>
    <w:p>
      <w:pPr>
        <w:pStyle w:val="768"/>
        <w:tabs>
          <w:tab w:val="right" w:pos="9062" w:leader="dot"/>
        </w:tabs>
        <w:rPr>
          <w:rFonts w:eastAsiaTheme="minorEastAsia"/>
          <w:lang w:eastAsia="de-CH"/>
        </w:rPr>
      </w:pPr>
      <w:r>
        <w:fldChar w:fldCharType="begin"/>
      </w:r>
      <w:r>
        <w:instrText xml:space="preserve"> TOC \h \z \c "Tabelle" </w:instrText>
      </w:r>
      <w:r>
        <w:fldChar w:fldCharType="separate"/>
      </w:r>
      <w:hyperlink w:tooltip="#_Toc72765551" w:anchor="_Toc72765551" w:history="1">
        <w:r>
          <w:rPr>
            <w:rStyle w:val="739"/>
          </w:rPr>
          <w:t xml:space="preserve">Tabelle 1: Test #1: Verschlüsselte Seite aufrufen</w:t>
        </w:r>
        <w:r>
          <w:tab/>
        </w:r>
        <w:r>
          <w:fldChar w:fldCharType="begin"/>
        </w:r>
        <w:r>
          <w:instrText xml:space="preserve"> PAGEREF _Toc72765551 \h </w:instrText>
        </w:r>
        <w:r/>
        <w:r>
          <w:fldChar w:fldCharType="separate"/>
        </w:r>
        <w:r>
          <w:t xml:space="preserve">14</w:t>
        </w:r>
        <w:r>
          <w:fldChar w:fldCharType="end"/>
        </w:r>
      </w:hyperlink>
      <w:r/>
      <w:r/>
    </w:p>
    <w:p>
      <w:pPr>
        <w:rPr>
          <w:rFonts w:asciiTheme="majorHAnsi" w:hAnsiTheme="majorHAnsi" w:eastAsiaTheme="majorEastAsia" w:cstheme="majorBidi"/>
          <w:i/>
          <w:iCs/>
          <w:color w:val="4F81BD"/>
          <w:spacing w:val="15"/>
          <w:sz w:val="24"/>
          <w:szCs w:val="24"/>
        </w:rPr>
      </w:pPr>
      <w:r>
        <w:fldChar w:fldCharType="end"/>
      </w:r>
      <w:r>
        <w:br w:type="page" w:clear="all"/>
      </w:r>
      <w:r/>
    </w:p>
    <w:p>
      <w:pPr>
        <w:pStyle w:val="731"/>
      </w:pPr>
      <w:r/>
      <w:r>
        <w:t xml:space="preserve">Teil 1 – Umfeld und Ablauf</w:t>
      </w:r>
      <w:r/>
      <w:r/>
      <w:r/>
    </w:p>
    <w:p>
      <w:pPr>
        <w:pStyle w:val="716"/>
      </w:pPr>
      <w:r/>
      <w:bookmarkStart w:id="93" w:name="_Toc1"/>
      <w:r>
        <w:t xml:space="preserve">Projektorganisation</w:t>
      </w:r>
      <w:r>
        <w:t xml:space="preserve"> und Aufgabenstellung</w:t>
      </w:r>
      <w:r/>
      <w:bookmarkEnd w:id="93"/>
      <w:r/>
      <w:r/>
    </w:p>
    <w:p>
      <w:pPr>
        <w:pStyle w:val="717"/>
      </w:pPr>
      <w:r/>
      <w:bookmarkStart w:id="94" w:name="_Toc2"/>
      <w:r>
        <w:t xml:space="preserve">Personen</w:t>
      </w:r>
      <w:r>
        <w:t xml:space="preserve"> und Adressen</w:t>
      </w:r>
      <w:r/>
      <w:bookmarkEnd w:id="94"/>
      <w:r/>
      <w:r/>
    </w:p>
    <w:tbl>
      <w:tblPr>
        <w:tblStyle w:val="75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70" w:type="dxa"/>
          <w:bottom w:w="170" w:type="dxa"/>
        </w:tblCellMar>
        <w:tblLook w:val="04A0" w:firstRow="1" w:lastRow="0" w:firstColumn="1" w:lastColumn="0" w:noHBand="0" w:noVBand="1"/>
      </w:tblPr>
      <w:tblGrid>
        <w:gridCol w:w="4531"/>
        <w:gridCol w:w="4531"/>
      </w:tblGrid>
      <w:tr>
        <w:trPr/>
        <w:tc>
          <w:tcPr>
            <w:tcW w:w="4531" w:type="dxa"/>
            <w:textDirection w:val="lrTb"/>
            <w:noWrap w:val="false"/>
          </w:tcPr>
          <w:p>
            <w:pPr>
              <w:rPr>
                <w:b w:val="0"/>
              </w:rPr>
            </w:pPr>
            <w:r/>
            <w:r>
              <w:rPr>
                <w:b/>
              </w:rPr>
              <w:t xml:space="preserve">Kandidat</w:t>
            </w:r>
            <w:r>
              <w:rPr>
                <w:b/>
              </w:rPr>
              <w:br/>
            </w:r>
            <w:r>
              <w:rPr>
                <w:b w:val="0"/>
              </w:rPr>
              <w:t xml:space="preserve">Serjoscha Evci</w:t>
            </w:r>
            <w:r>
              <w:rPr>
                <w:b w:val="0"/>
              </w:rPr>
            </w:r>
            <w:r>
              <w:rPr>
                <w:b w:val="0"/>
              </w:rPr>
            </w:r>
          </w:p>
          <w:p>
            <w:pPr>
              <w:rPr>
                <w:highlight w:val="none"/>
              </w:rPr>
            </w:pPr>
            <w:r>
              <w:rPr>
                <w:b/>
              </w:rPr>
              <w:t xml:space="preserve">Betrieb (=Durchführungsort)</w:t>
            </w:r>
            <w:r>
              <w:rPr>
                <w:b/>
              </w:rPr>
              <w:br/>
            </w:r>
            <w:r>
              <w:t xml:space="preserve">Rafisa Informatik GmbH</w:t>
            </w:r>
            <w:r>
              <w:br/>
              <w:t xml:space="preserve">Bernstrasse 88, PLZ 8953</w:t>
            </w:r>
            <w:r>
              <w:br/>
              <w:t xml:space="preserve">T 078 745 02 22</w:t>
            </w:r>
            <w:r>
              <w:br/>
              <w:t xml:space="preserve">M </w:t>
            </w:r>
            <w:r/>
            <w:hyperlink r:id="rId16" w:tooltip="mailto:s.evci@rafisa.ch" w:history="1">
              <w:r>
                <w:rPr>
                  <w:rStyle w:val="739"/>
                </w:rPr>
                <w:t xml:space="preserve">s.evci@rafisa.ch</w:t>
              </w:r>
              <w:r>
                <w:rPr>
                  <w:rStyle w:val="739"/>
                </w:rPr>
              </w:r>
            </w:hyperlink>
            <w:r/>
            <w:r>
              <w:rPr>
                <w:highlight w:val="none"/>
              </w:rPr>
            </w:r>
            <w:r>
              <w:rPr>
                <w:highlight w:val="none"/>
              </w:rPr>
            </w:r>
            <w:r>
              <w:rPr>
                <w:highlight w:val="none"/>
              </w:rPr>
            </w:r>
          </w:p>
        </w:tc>
        <w:tc>
          <w:tcPr>
            <w:tcW w:w="4531" w:type="dxa"/>
            <w:textDirection w:val="lrTb"/>
            <w:noWrap w:val="false"/>
          </w:tcPr>
          <w:p>
            <w:pPr>
              <w:rPr>
                <w:b/>
              </w:rPr>
            </w:pPr>
            <w:r>
              <w:rPr>
                <w:b/>
              </w:rPr>
            </w:r>
            <w:r/>
          </w:p>
        </w:tc>
      </w:tr>
      <w:tr>
        <w:trPr/>
        <w:tc>
          <w:tcPr>
            <w:tcW w:w="4531" w:type="dxa"/>
            <w:textDirection w:val="lrTb"/>
            <w:noWrap w:val="false"/>
          </w:tcPr>
          <w:p>
            <w:r>
              <w:rPr>
                <w:b/>
              </w:rPr>
              <w:t xml:space="preserve">Experte</w:t>
              <w:br/>
            </w:r>
            <w:r>
              <w:rPr>
                <w:b w:val="0"/>
              </w:rPr>
              <w:t xml:space="preserve">Marcello Calisto</w:t>
            </w:r>
            <w:r>
              <w:br/>
              <w:t xml:space="preserve">Technische Berufsschule Zürich TBZ</w:t>
            </w:r>
            <w:r>
              <w:br/>
              <w:t xml:space="preserve">Ausstellungsstrasse 70, PLZ 8005</w:t>
            </w:r>
            <w:r>
              <w:br/>
              <w:t xml:space="preserve">G </w:t>
            </w:r>
            <w:r>
              <w:rPr>
                <w:rFonts w:ascii="Calibri" w:hAnsi="Calibri" w:cs="Calibri" w:eastAsia="Calibri"/>
                <w:color w:val="000000"/>
                <w:sz w:val="22"/>
              </w:rPr>
              <w:t xml:space="preserve">044 446 96 00</w:t>
            </w:r>
            <w:r>
              <w:br/>
              <w:t xml:space="preserve">M marcello.calisto@tbz.ch</w:t>
            </w:r>
            <w:r/>
          </w:p>
        </w:tc>
        <w:tc>
          <w:tcPr>
            <w:tcW w:w="4531" w:type="dxa"/>
            <w:textDirection w:val="lrTb"/>
            <w:noWrap w:val="false"/>
          </w:tcPr>
          <w:p>
            <w:pPr>
              <w:rPr>
                <w:b/>
              </w:rPr>
            </w:pPr>
            <w:r>
              <w:rPr>
                <w:b/>
              </w:rPr>
              <w:t xml:space="preserve">Berufsbildner/Lehrfirma</w:t>
            </w:r>
            <w:r>
              <w:br/>
              <w:t xml:space="preserve">Egil Rüefli</w:t>
            </w:r>
            <w:r>
              <w:br/>
              <w:t xml:space="preserve">Rafisa Informatik GmbH</w:t>
            </w:r>
            <w:r>
              <w:br/>
              <w:t xml:space="preserve">Bernstrasse 88, PLZ 8953</w:t>
            </w:r>
            <w:r>
              <w:br/>
              <w:t xml:space="preserve">T 078 767 84 04</w:t>
            </w:r>
            <w:r>
              <w:br/>
              <w:t xml:space="preserve">M e.rueefli@rafisa.ch</w:t>
            </w:r>
            <w:r/>
          </w:p>
        </w:tc>
      </w:tr>
    </w:tbl>
    <w:p>
      <w:pPr>
        <w:pStyle w:val="717"/>
      </w:pPr>
      <w:r/>
      <w:bookmarkStart w:id="95" w:name="_Toc3"/>
      <w:r>
        <w:t xml:space="preserve">Aufgabestellung</w:t>
      </w:r>
      <w:r/>
      <w:bookmarkEnd w:id="95"/>
      <w:r/>
      <w:r/>
    </w:p>
    <w:p>
      <w:pPr>
        <w:pBdr>
          <w:top w:val="none" w:color="000000" w:sz="4" w:space="0"/>
          <w:left w:val="none" w:color="000000" w:sz="4" w:space="0"/>
          <w:bottom w:val="none" w:color="000000" w:sz="4" w:space="0"/>
          <w:right w:val="none" w:color="000000" w:sz="4" w:space="0"/>
        </w:pBdr>
      </w:pPr>
      <w:r>
        <w:t xml:space="preserve">In der Rafisa Informatik GmbH werden zurzeit 50 Lernende der Fachrichtungen Applikationsentwicklung, ICT-Fachmann/Fachfrau, Systemtechnik und Betriebsinformatik sowie Plattformentwicklung zu InformatikerInnen EFZ ausgebildet. Neben dem regulären Ausbildung</w:t>
      </w:r>
      <w:r>
        <w:t xml:space="preserve">sbetrieb bietet die Rafisa auch Eignungsabklärungen, Arbeitstrainings, Vorbereitungen für eine Informatik-Ausbildung sowie Bewerbungs- und Job-Coachings an.</w:t>
      </w:r>
      <w:r/>
      <w:r/>
    </w:p>
    <w:p>
      <w:pPr>
        <w:pBdr>
          <w:top w:val="none" w:color="000000" w:sz="4" w:space="0"/>
          <w:left w:val="none" w:color="000000" w:sz="4" w:space="0"/>
          <w:bottom w:val="none" w:color="000000" w:sz="4" w:space="0"/>
          <w:right w:val="none" w:color="000000" w:sz="4" w:space="0"/>
        </w:pBdr>
      </w:pPr>
      <w:r>
        <w:t xml:space="preserve">Das Projekt wird in einer abgesicherten Laborumgebung der Firma durchgeführt.</w:t>
      </w:r>
      <w:r/>
      <w:r/>
      <w:r/>
      <w:r/>
      <w:r/>
    </w:p>
    <w:p>
      <w:r>
        <w:t xml:space="preserve">F</w:t>
      </w:r>
      <w:r>
        <w:t xml:space="preserve">ür die Verwaltung der Rafisa Infrastruktur werden eine Vielzahl von Benutzernamen und Kennwörtern benötigt. Diese werden heute dezentral verwaltet. Zur Verbesserung der Koordination und Steigerung der Sicherheit soll ein zentrales Passwort-Management einge</w:t>
      </w:r>
      <w:r>
        <w:t xml:space="preserve">richtet werden. Der Passwort-Manager soll in einer virtuellen Maschine auf der Virtualisierungsplattform Proxmox VE installiert werden.</w:t>
      </w:r>
      <w:r/>
      <w:r/>
    </w:p>
    <w:p>
      <w:r/>
      <w:r>
        <w:t xml:space="preserve">Die Anforderungen an das System sind:</w:t>
        <w:br/>
      </w:r>
      <w:r>
        <w:t xml:space="preserve">- Open Source Software</w:t>
        <w:br/>
        <w:t xml:space="preserve">- LDAP-Anbindung</w:t>
        <w:br/>
        <w:t xml:space="preserve">- Kostenlos</w:t>
      </w:r>
      <w:r>
        <w:br/>
        <w:t xml:space="preserve">- Self-hosted</w:t>
      </w:r>
      <w:r/>
      <w:r>
        <w:rPr>
          <w:highlight w:val="yellow"/>
        </w:rPr>
      </w:r>
      <w:r/>
      <w:r/>
    </w:p>
    <w:p>
      <w:pPr>
        <w:pStyle w:val="716"/>
      </w:pPr>
      <w:r/>
      <w:bookmarkStart w:id="96" w:name="_Toc4"/>
      <w:r>
        <w:t xml:space="preserve">Projekt</w:t>
      </w:r>
      <w:r>
        <w:t xml:space="preserve">aufbauorganisation</w:t>
      </w:r>
      <w:r/>
      <w:bookmarkEnd w:id="96"/>
      <w:r/>
      <w:r/>
    </w:p>
    <w:p>
      <w:pPr>
        <w:rPr>
          <w:rFonts w:cs="Arial"/>
          <w:lang w:eastAsia="de-DE"/>
        </w:rPr>
      </w:pPr>
      <w:r>
        <w:rPr>
          <w:rFonts w:cs="Arial"/>
          <w:lang w:eastAsia="de-DE"/>
        </w:rPr>
        <w:t xml:space="preserve">Die Prüfungsexperten bilden zusammen mit dem Fachverantwortlichen der Ausbildung und dem Kunden den Auftraggeber. Zusammen sind sie für die Formulierung der Aufgabenstellung und Benotung der Projektarbeit zuständig.</w:t>
      </w:r>
      <w:r/>
    </w:p>
    <w:p>
      <w:pPr>
        <w:pStyle w:val="717"/>
        <w:rPr>
          <w:lang w:eastAsia="de-DE"/>
        </w:rPr>
      </w:pPr>
      <w:r/>
      <w:bookmarkStart w:id="97" w:name="_Toc5"/>
      <w:r>
        <w:rPr>
          <w:lang w:eastAsia="de-DE"/>
        </w:rPr>
        <w:t xml:space="preserve">Personen</w:t>
      </w:r>
      <w:r/>
      <w:bookmarkEnd w:id="97"/>
      <w:r/>
      <w:r/>
    </w:p>
    <w:p>
      <w:pPr>
        <w:rPr>
          <w:rFonts w:cs="Arial"/>
          <w:lang w:eastAsia="de-DE"/>
        </w:rPr>
      </w:pPr>
      <w:r>
        <w:rPr>
          <w:rFonts w:cs="Arial"/>
          <w:lang w:eastAsia="de-DE"/>
        </w:rPr>
        <w:t xml:space="preserve">Lehrperson: </w:t>
      </w:r>
      <w:r>
        <w:rPr>
          <w:rFonts w:cs="Arial"/>
          <w:lang w:eastAsia="de-DE"/>
        </w:rPr>
        <w:t xml:space="preserve">Marcello Calisto</w:t>
      </w:r>
      <w:r>
        <w:rPr>
          <w:rFonts w:cs="Arial"/>
          <w:lang w:eastAsia="de-DE"/>
        </w:rPr>
        <w:br/>
        <w:t xml:space="preserve">Schüler</w:t>
      </w:r>
      <w:r>
        <w:rPr>
          <w:rFonts w:cs="Arial"/>
          <w:lang w:eastAsia="de-DE"/>
        </w:rPr>
        <w:t xml:space="preserve">: </w:t>
      </w:r>
      <w:r>
        <w:rPr>
          <w:rFonts w:cs="Arial"/>
          <w:lang w:eastAsia="de-DE"/>
        </w:rPr>
        <w:t xml:space="preserve">Serjoscha Evci</w:t>
      </w:r>
      <w:r/>
    </w:p>
    <w:p>
      <w:pPr>
        <w:pStyle w:val="717"/>
        <w:rPr>
          <w:lang w:eastAsia="de-DE"/>
        </w:rPr>
      </w:pPr>
      <w:r/>
      <w:bookmarkStart w:id="98" w:name="_Toc6"/>
      <w:r>
        <w:rPr>
          <w:lang w:eastAsia="de-DE"/>
        </w:rPr>
        <w:t xml:space="preserve">Rollen</w:t>
      </w:r>
      <w:r/>
      <w:bookmarkEnd w:id="98"/>
      <w:r/>
      <w:r/>
    </w:p>
    <w:p>
      <w:pPr>
        <w:rPr>
          <w:rFonts w:cs="Arial"/>
          <w:lang w:eastAsia="de-DE"/>
        </w:rPr>
      </w:pPr>
      <w:r>
        <w:rPr>
          <w:rFonts w:cs="Arial"/>
          <w:lang w:eastAsia="de-DE"/>
        </w:rPr>
        <w:t xml:space="preserve">Projektleiter: </w:t>
      </w:r>
      <w:r>
        <w:rPr>
          <w:rFonts w:cs="Arial"/>
          <w:lang w:eastAsia="de-DE"/>
        </w:rPr>
        <w:t xml:space="preserve">Serjoscha Evci</w:t>
      </w:r>
      <w:r>
        <w:rPr>
          <w:rFonts w:cs="Arial"/>
          <w:lang w:eastAsia="de-DE"/>
        </w:rPr>
        <w:br/>
        <w:t xml:space="preserve">Auftraggeber, Kunde: </w:t>
      </w:r>
      <w:r>
        <w:rPr>
          <w:rFonts w:cs="Arial"/>
          <w:lang w:eastAsia="de-DE"/>
        </w:rPr>
        <w:t xml:space="preserve">Marcello Calisto</w:t>
      </w:r>
      <w:r/>
    </w:p>
    <w:p>
      <w:pPr>
        <w:pStyle w:val="717"/>
        <w:rPr>
          <w:lang w:eastAsia="de-DE"/>
        </w:rPr>
      </w:pPr>
      <w:r/>
      <w:bookmarkStart w:id="99" w:name="_Toc7"/>
      <w:r>
        <w:rPr>
          <w:lang w:eastAsia="de-DE"/>
        </w:rPr>
        <w:t xml:space="preserve">Aufgaben</w:t>
      </w:r>
      <w:r/>
      <w:bookmarkEnd w:id="99"/>
      <w:r/>
      <w:r/>
    </w:p>
    <w:p>
      <w:pPr>
        <w:rPr>
          <w:rFonts w:cs="Arial"/>
          <w:lang w:eastAsia="de-DE"/>
        </w:rPr>
      </w:pPr>
      <w:r>
        <w:rPr>
          <w:rFonts w:cs="Arial"/>
          <w:lang w:eastAsia="de-DE"/>
        </w:rPr>
        <w:t xml:space="preserve">Der</w:t>
      </w:r>
      <w:r>
        <w:rPr>
          <w:rFonts w:cs="Arial"/>
          <w:lang w:eastAsia="de-DE"/>
        </w:rPr>
        <w:t xml:space="preserve"> Projektleiter</w:t>
      </w:r>
      <w:r>
        <w:rPr>
          <w:rFonts w:cs="Arial"/>
          <w:lang w:eastAsia="de-DE"/>
        </w:rPr>
        <w:t xml:space="preserve"> ist für die komplette Realisierung und Dokumentation des Projektes zuständig.</w:t>
      </w:r>
      <w:r>
        <w:rPr>
          <w:rFonts w:cs="Arial"/>
          <w:lang w:eastAsia="de-DE"/>
        </w:rPr>
        <w:br/>
        <w:t xml:space="preserve">Der Auftraggeber ist für die Genehmigung des Auftrages zuständig.</w:t>
      </w:r>
      <w:r/>
    </w:p>
    <w:p>
      <w:pPr>
        <w:pStyle w:val="717"/>
        <w:rPr>
          <w:lang w:eastAsia="de-DE"/>
        </w:rPr>
      </w:pPr>
      <w:r/>
      <w:bookmarkStart w:id="100" w:name="_Toc8"/>
      <w:r>
        <w:rPr>
          <w:lang w:eastAsia="de-DE"/>
        </w:rPr>
        <w:t xml:space="preserve">Verantwortung</w:t>
      </w:r>
      <w:r/>
      <w:bookmarkEnd w:id="100"/>
      <w:r/>
      <w:r/>
    </w:p>
    <w:p>
      <w:pPr>
        <w:rPr>
          <w:rFonts w:cs="Arial"/>
          <w:lang w:eastAsia="de-DE"/>
        </w:rPr>
      </w:pPr>
      <w:r>
        <w:rPr>
          <w:rFonts w:cs="Arial"/>
          <w:lang w:eastAsia="de-DE"/>
        </w:rPr>
        <w:t xml:space="preserve">Die Realisierung des Projektes liegt</w:t>
      </w:r>
      <w:r>
        <w:rPr>
          <w:rFonts w:cs="Arial"/>
          <w:lang w:eastAsia="de-DE"/>
        </w:rPr>
        <w:t xml:space="preserve"> allein in der Verantwortung des Schülers</w:t>
      </w:r>
      <w:r>
        <w:rPr>
          <w:rFonts w:cs="Arial"/>
          <w:lang w:eastAsia="de-DE"/>
        </w:rPr>
        <w:t xml:space="preserve">.</w:t>
      </w:r>
      <w:r/>
    </w:p>
    <w:p>
      <w:pPr>
        <w:pStyle w:val="717"/>
        <w:rPr>
          <w:lang w:eastAsia="de-DE"/>
        </w:rPr>
      </w:pPr>
      <w:r/>
      <w:bookmarkStart w:id="101" w:name="_Toc9"/>
      <w:r>
        <w:rPr>
          <w:lang w:eastAsia="de-DE"/>
        </w:rPr>
        <w:t xml:space="preserve">Projektorganigramm</w:t>
      </w:r>
      <w:r/>
      <w:bookmarkEnd w:id="101"/>
      <w:r/>
      <w:r/>
    </w:p>
    <w:p>
      <w:pPr>
        <w:rPr>
          <w:rFonts w:cs="Arial"/>
          <w:lang w:eastAsia="de-DE"/>
        </w:rPr>
      </w:pPr>
      <w:r>
        <w:rPr>
          <w:lang w:eastAsia="de-CH"/>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-4445</wp:posOffset>
                </wp:positionH>
                <wp:positionV relativeFrom="paragraph">
                  <wp:posOffset>2659380</wp:posOffset>
                </wp:positionV>
                <wp:extent cx="5760720" cy="635"/>
                <wp:effectExtent l="0" t="0" r="0" b="0"/>
                <wp:wrapTopAndBottom/>
                <wp:docPr id="2" name="Textfeld 2" hidden="0"/>
                <wp:cNvGraphicFramePr/>
                <a:graphic xmlns:a="http://schemas.openxmlformats.org/drawingml/2006/main">
                  <a:graphicData uri="http://schemas.microsoft.com/office/word/2010/wordprocessingShape">
                    <wps:wsp>
                      <wps:cNvPr id="0" name=""/>
                      <wps:cNvSpPr txBox="1"/>
                      <wps:spPr bwMode="auto">
                        <a:xfrm>
                          <a:off x="0" y="0"/>
                          <a:ext cx="5760720" cy="635"/>
                        </a:xfrm>
                        <a:prstGeom prst="rect">
                          <a:avLst/>
                        </a:prstGeom>
                        <a:solidFill>
                          <a:prstClr val="white"/>
                        </a:solidFill>
                        <a:ln>
                          <a:noFill/>
                        </a:ln>
                      </wps:spPr>
                      <wps:txbx>
                        <w:txbxContent>
                          <w:p>
                            <w:pPr>
                              <w:pStyle w:val="767"/>
                              <w:rPr>
                                <w:rFonts w:cs="Arial"/>
                              </w:rPr>
                            </w:pPr>
                            <w:r/>
                            <w:r>
                              <w:t xml:space="preserve">Abbildung </w:t>
                            </w:r>
                            <w:fldSimple w:instr="SEQ Abbildung \* ARABIC">
                              <w:r>
                                <w:t xml:space="preserve">1</w:t>
                              </w:r>
                            </w:fldSimple>
                            <w:r>
                              <w:t xml:space="preserve">: Projektorganigramm</w:t>
                            </w:r>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1" o:spid="_x0000_s1" o:spt="1" style="position:absolute;mso-wrap-distance-left:9.0pt;mso-wrap-distance-top:0.0pt;mso-wrap-distance-right:9.0pt;mso-wrap-distance-bottom:0.0pt;z-index:251662336;o:allowoverlap:true;o:allowincell:true;mso-position-horizontal-relative:text;margin-left:-0.3pt;mso-position-horizontal:absolute;mso-position-vertical-relative:text;margin-top:209.4pt;mso-position-vertical:absolute;width:453.6pt;height:0.0pt;v-text-anchor:top;" coordsize="100000,100000" path="" fillcolor="#FFFFFF" stroked="f">
                <v:path textboxrect="0,0,0,0"/>
                <w10:wrap type="topAndBottom"/>
                <v:textbox>
                  <w:txbxContent>
                    <w:p>
                      <w:pPr>
                        <w:pStyle w:val="767"/>
                        <w:rPr>
                          <w:rFonts w:cs="Arial"/>
                        </w:rPr>
                      </w:pPr>
                      <w:r/>
                      <w:r>
                        <w:t xml:space="preserve">Abbildung </w:t>
                      </w:r>
                      <w:fldSimple w:instr="SEQ Abbildung \* ARABIC">
                        <w:r>
                          <w:t xml:space="preserve">1</w:t>
                        </w:r>
                      </w:fldSimple>
                      <w:r>
                        <w:t xml:space="preserve">: Projektorganigramm</w:t>
                      </w:r>
                      <w:r/>
                      <w:r/>
                    </w:p>
                  </w:txbxContent>
                </v:textbox>
              </v:shape>
            </w:pict>
          </mc:Fallback>
        </mc:AlternateContent>
        <mc:AlternateContent>
          <mc:Choice Requires="wpg">
            <w:drawing>
              <wp:inline xmlns:wp="http://schemas.openxmlformats.org/drawingml/2006/wordprocessingDrawing" distT="0" distB="0" distL="0" distR="0">
                <wp:extent cx="5534025" cy="248602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15576" name="" hidden="0"/>
                        <pic:cNvPicPr>
                          <a:picLocks noChangeAspect="1"/>
                        </pic:cNvPicPr>
                        <pic:nvPr isPhoto="0" userDrawn="0"/>
                      </pic:nvPicPr>
                      <pic:blipFill>
                        <a:blip r:embed="rId17"/>
                        <a:stretch/>
                      </pic:blipFill>
                      <pic:spPr bwMode="auto">
                        <a:xfrm>
                          <a:off x="0" y="0"/>
                          <a:ext cx="5534024" cy="2486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5.8pt;height:195.8pt;" stroked="false">
                <v:path textboxrect="0,0,0,0"/>
                <v:imagedata r:id="rId17" o:title=""/>
              </v:shape>
            </w:pict>
          </mc:Fallback>
        </mc:AlternateContent>
      </w:r>
      <w:r>
        <w:rPr>
          <w:rFonts w:cs="Arial"/>
          <w:lang w:eastAsia="de-CH"/>
        </w:rPr>
      </w:r>
      <w:r/>
    </w:p>
    <w:p>
      <w:pPr>
        <w:pStyle w:val="716"/>
      </w:pPr>
      <w:r/>
      <w:bookmarkStart w:id="102" w:name="_Toc10"/>
      <w:r>
        <w:t xml:space="preserve">Vorgehen</w:t>
      </w:r>
      <w:r/>
      <w:bookmarkEnd w:id="102"/>
      <w:r/>
      <w:r/>
    </w:p>
    <w:p>
      <w:pPr>
        <w:pStyle w:val="717"/>
      </w:pPr>
      <w:r/>
      <w:bookmarkStart w:id="103" w:name="_Toc11"/>
      <w:r>
        <w:t xml:space="preserve">Projektmethode</w:t>
      </w:r>
      <w:r>
        <w:t xml:space="preserve"> IPERKA</w:t>
      </w:r>
      <w:r/>
      <w:bookmarkEnd w:id="103"/>
      <w:r/>
      <w:r/>
    </w:p>
    <w:p>
      <w:r>
        <w:rPr>
          <w:highlight w:val="yellow"/>
        </w:rPr>
      </w:r>
      <w:r>
        <w:t xml:space="preserve">Dieses Projekt wird nach IPERKA realisiert. IPERKA ist eine  Projektmethode, die in 6 Phasen gegliedert ist. Jeder der Buchstaben  repräsentiert eine Phase. Beim ersten Schritt “I-Informieren” geht es  darum, den Auftrag zu verstehen und sich ein Bild des </w:t>
      </w:r>
      <w:r>
        <w:t xml:space="preserve">angestrebten Ziels  zu machen. Bei “P-Planen” werden je nach Auftrag die möglichen  Lösungsvarianten und das Vorgehen ausgearbeitet. Nach der Planung, bei  “E-Entscheiden”, muss eine Lösungsvariante ausgewählt werden. Das  “R-Realisieren” oder Ausführen ni</w:t>
      </w:r>
      <w:r>
        <w:t xml:space="preserve">mmt oft den zeitlichen Hauptteil eines  Auftrags in Anspruch. Dabei führt Man die einzelnen Arbeitsschritte wie  geplant aus. Jede ausgeführte Arbeit ist zu “K-” kontrollieren, bevor  sie aus den Händen gegeben wird. Kontrollieren heisst z. B., nochmals  d</w:t>
      </w:r>
      <w:r>
        <w:t xml:space="preserve">en Ausführungsbeschrieb durchlesen, nachrechnen, mit Vorgaben  vergleichen. Bei dem letzten Schritt, “A-Auswerten” lässt man nun die  ganze Bearbeitung des Auftrags, vom Informieren bis zum Kontrollieren,  nochmals in Gedanken ablaufen und beurteilt einzel</w:t>
      </w:r>
      <w:r>
        <w:t xml:space="preserve">ne </w:t>
      </w:r>
      <w:r>
        <w:t xml:space="preserve">Schritte.</w:t>
      </w:r>
      <w:r/>
    </w:p>
    <w:p>
      <w:pPr>
        <w:pStyle w:val="717"/>
      </w:pPr>
      <w:r/>
      <w:bookmarkStart w:id="104" w:name="_Toc12"/>
      <w:r>
        <w:t xml:space="preserve">Sicherung der Resultate</w:t>
      </w:r>
      <w:r/>
      <w:bookmarkEnd w:id="104"/>
      <w:r/>
      <w:r/>
    </w:p>
    <w:p>
      <w:pPr>
        <w:rPr>
          <w:highlight w:val="none"/>
        </w:rPr>
      </w:pPr>
      <w:r>
        <w:t xml:space="preserve">Die Dokumentation wird in OneDrive abgelegt und automatisch in die Cloud synchronisiert. Der Auftraggeber erhält eine Freigabe auf die Dokumentation.</w:t>
      </w:r>
      <w:r/>
      <w:r>
        <w:rPr>
          <w:highlight w:val="none"/>
        </w:rPr>
      </w:r>
      <w:r>
        <w:rPr>
          <w:highlight w:val="none"/>
        </w:rPr>
      </w:r>
      <w:r>
        <w:rPr>
          <w:highlight w:val="none"/>
        </w:rPr>
      </w:r>
    </w:p>
    <w:p>
      <w:pPr>
        <w:rPr>
          <w:rFonts w:asciiTheme="majorHAnsi" w:hAnsiTheme="majorHAnsi" w:eastAsiaTheme="majorEastAsia" w:cstheme="majorBidi"/>
          <w:b/>
          <w:bCs/>
          <w:color w:val="365F91"/>
          <w:sz w:val="28"/>
          <w:szCs w:val="28"/>
        </w:rPr>
      </w:pPr>
      <w:r>
        <w:br w:type="page" w:clear="all"/>
      </w:r>
      <w:r/>
    </w:p>
    <w:p>
      <w:pPr>
        <w:pStyle w:val="716"/>
      </w:pPr>
      <w:r/>
      <w:bookmarkStart w:id="105" w:name="_Toc13"/>
      <w:r>
        <w:t xml:space="preserve">Zeitplan</w:t>
      </w:r>
      <w:r>
        <w:t xml:space="preserve"> </w:t>
      </w:r>
      <w:r>
        <w:rPr>
          <w:color w:val="FF0000"/>
        </w:rPr>
        <w:t xml:space="preserve">(A3)</w:t>
      </w:r>
      <w:r/>
      <w:bookmarkEnd w:id="105"/>
      <w:r/>
      <w:r/>
    </w:p>
    <w:p>
      <w:r>
        <w:rPr>
          <w:highlight w:val="yellow"/>
        </w:rPr>
        <w:t xml:space="preserve">Z</w:t>
      </w:r>
      <w:r>
        <w:rPr>
          <w:highlight w:val="yellow"/>
        </w:rPr>
        <w:t xml:space="preserve">eitplan (Planung und Realität, </w:t>
      </w:r>
      <w:r>
        <w:rPr>
          <w:highlight w:val="yellow"/>
        </w:rPr>
        <w:t xml:space="preserve">max.</w:t>
      </w:r>
      <w:r>
        <w:rPr>
          <w:highlight w:val="yellow"/>
        </w:rPr>
        <w:t xml:space="preserve"> 2 Seiten, 2- oder 4-Std-Raster, Teilschritte gemäss Aufgabestelleung, wird im Teil «Entscheiden» noch zu Arbeitspaketen verfeinert)</w:t>
      </w:r>
      <w:r>
        <w:t xml:space="preserve">.</w:t>
      </w:r>
      <w:r>
        <w:br/>
      </w:r>
      <w:r>
        <w:rPr>
          <w:highlight w:val="yellow"/>
        </w:rPr>
        <w:t xml:space="preserve">Hier kann man den zur Verfügung gestellten Excel-Zeitplan am Schluss als OLE-Objekt einfügen.</w:t>
      </w:r>
      <w:r/>
    </w:p>
    <w:p>
      <w:pPr>
        <w:rPr>
          <w:rFonts w:asciiTheme="majorHAnsi" w:hAnsiTheme="majorHAnsi" w:eastAsiaTheme="majorEastAsia" w:cstheme="majorBidi"/>
          <w:b/>
          <w:bCs/>
          <w:color w:val="365F91"/>
          <w:sz w:val="28"/>
          <w:szCs w:val="28"/>
        </w:rPr>
      </w:pPr>
      <w:r>
        <w:br w:type="page" w:clear="all"/>
      </w:r>
      <w:r/>
    </w:p>
    <w:p>
      <w:pPr>
        <w:pStyle w:val="716"/>
        <w:rPr>
          <w:color w:val="FF0000"/>
        </w:rPr>
      </w:pPr>
      <w:r/>
      <w:bookmarkStart w:id="106" w:name="_Toc14"/>
      <w:r>
        <w:t xml:space="preserve">Arbeitsprotokoll</w:t>
      </w:r>
      <w:r>
        <w:t xml:space="preserve"> </w:t>
      </w:r>
      <w:r>
        <w:rPr>
          <w:color w:val="FF0000"/>
        </w:rPr>
        <w:t xml:space="preserve">(B2)</w:t>
      </w:r>
      <w:r>
        <w:rPr>
          <w:color w:val="FF0000"/>
        </w:rPr>
        <w:t xml:space="preserve"> (A2)</w:t>
      </w:r>
      <w:r/>
      <w:bookmarkEnd w:id="106"/>
      <w:r/>
      <w:r/>
    </w:p>
    <w:p>
      <w:r>
        <w:rPr>
          <w:highlight w:val="yellow"/>
        </w:rPr>
        <w:t xml:space="preserve">Arbeitsprotokoll (Journal) (3 bis max. 10 Seiten) Tägliche (mit Datum) No</w:t>
      </w:r>
      <w:r>
        <w:rPr>
          <w:highlight w:val="yellow"/>
        </w:rPr>
        <w:t xml:space="preserve">tizen zu den ausgeführten Arbeiten. Erreichte Ziele. Aufgetretene Probleme. FArbeit_2018.pdf 7 / 11 Erfolgreiche oder erfolglose Tests. Beanspruchte Hilfestellung (Wer, was). Nacht- und Wochenendarbeit, Vergleich mit Zeitplan, ... Keine Minuten-Abrechnung!</w:t>
      </w:r>
      <w:r>
        <w:t xml:space="preserve"> </w:t>
      </w:r>
      <w:r>
        <w:br/>
      </w:r>
      <w:r>
        <w:rPr>
          <w:highlight w:val="yellow"/>
        </w:rPr>
        <w:t xml:space="preserve">UNBEDINGT MIT ZEITPLAN VERGLEICHEN -&gt; ÜBEREINSTIMMUNG!!!!</w:t>
      </w:r>
      <w:r/>
    </w:p>
    <w:tbl>
      <w:tblPr>
        <w:tblStyle w:val="754"/>
        <w:tblW w:w="0" w:type="auto"/>
        <w:tblCellMar>
          <w:top w:w="113" w:type="dxa"/>
          <w:bottom w:w="113" w:type="dxa"/>
        </w:tblCellMar>
        <w:tblLook w:val="04A0" w:firstRow="1" w:lastRow="0" w:firstColumn="1" w:lastColumn="0" w:noHBand="0" w:noVBand="1"/>
      </w:tblPr>
      <w:tblGrid>
        <w:gridCol w:w="3686"/>
        <w:gridCol w:w="5386"/>
      </w:tblGrid>
      <w:tr>
        <w:trPr/>
        <w:tc>
          <w:tcPr>
            <w:gridSpan w:val="2"/>
            <w:tcBorders>
              <w:top w:val="single" w:color="17365D" w:themeColor="text2" w:themeShade="BF" w:sz="8" w:space="0"/>
              <w:left w:val="none" w:color="000000" w:sz="4" w:space="0"/>
              <w:bottom w:val="single" w:color="17365D" w:themeColor="text2" w:themeShade="BF" w:sz="8" w:space="0"/>
              <w:right w:val="none" w:color="000000" w:sz="4" w:space="0"/>
            </w:tcBorders>
            <w:tcW w:w="9072" w:type="dxa"/>
            <w:textDirection w:val="lrTb"/>
            <w:noWrap w:val="false"/>
          </w:tcPr>
          <w:p>
            <w:pPr>
              <w:jc w:val="center"/>
              <w:rPr>
                <w:rFonts w:eastAsiaTheme="majorEastAsia" w:cstheme="majorBidi"/>
                <w:b/>
                <w:bCs/>
                <w:color w:val="365F91"/>
                <w:sz w:val="28"/>
                <w:szCs w:val="28"/>
              </w:rPr>
            </w:pPr>
            <w:r>
              <w:rPr>
                <w:rFonts w:eastAsiaTheme="majorEastAsia" w:cstheme="majorBidi"/>
                <w:b/>
                <w:bCs/>
                <w:color w:val="365F91" w:themeColor="accent1" w:themeShade="BF"/>
                <w:sz w:val="28"/>
                <w:szCs w:val="28"/>
              </w:rPr>
              <w:t xml:space="preserve">TAG 1</w:t>
            </w:r>
            <w:r/>
          </w:p>
        </w:tc>
      </w:tr>
      <w:tr>
        <w:trPr>
          <w:trHeight w:val="567"/>
        </w:trPr>
        <w:tc>
          <w:tcPr>
            <w:shd w:val="clear" w:color="auto" w:fill="dbe5f1" w:themeFill="accent1" w:themeFillTint="33"/>
            <w:tcBorders>
              <w:top w:val="single" w:color="17365D" w:themeColor="text2" w:themeShade="BF" w:sz="8"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Datum</w:t>
            </w:r>
            <w:r/>
          </w:p>
        </w:tc>
        <w:tc>
          <w:tcPr>
            <w:shd w:val="clear" w:color="auto" w:fill="dbe5f1" w:themeFill="accent1" w:themeFillTint="33"/>
            <w:tcBorders>
              <w:top w:val="single" w:color="17365D" w:themeColor="text2" w:themeShade="BF" w:sz="8"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Do, 01.01.1970</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Arbeitszeit</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09:00-17:00</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Ausgeführte Aufgaben</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Server installiert</w:t>
            </w:r>
            <w:r/>
          </w:p>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Apache aufgesetzt</w:t>
            </w:r>
            <w:r/>
          </w:p>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Shop migriert</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Aufgetretene Probleme</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Apache startet nicht</w:t>
            </w:r>
            <w:r/>
          </w:p>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Anmeldung an </w:t>
            </w:r>
            <w:r>
              <w:rPr>
                <w:rFonts w:eastAsiaTheme="majorEastAsia" w:cstheme="majorBidi"/>
                <w:bCs/>
                <w:color w:val="365F91" w:themeColor="accent1" w:themeShade="BF"/>
              </w:rPr>
              <w:t xml:space="preserve">DB nicht möglich</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Problemlösung</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Startscri</w:t>
            </w:r>
            <w:r>
              <w:rPr>
                <w:rFonts w:eastAsiaTheme="majorEastAsia" w:cstheme="majorBidi"/>
                <w:bCs/>
                <w:color w:val="365F91" w:themeColor="accent1" w:themeShade="BF"/>
              </w:rPr>
              <w:t xml:space="preserve">pt unter /etc/apache/sites-available</w:t>
            </w:r>
            <w:r>
              <w:rPr>
                <w:rFonts w:eastAsiaTheme="majorEastAsia" w:cstheme="majorBidi"/>
                <w:bCs/>
                <w:color w:val="365F91" w:themeColor="accent1" w:themeShade="BF"/>
              </w:rPr>
              <w:t xml:space="preserve">/meine-coole-website.conf überarbeitet</w:t>
            </w:r>
            <w:r/>
          </w:p>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DB-User nochmals angelegt</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Reflexion</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Während der Installation besser auf die interaktiven Ausgaben achten</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Wissensbeschaffung</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hyperlink r:id="rId18" w:tooltip="http://www.wie-bringe-ich-apache-zum-laufen.org" w:history="1">
              <w:r>
                <w:rPr>
                  <w:rStyle w:val="739"/>
                  <w:rFonts w:eastAsiaTheme="majorEastAsia" w:cstheme="majorBidi"/>
                  <w:bCs/>
                </w:rPr>
                <w:t xml:space="preserve">www.wie-bringe-ich-apache-zum-laufen.org</w:t>
              </w:r>
            </w:hyperlink>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Beanspruchte Hilfe</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Keine</w:t>
            </w:r>
            <w:r/>
          </w:p>
        </w:tc>
      </w:tr>
      <w:tr>
        <w:trPr>
          <w:trHeight w:val="567"/>
        </w:trPr>
        <w:tc>
          <w:tcPr>
            <w:shd w:val="clear" w:color="auto" w:fill="dbe5f1" w:themeFill="accent1" w:themeFillTint="33"/>
            <w:tcBorders>
              <w:top w:val="none" w:color="000000" w:sz="4" w:space="0"/>
              <w:left w:val="none" w:color="000000" w:sz="4" w:space="0"/>
              <w:bottom w:val="single" w:color="17365D" w:themeColor="text2" w:themeShade="BF" w:sz="8"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Zeitplan eingehalten</w:t>
            </w:r>
            <w:r/>
          </w:p>
        </w:tc>
        <w:tc>
          <w:tcPr>
            <w:shd w:val="clear" w:color="auto" w:fill="dbe5f1" w:themeFill="accent1" w:themeFillTint="33"/>
            <w:tcBorders>
              <w:top w:val="none" w:color="000000" w:sz="4" w:space="0"/>
              <w:left w:val="none" w:color="000000" w:sz="4" w:space="0"/>
              <w:bottom w:val="single" w:color="17365D" w:themeColor="text2" w:themeShade="BF" w:sz="8"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Ja</w:t>
            </w:r>
            <w:r/>
          </w:p>
        </w:tc>
      </w:tr>
    </w:tbl>
    <w:p>
      <w:r/>
      <w:r/>
    </w:p>
    <w:p>
      <w:r>
        <w:br w:type="page" w:clear="all"/>
      </w:r>
      <w:r/>
    </w:p>
    <w:tbl>
      <w:tblPr>
        <w:tblStyle w:val="754"/>
        <w:tblW w:w="0" w:type="auto"/>
        <w:tblCellMar>
          <w:top w:w="113" w:type="dxa"/>
          <w:bottom w:w="113" w:type="dxa"/>
        </w:tblCellMar>
        <w:tblLook w:val="04A0" w:firstRow="1" w:lastRow="0" w:firstColumn="1" w:lastColumn="0" w:noHBand="0" w:noVBand="1"/>
      </w:tblPr>
      <w:tblGrid>
        <w:gridCol w:w="3686"/>
        <w:gridCol w:w="5386"/>
      </w:tblGrid>
      <w:tr>
        <w:trPr/>
        <w:tc>
          <w:tcPr>
            <w:gridSpan w:val="2"/>
            <w:tcBorders>
              <w:top w:val="single" w:color="17365D" w:themeColor="text2" w:themeShade="BF" w:sz="8" w:space="0"/>
              <w:left w:val="none" w:color="000000" w:sz="4" w:space="0"/>
              <w:bottom w:val="single" w:color="17365D" w:themeColor="text2" w:themeShade="BF" w:sz="8" w:space="0"/>
              <w:right w:val="none" w:color="000000" w:sz="4" w:space="0"/>
            </w:tcBorders>
            <w:tcW w:w="9072" w:type="dxa"/>
            <w:textDirection w:val="lrTb"/>
            <w:noWrap w:val="false"/>
          </w:tcPr>
          <w:p>
            <w:pPr>
              <w:jc w:val="center"/>
              <w:rPr>
                <w:rFonts w:eastAsiaTheme="majorEastAsia" w:cstheme="majorBidi"/>
                <w:b/>
                <w:bCs/>
                <w:color w:val="365F91"/>
                <w:sz w:val="28"/>
                <w:szCs w:val="28"/>
              </w:rPr>
            </w:pPr>
            <w:r>
              <w:rPr>
                <w:rFonts w:eastAsiaTheme="majorEastAsia" w:cstheme="majorBidi"/>
                <w:b/>
                <w:bCs/>
                <w:color w:val="365F91" w:themeColor="accent1" w:themeShade="BF"/>
                <w:sz w:val="28"/>
                <w:szCs w:val="28"/>
              </w:rPr>
              <w:t xml:space="preserve">TAG 2</w:t>
            </w:r>
            <w:r/>
          </w:p>
        </w:tc>
      </w:tr>
      <w:tr>
        <w:trPr>
          <w:trHeight w:val="567"/>
        </w:trPr>
        <w:tc>
          <w:tcPr>
            <w:shd w:val="clear" w:color="auto" w:fill="dbe5f1" w:themeFill="accent1" w:themeFillTint="33"/>
            <w:tcBorders>
              <w:top w:val="single" w:color="17365D" w:themeColor="text2" w:themeShade="BF" w:sz="8"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Datum</w:t>
            </w:r>
            <w:r/>
          </w:p>
        </w:tc>
        <w:tc>
          <w:tcPr>
            <w:shd w:val="clear" w:color="auto" w:fill="dbe5f1" w:themeFill="accent1" w:themeFillTint="33"/>
            <w:tcBorders>
              <w:top w:val="single" w:color="17365D" w:themeColor="text2" w:themeShade="BF" w:sz="8"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Fr, 02.01.1970</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Arbeitszeit</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09:00-17:00</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Ausgeführte Aufgaben</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Server installiert</w:t>
            </w:r>
            <w:r/>
          </w:p>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Apache aufgesetzt</w:t>
            </w:r>
            <w:r/>
          </w:p>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Shop migriert</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Aufgetretene Probleme</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Apache startet nicht</w:t>
            </w:r>
            <w:r/>
          </w:p>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Anmeldung an DB nicht möglich</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Problemlösung</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Startscript unter /etc/apache/sites-enabled/meine-coole-website.conf überarbeitet</w:t>
            </w:r>
            <w:r/>
          </w:p>
          <w:p>
            <w:pPr>
              <w:pStyle w:val="728"/>
              <w:numPr>
                <w:ilvl w:val="0"/>
                <w:numId w:val="19"/>
              </w:numPr>
              <w:rPr>
                <w:rFonts w:eastAsiaTheme="majorEastAsia" w:cstheme="majorBidi"/>
                <w:bCs/>
                <w:color w:val="365F91"/>
              </w:rPr>
            </w:pPr>
            <w:r>
              <w:rPr>
                <w:rFonts w:eastAsiaTheme="majorEastAsia" w:cstheme="majorBidi"/>
                <w:bCs/>
                <w:color w:val="365F91" w:themeColor="accent1" w:themeShade="BF"/>
              </w:rPr>
              <w:t xml:space="preserve">DB-User nochmals angelegt</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Reflexion</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Während der Installation besser auf die interaktiven Ausgaben achten</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Wissensbeschaffung</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hyperlink r:id="rId19" w:tooltip="http://www.wie-bringe-ich-apache-zum-laufen.org" w:history="1">
              <w:r>
                <w:rPr>
                  <w:rStyle w:val="739"/>
                  <w:rFonts w:eastAsiaTheme="majorEastAsia" w:cstheme="majorBidi"/>
                  <w:bCs/>
                </w:rPr>
                <w:t xml:space="preserve">www.wie-bringe-ich-apache-zum-laufen.org</w:t>
              </w:r>
            </w:hyperlink>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Beanspruchte Hilfe</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Keine</w:t>
            </w:r>
            <w:r/>
          </w:p>
        </w:tc>
      </w:tr>
      <w:tr>
        <w:trPr>
          <w:trHeight w:val="567"/>
        </w:trPr>
        <w:tc>
          <w:tcPr>
            <w:shd w:val="clear" w:color="auto" w:fill="dbe5f1" w:themeFill="accent1" w:themeFillTint="33"/>
            <w:tcBorders>
              <w:top w:val="none" w:color="000000" w:sz="4" w:space="0"/>
              <w:left w:val="none" w:color="000000" w:sz="4" w:space="0"/>
              <w:bottom w:val="single" w:color="17365D" w:themeColor="text2" w:themeShade="BF" w:sz="8"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Zeitplan eingehalten</w:t>
            </w:r>
            <w:r/>
          </w:p>
        </w:tc>
        <w:tc>
          <w:tcPr>
            <w:shd w:val="clear" w:color="auto" w:fill="dbe5f1" w:themeFill="accent1" w:themeFillTint="33"/>
            <w:tcBorders>
              <w:top w:val="none" w:color="000000" w:sz="4" w:space="0"/>
              <w:left w:val="none" w:color="000000" w:sz="4" w:space="0"/>
              <w:bottom w:val="single" w:color="17365D" w:themeColor="text2" w:themeShade="BF" w:sz="8"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Ja</w:t>
            </w:r>
            <w:r/>
          </w:p>
        </w:tc>
      </w:tr>
    </w:tbl>
    <w:p>
      <w:r/>
      <w:r/>
    </w:p>
    <w:p>
      <w:pPr>
        <w:rPr>
          <w:rFonts w:ascii="Calibri Light" w:hAnsi="Calibri Light" w:eastAsiaTheme="majorEastAsia" w:cstheme="majorBidi"/>
          <w:iCs/>
          <w:color w:val="4F81BD"/>
          <w:spacing w:val="15"/>
          <w:sz w:val="28"/>
          <w:szCs w:val="28"/>
        </w:rPr>
      </w:pPr>
      <w:r>
        <w:rPr>
          <w:rFonts w:ascii="Calibri Light" w:hAnsi="Calibri Light"/>
          <w:sz w:val="28"/>
          <w:szCs w:val="28"/>
        </w:rPr>
        <w:br w:type="page" w:clear="all"/>
      </w:r>
      <w:r/>
    </w:p>
    <w:p>
      <w:pPr>
        <w:pStyle w:val="731"/>
      </w:pPr>
      <w:r/>
      <w:r/>
      <w:r>
        <w:t xml:space="preserve">Teil 2 – </w:t>
      </w:r>
      <w:r>
        <w:t xml:space="preserve">Projekt</w:t>
      </w:r>
      <w:r/>
      <w:r/>
      <w:r/>
    </w:p>
    <w:p>
      <w:pPr>
        <w:pStyle w:val="716"/>
        <w:rPr>
          <w:color w:val="FF0000"/>
        </w:rPr>
      </w:pPr>
      <w:r/>
      <w:bookmarkStart w:id="107" w:name="_Toc15"/>
      <w:r>
        <w:t xml:space="preserve">Kurzfassung Projektbericht</w:t>
      </w:r>
      <w:r>
        <w:t xml:space="preserve"> </w:t>
      </w:r>
      <w:r>
        <w:rPr>
          <w:color w:val="FF0000"/>
        </w:rPr>
        <w:t xml:space="preserve">(B1)</w:t>
      </w:r>
      <w:r/>
      <w:bookmarkEnd w:id="107"/>
      <w:r/>
      <w:r/>
    </w:p>
    <w:p>
      <w:pPr>
        <w:rPr>
          <w:highlight w:val="yellow"/>
          <w:lang w:eastAsia="de-CH"/>
        </w:rPr>
      </w:pPr>
      <w:r>
        <w:rPr>
          <w:highlight w:val="yellow"/>
          <w:lang w:eastAsia="de-CH"/>
        </w:rPr>
        <w:t xml:space="preserve">Eine konzeptionelle </w:t>
      </w:r>
      <w:r>
        <w:rPr>
          <w:highlight w:val="yellow"/>
          <w:lang w:eastAsia="de-CH"/>
        </w:rPr>
        <w:t xml:space="preserve">Zusammenfassung der Arbeit und des erarbeiteten Ergebnisses erleichtert dem mit dem Projekt befassten Leser des Berichts (Fachvorgesetzte, Experten) den Einstieg für das Verständnis der geleisteten Arbeit. Die Kurzfassung enthält nur Text und keine Grafik.</w:t>
      </w:r>
      <w:r/>
    </w:p>
    <w:p>
      <w:pPr>
        <w:pStyle w:val="728"/>
        <w:numPr>
          <w:ilvl w:val="0"/>
          <w:numId w:val="22"/>
        </w:numPr>
        <w:rPr>
          <w:highlight w:val="yellow"/>
          <w:lang w:eastAsia="de-CH"/>
        </w:rPr>
      </w:pPr>
      <w:r>
        <w:rPr>
          <w:highlight w:val="yellow"/>
          <w:lang w:eastAsia="de-CH"/>
        </w:rPr>
        <w:t xml:space="preserve">Die Kurzfassung richtet sich an die fachlich kompetenten Leser.</w:t>
      </w:r>
      <w:r/>
    </w:p>
    <w:p>
      <w:pPr>
        <w:pStyle w:val="728"/>
        <w:numPr>
          <w:ilvl w:val="0"/>
          <w:numId w:val="22"/>
        </w:numPr>
        <w:rPr>
          <w:highlight w:val="yellow"/>
          <w:lang w:eastAsia="de-CH"/>
        </w:rPr>
      </w:pPr>
      <w:r>
        <w:rPr>
          <w:highlight w:val="yellow"/>
          <w:lang w:eastAsia="de-CH"/>
        </w:rPr>
        <w:t xml:space="preserve">Die Kurzfassung enthält die Punkte: Kurze Ausgangssituation - Umsetzung - Ergebnis.</w:t>
      </w:r>
      <w:r/>
    </w:p>
    <w:p>
      <w:pPr>
        <w:pStyle w:val="728"/>
        <w:numPr>
          <w:ilvl w:val="0"/>
          <w:numId w:val="22"/>
        </w:numPr>
        <w:rPr>
          <w:highlight w:val="yellow"/>
          <w:lang w:eastAsia="de-CH"/>
        </w:rPr>
      </w:pPr>
      <w:r>
        <w:rPr>
          <w:highlight w:val="yellow"/>
          <w:lang w:eastAsia="de-CH"/>
        </w:rPr>
        <w:t xml:space="preserve">Die Kurzfassung enthält zu jedem dieser gennanten Punkte die wesentlichen Aspekte.</w:t>
      </w:r>
      <w:r/>
    </w:p>
    <w:p>
      <w:pPr>
        <w:pStyle w:val="728"/>
        <w:numPr>
          <w:ilvl w:val="0"/>
          <w:numId w:val="22"/>
        </w:numPr>
        <w:rPr>
          <w:highlight w:val="yellow"/>
          <w:lang w:eastAsia="de-CH"/>
        </w:rPr>
      </w:pPr>
      <w:r>
        <w:rPr>
          <w:highlight w:val="yellow"/>
          <w:lang w:eastAsia="de-CH"/>
        </w:rPr>
        <w:t xml:space="preserve">Die Kurzfassung ins nicht länger als 1 A4-Seite Text (ein allfällig von der PK verlangtes Websummary is erstellt und hochgeladen)</w:t>
      </w:r>
      <w:r/>
    </w:p>
    <w:p>
      <w:pPr>
        <w:pStyle w:val="716"/>
      </w:pPr>
      <w:r/>
      <w:bookmarkStart w:id="108" w:name="_Toc16"/>
      <w:r>
        <w:t xml:space="preserve">Informieren</w:t>
      </w:r>
      <w:r/>
      <w:bookmarkEnd w:id="108"/>
      <w:r/>
      <w:r/>
    </w:p>
    <w:p>
      <w:pPr>
        <w:pStyle w:val="717"/>
      </w:pPr>
      <w:r/>
      <w:bookmarkStart w:id="109" w:name="_Toc17"/>
      <w:r>
        <w:t xml:space="preserve">Erfassung der zur Verfügung stehenden Hardware</w:t>
      </w:r>
      <w:r/>
      <w:bookmarkEnd w:id="109"/>
      <w:r/>
      <w:r/>
    </w:p>
    <w:tbl>
      <w:tblPr>
        <w:tblStyle w:val="754"/>
        <w:tblW w:w="0" w:type="auto"/>
        <w:tblLook w:val="04A0" w:firstRow="1" w:lastRow="0" w:firstColumn="1" w:lastColumn="0" w:noHBand="0" w:noVBand="1"/>
      </w:tblPr>
      <w:tblGrid>
        <w:gridCol w:w="1291"/>
        <w:gridCol w:w="1285"/>
        <w:gridCol w:w="1203"/>
        <w:gridCol w:w="1228"/>
        <w:gridCol w:w="1301"/>
        <w:gridCol w:w="1323"/>
        <w:gridCol w:w="1442"/>
        <w:gridCol w:w="1442"/>
      </w:tblGrid>
      <w:tr>
        <w:trPr/>
        <w:tc>
          <w:tcPr>
            <w:tcW w:w="1291" w:type="dxa"/>
            <w:textDirection w:val="lrTb"/>
            <w:noWrap w:val="false"/>
          </w:tcPr>
          <w:p>
            <w:r>
              <w:t xml:space="preserve">Gerät</w:t>
            </w:r>
            <w:r/>
          </w:p>
        </w:tc>
        <w:tc>
          <w:tcPr>
            <w:tcW w:w="1285" w:type="dxa"/>
            <w:textDirection w:val="lrTb"/>
            <w:noWrap w:val="false"/>
          </w:tcPr>
          <w:p>
            <w:r>
              <w:t xml:space="preserve">Modell</w:t>
            </w:r>
            <w:r/>
          </w:p>
        </w:tc>
        <w:tc>
          <w:tcPr>
            <w:tcW w:w="1203" w:type="dxa"/>
            <w:textDirection w:val="lrTb"/>
            <w:noWrap w:val="false"/>
          </w:tcPr>
          <w:p>
            <w:r>
              <w:t xml:space="preserve">CPU(s)</w:t>
            </w:r>
            <w:r/>
          </w:p>
        </w:tc>
        <w:tc>
          <w:tcPr>
            <w:tcW w:w="1228" w:type="dxa"/>
            <w:textDirection w:val="lrTb"/>
            <w:noWrap w:val="false"/>
          </w:tcPr>
          <w:p>
            <w:r>
              <w:t xml:space="preserve">RAM</w:t>
            </w:r>
            <w:r/>
          </w:p>
        </w:tc>
        <w:tc>
          <w:tcPr>
            <w:tcW w:w="1301" w:type="dxa"/>
            <w:textDirection w:val="lrTb"/>
            <w:noWrap w:val="false"/>
          </w:tcPr>
          <w:p>
            <w:r>
              <w:t xml:space="preserve">Disk</w:t>
            </w:r>
            <w:r/>
          </w:p>
        </w:tc>
        <w:tc>
          <w:tcPr>
            <w:tcW w:w="1323" w:type="dxa"/>
            <w:textDirection w:val="lrTb"/>
            <w:noWrap w:val="false"/>
          </w:tcPr>
          <w:p>
            <w:r>
              <w:t xml:space="preserve">NIC</w:t>
            </w:r>
            <w:r/>
          </w:p>
        </w:tc>
        <w:tc>
          <w:tcPr>
            <w:tcW w:w="1442" w:type="dxa"/>
            <w:textDirection w:val="lrTb"/>
            <w:noWrap w:val="false"/>
          </w:tcPr>
          <w:p>
            <w:r>
              <w:t xml:space="preserve">OS</w:t>
            </w:r>
            <w:r/>
          </w:p>
        </w:tc>
        <w:tc>
          <w:tcPr>
            <w:tcW w:w="1442" w:type="dxa"/>
            <w:textDirection w:val="lrTb"/>
            <w:noWrap w:val="false"/>
          </w:tcPr>
          <w:p>
            <w:r>
              <w:t xml:space="preserve">GPU</w:t>
            </w:r>
            <w:r/>
          </w:p>
        </w:tc>
      </w:tr>
      <w:tr>
        <w:trPr/>
        <w:tc>
          <w:tcPr>
            <w:tcW w:w="1291" w:type="dxa"/>
            <w:textDirection w:val="lrTb"/>
            <w:noWrap w:val="false"/>
          </w:tcPr>
          <w:p>
            <w:r>
              <w:t xml:space="preserve">Proxmox-Server</w:t>
            </w:r>
            <w:r/>
          </w:p>
        </w:tc>
        <w:tc>
          <w:tcPr>
            <w:tcW w:w="1285" w:type="dxa"/>
            <w:textDirection w:val="lrTb"/>
            <w:noWrap w:val="false"/>
          </w:tcPr>
          <w:p>
            <w:r>
              <w:t xml:space="preserve">HP ProLiant DL380p Gen8</w:t>
            </w:r>
            <w:r/>
          </w:p>
        </w:tc>
        <w:tc>
          <w:tcPr>
            <w:tcW w:w="1203" w:type="dxa"/>
            <w:textDirection w:val="lrTb"/>
            <w:noWrap w:val="false"/>
          </w:tcPr>
          <w:p>
            <w:pPr>
              <w:rPr>
                <w:highlight w:val="none"/>
              </w:rPr>
            </w:pPr>
            <w:r>
              <w:t xml:space="preserve">Xeon E5-2643</w:t>
            </w:r>
            <w:r/>
          </w:p>
          <w:p>
            <w:r>
              <w:rPr>
                <w:highlight w:val="none"/>
              </w:rPr>
              <w:t xml:space="preserve">2 Sockets à 4 Cores</w:t>
            </w:r>
            <w:r>
              <w:rPr>
                <w:highlight w:val="none"/>
              </w:rPr>
            </w:r>
          </w:p>
        </w:tc>
        <w:tc>
          <w:tcPr>
            <w:tcW w:w="1228" w:type="dxa"/>
            <w:textDirection w:val="lrTb"/>
            <w:noWrap w:val="false"/>
          </w:tcPr>
          <w:p>
            <w:pPr>
              <w:rPr>
                <w:highlight w:val="none"/>
              </w:rPr>
            </w:pPr>
            <w:r>
              <w:t xml:space="preserve">144GB 24-Channel DDR3</w:t>
            </w:r>
            <w:r/>
          </w:p>
          <w:p>
            <w:r>
              <w:rPr>
                <w:highlight w:val="none"/>
              </w:rPr>
              <w:t xml:space="preserve">ECC</w:t>
            </w:r>
            <w:r>
              <w:rPr>
                <w:highlight w:val="none"/>
              </w:rPr>
            </w:r>
          </w:p>
        </w:tc>
        <w:tc>
          <w:tcPr>
            <w:tcW w:w="1301" w:type="dxa"/>
            <w:textDirection w:val="lrTb"/>
            <w:noWrap w:val="false"/>
          </w:tcPr>
          <w:p>
            <w:r>
              <w:t xml:space="preserve">1.8TB SAS HW-RAID</w:t>
            </w:r>
            <w:r/>
          </w:p>
        </w:tc>
        <w:tc>
          <w:tcPr>
            <w:tcW w:w="1323" w:type="dxa"/>
            <w:textDirection w:val="lrTb"/>
            <w:noWrap w:val="false"/>
          </w:tcPr>
          <w:p>
            <w:r>
              <w:t xml:space="preserve">4x Broadcom BCM5719 GbE</w:t>
            </w:r>
            <w:r/>
          </w:p>
        </w:tc>
        <w:tc>
          <w:tcPr>
            <w:tcW w:w="1442" w:type="dxa"/>
            <w:textDirection w:val="lrTb"/>
            <w:noWrap w:val="false"/>
          </w:tcPr>
          <w:p>
            <w:r>
              <w:t xml:space="preserve">Proxmox Virtual Environment</w:t>
            </w:r>
            <w:r/>
          </w:p>
        </w:tc>
        <w:tc>
          <w:tcPr>
            <w:tcW w:w="1442" w:type="dxa"/>
            <w:textDirection w:val="lrTb"/>
            <w:noWrap w:val="false"/>
          </w:tcPr>
          <w:p>
            <w:r>
              <w:t xml:space="preserve">Matrox MGA G200EH</w:t>
            </w:r>
            <w:r/>
          </w:p>
        </w:tc>
      </w:tr>
      <w:tr>
        <w:trPr/>
        <w:tc>
          <w:tcPr>
            <w:tcW w:w="1291" w:type="dxa"/>
            <w:textDirection w:val="lrTb"/>
            <w:noWrap w:val="false"/>
          </w:tcPr>
          <w:p>
            <w:r>
              <w:t xml:space="preserve">PC im Betrieb</w:t>
            </w:r>
            <w:r/>
          </w:p>
        </w:tc>
        <w:tc>
          <w:tcPr>
            <w:tcW w:w="1285" w:type="dxa"/>
            <w:textDirection w:val="lrTb"/>
            <w:noWrap w:val="false"/>
          </w:tcPr>
          <w:p>
            <w:r>
              <w:t xml:space="preserve">ASUS </w:t>
            </w:r>
            <w:r>
              <w:t xml:space="preserve">M32CD4-K</w:t>
            </w:r>
            <w:r/>
            <w:r/>
          </w:p>
        </w:tc>
        <w:tc>
          <w:tcPr>
            <w:tcW w:w="1203" w:type="dxa"/>
            <w:textDirection w:val="lrTb"/>
            <w:noWrap w:val="false"/>
          </w:tcPr>
          <w:p>
            <w:pPr>
              <w:rPr>
                <w:highlight w:val="none"/>
              </w:rPr>
            </w:pPr>
            <w:r>
              <w:t xml:space="preserve">I7-7700</w:t>
            </w:r>
            <w:r/>
          </w:p>
          <w:p>
            <w:r>
              <w:rPr>
                <w:highlight w:val="none"/>
              </w:rPr>
              <w:t xml:space="preserve">4 cores</w:t>
            </w:r>
            <w:r>
              <w:rPr>
                <w:highlight w:val="none"/>
              </w:rPr>
            </w:r>
          </w:p>
        </w:tc>
        <w:tc>
          <w:tcPr>
            <w:tcW w:w="1228" w:type="dxa"/>
            <w:textDirection w:val="lrTb"/>
            <w:noWrap w:val="false"/>
          </w:tcPr>
          <w:p>
            <w:r>
              <w:t xml:space="preserve">16GB 2-Channel DDR4</w:t>
            </w:r>
            <w:r/>
          </w:p>
        </w:tc>
        <w:tc>
          <w:tcPr>
            <w:tcW w:w="1301" w:type="dxa"/>
            <w:textDirection w:val="lrTb"/>
            <w:noWrap w:val="false"/>
          </w:tcPr>
          <w:p>
            <w:r>
              <w:t xml:space="preserve">1TB SATA single disk</w:t>
            </w:r>
            <w:r/>
          </w:p>
        </w:tc>
        <w:tc>
          <w:tcPr>
            <w:tcW w:w="1323" w:type="dxa"/>
            <w:textDirection w:val="lrTb"/>
            <w:noWrap w:val="false"/>
          </w:tcPr>
          <w:p>
            <w:r>
              <w:t xml:space="preserve">1x Realtek GbE</w:t>
            </w:r>
            <w:r/>
          </w:p>
        </w:tc>
        <w:tc>
          <w:tcPr>
            <w:tcW w:w="1442" w:type="dxa"/>
            <w:textDirection w:val="lrTb"/>
            <w:noWrap w:val="false"/>
          </w:tcPr>
          <w:p>
            <w:r>
              <w:t xml:space="preserve">Manjaro-Gnome</w:t>
            </w:r>
            <w:r/>
          </w:p>
        </w:tc>
        <w:tc>
          <w:tcPr>
            <w:tcW w:w="1442" w:type="dxa"/>
            <w:textDirection w:val="lrTb"/>
            <w:noWrap w:val="false"/>
          </w:tcPr>
          <w:p>
            <w:pPr>
              <w:tabs>
                <w:tab w:val="center" w:pos="392" w:leader="none"/>
              </w:tabs>
            </w:pPr>
            <w:r>
              <w:t xml:space="preserve">Intel HD 630 iGPU</w:t>
            </w:r>
            <w:r/>
          </w:p>
        </w:tc>
      </w:tr>
      <w:tr>
        <w:trPr/>
        <w:tc>
          <w:tcPr>
            <w:tcW w:w="1291" w:type="dxa"/>
            <w:textDirection w:val="lrTb"/>
            <w:noWrap w:val="false"/>
          </w:tcPr>
          <w:p>
            <w:r>
              <w:t xml:space="preserve">Laptop für die Schule ByoD</w:t>
            </w:r>
            <w:r/>
          </w:p>
        </w:tc>
        <w:tc>
          <w:tcPr>
            <w:tcW w:w="1285" w:type="dxa"/>
            <w:textDirection w:val="lrTb"/>
            <w:noWrap w:val="false"/>
          </w:tcPr>
          <w:p>
            <w:r>
              <w:t xml:space="preserve">Acer Nitro 5 An517-41</w:t>
            </w:r>
            <w:r/>
          </w:p>
        </w:tc>
        <w:tc>
          <w:tcPr>
            <w:tcW w:w="1203" w:type="dxa"/>
            <w:textDirection w:val="lrTb"/>
            <w:noWrap w:val="false"/>
          </w:tcPr>
          <w:p>
            <w:pPr>
              <w:rPr>
                <w:highlight w:val="none"/>
              </w:rPr>
            </w:pPr>
            <w:r>
              <w:t xml:space="preserve">Ryzen 7 5800h</w:t>
            </w:r>
            <w:r/>
          </w:p>
          <w:p>
            <w:r>
              <w:rPr>
                <w:highlight w:val="none"/>
              </w:rPr>
              <w:t xml:space="preserve">8 cores</w:t>
            </w:r>
            <w:r>
              <w:rPr>
                <w:highlight w:val="none"/>
              </w:rPr>
            </w:r>
          </w:p>
        </w:tc>
        <w:tc>
          <w:tcPr>
            <w:tcW w:w="1228" w:type="dxa"/>
            <w:textDirection w:val="lrTb"/>
            <w:noWrap w:val="false"/>
          </w:tcPr>
          <w:p>
            <w:pPr>
              <w:rPr>
                <w:highlight w:val="none"/>
              </w:rPr>
            </w:pPr>
            <w:r>
              <w:t xml:space="preserve">32GB 2-Channel DDR4-3200 CL22-22-22 XMP</w:t>
            </w:r>
            <w:r/>
          </w:p>
        </w:tc>
        <w:tc>
          <w:tcPr>
            <w:tcW w:w="1301" w:type="dxa"/>
            <w:textDirection w:val="lrTb"/>
            <w:noWrap w:val="false"/>
          </w:tcPr>
          <w:p>
            <w:r>
              <w:t xml:space="preserve">2TB NVMe Linux-Software-Raid</w:t>
            </w:r>
            <w:r/>
          </w:p>
        </w:tc>
        <w:tc>
          <w:tcPr>
            <w:tcW w:w="1323" w:type="dxa"/>
            <w:textDirection w:val="lrTb"/>
            <w:noWrap w:val="false"/>
          </w:tcPr>
          <w:p>
            <w:pPr>
              <w:rPr>
                <w:highlight w:val="none"/>
              </w:rPr>
            </w:pPr>
            <w:r>
              <w:t xml:space="preserve">1x Killer E2600</w:t>
            </w:r>
            <w:r/>
          </w:p>
          <w:p>
            <w:r>
              <w:rPr>
                <w:highlight w:val="none"/>
              </w:rPr>
              <w:t xml:space="preserve">10GbE mit Linux, Windows nur 2.5GbE wegen Lizenzen</w:t>
            </w:r>
            <w:r>
              <w:rPr>
                <w:highlight w:val="none"/>
              </w:rPr>
            </w:r>
          </w:p>
        </w:tc>
        <w:tc>
          <w:tcPr>
            <w:tcW w:w="1442" w:type="dxa"/>
            <w:textDirection w:val="lrTb"/>
            <w:noWrap w:val="false"/>
          </w:tcPr>
          <w:p>
            <w:r>
              <w:t xml:space="preserve">Kubuntu, das ist aber krüpplig, weil auf Debian basierend, darum bald Manjaro-Gnome</w:t>
            </w:r>
            <w:r/>
          </w:p>
        </w:tc>
        <w:tc>
          <w:tcPr>
            <w:tcW w:w="1442" w:type="dxa"/>
            <w:textDirection w:val="lrTb"/>
            <w:noWrap w:val="false"/>
          </w:tcPr>
          <w:p>
            <w:pPr>
              <w:rPr>
                <w:highlight w:val="none"/>
              </w:rPr>
            </w:pPr>
            <w:r>
              <w:rPr>
                <w:highlight w:val="none"/>
              </w:rPr>
              <w:t xml:space="preserve">Nvidia RTX 3060</w:t>
            </w:r>
            <w:r>
              <w:rPr>
                <w:highlight w:val="none"/>
              </w:rPr>
            </w:r>
          </w:p>
          <w:p>
            <w:pPr>
              <w:rPr>
                <w:highlight w:val="none"/>
              </w:rPr>
            </w:pPr>
            <w:r>
              <w:rPr>
                <w:highlight w:val="none"/>
              </w:rPr>
              <w:t xml:space="preserve">6GB dGPU</w:t>
            </w:r>
            <w:r>
              <w:rPr>
                <w:highlight w:val="none"/>
              </w:rPr>
            </w:r>
          </w:p>
          <w:p>
            <w:pPr>
              <w:rPr>
                <w:highlight w:val="none"/>
              </w:rPr>
            </w:pPr>
            <w:r>
              <w:rPr>
                <w:highlight w:val="none"/>
              </w:rPr>
            </w:r>
            <w:r>
              <w:rPr>
                <w:highlight w:val="none"/>
              </w:rPr>
            </w:r>
          </w:p>
          <w:p>
            <w:pPr>
              <w:rPr>
                <w:highlight w:val="none"/>
              </w:rPr>
            </w:pPr>
            <w:r>
              <w:t xml:space="preserve">Vega 8 iGPU</w:t>
            </w:r>
            <w:r/>
          </w:p>
        </w:tc>
      </w:tr>
    </w:tbl>
    <w:p>
      <w:r/>
      <w:r/>
    </w:p>
    <w:p>
      <w:pPr>
        <w:pStyle w:val="717"/>
      </w:pPr>
      <w:r/>
      <w:bookmarkStart w:id="110" w:name="_Toc18"/>
      <w:r>
        <w:t xml:space="preserve">Erfassung der zur Verfügung gestellten Services</w:t>
      </w:r>
      <w:r/>
      <w:bookmarkEnd w:id="110"/>
      <w:r/>
      <w:r/>
    </w:p>
    <w:p>
      <w:pPr>
        <w:pStyle w:val="717"/>
      </w:pPr>
      <w:r/>
      <w:bookmarkStart w:id="111" w:name="_Toc19"/>
      <w:r>
        <w:rPr>
          <w:highlight w:val="none"/>
        </w:rPr>
        <w:t xml:space="preserve">Was sind teamfähige Passwortmanager?</w:t>
      </w:r>
      <w:r/>
      <w:bookmarkEnd w:id="111"/>
      <w:r/>
      <w:r/>
    </w:p>
    <w:p>
      <w:pPr>
        <w:pStyle w:val="717"/>
      </w:pPr>
      <w:r/>
      <w:bookmarkStart w:id="112" w:name="_Toc20"/>
      <w:r>
        <w:t xml:space="preserve">Projektumfeld: Netzplan der Rafisa</w:t>
      </w:r>
      <w:r/>
      <w:bookmarkEnd w:id="112"/>
      <w:r/>
      <w:r/>
    </w:p>
    <w:p>
      <w:pPr>
        <w:pStyle w:val="716"/>
      </w:pPr>
      <w:r/>
      <w:bookmarkStart w:id="113" w:name="_Toc21"/>
      <w:r>
        <w:t xml:space="preserve">Planen</w:t>
      </w:r>
      <w:r/>
      <w:bookmarkEnd w:id="113"/>
      <w:r/>
      <w:r/>
    </w:p>
    <w:p>
      <w:pPr>
        <w:pStyle w:val="717"/>
      </w:pPr>
      <w:r/>
      <w:bookmarkStart w:id="114" w:name="_Toc22"/>
      <w:r>
        <w:t xml:space="preserve">Planen Proxmox</w:t>
      </w:r>
      <w:r/>
      <w:bookmarkEnd w:id="114"/>
      <w:r/>
      <w:r/>
    </w:p>
    <w:p>
      <w:pPr>
        <w:pStyle w:val="717"/>
      </w:pPr>
      <w:r/>
      <w:bookmarkStart w:id="115" w:name="_Toc23"/>
      <w:r>
        <w:rPr>
          <w:highlight w:val="none"/>
        </w:rPr>
        <w:t xml:space="preserve">In Frage kommende Passwort-Manager</w:t>
      </w:r>
      <w:r/>
      <w:bookmarkEnd w:id="115"/>
      <w:r/>
      <w:r/>
    </w:p>
    <w:p>
      <w:pPr>
        <w:pStyle w:val="717"/>
      </w:pPr>
      <w:r/>
      <w:bookmarkStart w:id="116" w:name="_Toc24"/>
      <w:r>
        <w:t xml:space="preserve">Testkonzept</w:t>
      </w:r>
      <w:r/>
      <w:bookmarkEnd w:id="116"/>
      <w:r/>
      <w:r/>
    </w:p>
    <w:p>
      <w:pPr>
        <w:rPr>
          <w:highlight w:val="yellow"/>
        </w:rPr>
      </w:pPr>
      <w:r>
        <w:rPr>
          <w:rStyle w:val="773"/>
          <w:rFonts w:cstheme="minorHAnsi"/>
          <w:highlight w:val="yellow"/>
        </w:rPr>
        <w:t xml:space="preserve">Leitfrage:</w:t>
      </w:r>
      <w:r>
        <w:rPr>
          <w:highlight w:val="yellow"/>
        </w:rPr>
        <w:t xml:space="preserve"> Wie setzt sich ein Testkonzept zusammen? Welche Voraussetzungen müssen erfüllt sein, damit Testergebnisse reproduziert werden können?</w:t>
      </w:r>
      <w:r>
        <w:rPr>
          <w:highlight w:val="yellow"/>
        </w:rPr>
      </w:r>
      <w:r/>
    </w:p>
    <w:p>
      <w:pPr>
        <w:rPr>
          <w:highlight w:val="yellow"/>
        </w:rPr>
      </w:pPr>
      <w:r>
        <w:rPr>
          <w:rStyle w:val="773"/>
          <w:rFonts w:cstheme="minorHAnsi"/>
          <w:highlight w:val="yellow"/>
        </w:rPr>
        <w:t xml:space="preserve">Anforderungen:</w:t>
      </w:r>
      <w:r>
        <w:rPr>
          <w:highlight w:val="yellow"/>
        </w:rPr>
      </w:r>
      <w:r/>
    </w:p>
    <w:p>
      <w:pPr>
        <w:pStyle w:val="728"/>
        <w:numPr>
          <w:ilvl w:val="0"/>
          <w:numId w:val="32"/>
        </w:numPr>
        <w:rPr>
          <w:highlight w:val="yellow"/>
        </w:rPr>
      </w:pPr>
      <w:r>
        <w:rPr>
          <w:highlight w:val="yellow"/>
        </w:rPr>
        <w:t xml:space="preserve">Das Testkonzept beschreibt das zu testende System sowie dessen Umgebung.</w:t>
      </w:r>
      <w:r>
        <w:rPr>
          <w:highlight w:val="yellow"/>
        </w:rPr>
      </w:r>
      <w:r/>
    </w:p>
    <w:p>
      <w:pPr>
        <w:pStyle w:val="728"/>
        <w:numPr>
          <w:ilvl w:val="0"/>
          <w:numId w:val="32"/>
        </w:numPr>
        <w:rPr>
          <w:highlight w:val="yellow"/>
        </w:rPr>
      </w:pPr>
      <w:r>
        <w:rPr>
          <w:highlight w:val="yellow"/>
        </w:rPr>
        <w:t xml:space="preserve">Das Testkonzept beschreibt die relevanten Testfälle inkl. der zu erwartenden Ergebnisse.</w:t>
      </w:r>
      <w:r>
        <w:rPr>
          <w:highlight w:val="yellow"/>
        </w:rPr>
      </w:r>
      <w:r/>
    </w:p>
    <w:p>
      <w:pPr>
        <w:pStyle w:val="728"/>
        <w:numPr>
          <w:ilvl w:val="0"/>
          <w:numId w:val="32"/>
        </w:numPr>
        <w:rPr>
          <w:highlight w:val="yellow"/>
        </w:rPr>
      </w:pPr>
      <w:r>
        <w:rPr>
          <w:highlight w:val="yellow"/>
        </w:rPr>
        <w:t xml:space="preserve">Das Testkonzept begründet nachvollziehbar, was bewusst nicht getestet wird.</w:t>
      </w:r>
      <w:r>
        <w:rPr>
          <w:highlight w:val="yellow"/>
        </w:rPr>
      </w:r>
      <w:r/>
    </w:p>
    <w:p>
      <w:pPr>
        <w:pStyle w:val="728"/>
        <w:numPr>
          <w:ilvl w:val="0"/>
          <w:numId w:val="32"/>
        </w:numPr>
        <w:rPr>
          <w:highlight w:val="yellow"/>
        </w:rPr>
      </w:pPr>
      <w:r>
        <w:rPr>
          <w:highlight w:val="yellow"/>
        </w:rPr>
        <w:t xml:space="preserve">Das Testkonzept beschreibt die relevanten Testmittel (Hardware, Netzwerk etc.)</w:t>
      </w:r>
      <w:r>
        <w:rPr>
          <w:highlight w:val="yellow"/>
        </w:rPr>
      </w:r>
      <w:r/>
    </w:p>
    <w:p>
      <w:pPr>
        <w:pStyle w:val="728"/>
        <w:numPr>
          <w:ilvl w:val="0"/>
          <w:numId w:val="32"/>
        </w:numPr>
        <w:rPr>
          <w:highlight w:val="yellow"/>
        </w:rPr>
      </w:pPr>
      <w:r>
        <w:rPr>
          <w:highlight w:val="yellow"/>
        </w:rPr>
        <w:t xml:space="preserve">Das Testkonzept beschreibt die verwendete(n) Testmethode(n).</w:t>
      </w:r>
      <w:r>
        <w:rPr>
          <w:highlight w:val="yellow"/>
        </w:rPr>
      </w:r>
      <w:r/>
    </w:p>
    <w:p>
      <w:pPr>
        <w:pStyle w:val="718"/>
      </w:pPr>
      <w:r/>
      <w:bookmarkStart w:id="117" w:name="_Toc25"/>
      <w:r/>
      <w:bookmarkStart w:id="68" w:name="__RefHeading___zu_testendes_system_und_d"/>
      <w:r/>
      <w:bookmarkStart w:id="69" w:name="zu_testendes_system_und_dessen_umgebung"/>
      <w:r/>
      <w:bookmarkEnd w:id="68"/>
      <w:r/>
      <w:bookmarkEnd w:id="69"/>
      <w:r>
        <w:t xml:space="preserve">Zu testendes System und dessen Umgebung</w:t>
      </w:r>
      <w:r/>
      <w:bookmarkEnd w:id="117"/>
      <w:r/>
      <w:r/>
    </w:p>
    <w:p>
      <w:r>
        <w:rPr>
          <w:highlight w:val="yellow"/>
        </w:rPr>
        <w:t xml:space="preserve">Hier kann der SOLL-Plan der Testumgebung sowie eine Beschreibung von Testsystem und Umfeld eingefügt werden.</w:t>
      </w:r>
      <w:r/>
      <w:r/>
    </w:p>
    <w:p>
      <w:pPr>
        <w:pStyle w:val="718"/>
      </w:pPr>
      <w:r/>
      <w:bookmarkStart w:id="118" w:name="_Toc26"/>
      <w:r/>
      <w:bookmarkStart w:id="71" w:name="__RefHeading___relevante_testfaelle_und_"/>
      <w:r/>
      <w:bookmarkStart w:id="72" w:name="relevante_testfaelle_und_zu_erwartende_e"/>
      <w:r/>
      <w:bookmarkEnd w:id="71"/>
      <w:r/>
      <w:bookmarkEnd w:id="72"/>
      <w:r>
        <w:t xml:space="preserve">Relevante Testfälle und zu erwartende Ergebnisse</w:t>
      </w:r>
      <w:r/>
      <w:bookmarkEnd w:id="118"/>
      <w:r/>
      <w:r/>
    </w:p>
    <w:p>
      <w:r>
        <w:rPr>
          <w:highlight w:val="yellow"/>
        </w:rPr>
        <w:t xml:space="preserve">Überlegt Euch, was alles für eine </w:t>
      </w:r>
      <w:r>
        <w:rPr>
          <w:highlight w:val="yellow"/>
        </w:rPr>
        <w:t xml:space="preserve">vollständige Testung des Systems benötigt wird. Stellt Euch konkret vor, wie Ihr Euch an das Testsystem setzt und nach und nach Eure Einzeltests ausführt, bis ihr das gesamte System getestet habt. Nehmt allenfalls noch weitere Unterteilungen vor wie “Test </w:t>
      </w:r>
      <w:r>
        <w:rPr>
          <w:highlight w:val="yellow"/>
        </w:rPr>
        <w:t xml:space="preserve">des Webservers”</w:t>
      </w:r>
      <w:r>
        <w:rPr>
          <w:highlight w:val="yellow"/>
        </w:rPr>
        <w:t xml:space="preserve">, “Test von Backup und Restore” usw. Geht vor, wie wenn Ih</w:t>
      </w:r>
      <w:r>
        <w:rPr>
          <w:highlight w:val="yellow"/>
        </w:rPr>
        <w:t xml:space="preserve">r ein Drehbuch schreiben würdet</w:t>
      </w:r>
      <w:r>
        <w:rPr>
          <w:highlight w:val="yellow"/>
        </w:rPr>
        <w:t xml:space="preserve">.</w:t>
      </w:r>
      <w:r/>
      <w:r/>
    </w:p>
    <w:tbl>
      <w:tblPr>
        <w:tblStyle w:val="777"/>
        <w:tblW w:w="5000" w:type="pct"/>
        <w:tblLook w:val="04A0" w:firstRow="1" w:lastRow="0" w:firstColumn="1" w:lastColumn="0" w:noHBand="0" w:noVBand="1"/>
      </w:tblPr>
      <w:tblGrid>
        <w:gridCol w:w="2265"/>
        <w:gridCol w:w="2265"/>
        <w:gridCol w:w="2266"/>
        <w:gridCol w:w="2266"/>
      </w:tblGrid>
      <w:tr>
        <w:trPr/>
        <w:tc>
          <w:tcPr>
            <w:tcW w:w="1250" w:type="pct"/>
            <w:textDirection w:val="lrTb"/>
            <w:noWrap w:val="false"/>
          </w:tcPr>
          <w:p>
            <w:r>
              <w:rPr>
                <w:rFonts w:eastAsiaTheme="majorEastAsia" w:cstheme="majorBidi"/>
                <w:b w:val="0"/>
                <w:bCs w:val="0"/>
              </w:rPr>
              <w:t xml:space="preserve">Test-Nr.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Name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Beschreibung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Erwartetes Resultat </w:t>
            </w:r>
            <w:r>
              <w:rPr>
                <w:rFonts w:eastAsiaTheme="majorEastAsia" w:cstheme="majorBidi"/>
                <w:b w:val="0"/>
                <w:bCs w:val="0"/>
              </w:rPr>
            </w:r>
            <w:r/>
          </w:p>
        </w:tc>
      </w:tr>
      <w:tr>
        <w:trPr/>
        <w:tc>
          <w:tcPr>
            <w:gridSpan w:val="4"/>
            <w:tcW w:w="5000" w:type="pct"/>
            <w:textDirection w:val="lrTb"/>
            <w:noWrap w:val="false"/>
          </w:tcPr>
          <w:p>
            <w:pPr>
              <w:rPr>
                <w:color w:val="365F91"/>
              </w:rPr>
            </w:pPr>
            <w:r>
              <w:rPr>
                <w:rFonts w:eastAsiaTheme="majorEastAsia" w:cstheme="majorBidi"/>
                <w:b w:val="0"/>
                <w:bCs w:val="0"/>
                <w:color w:val="365F91" w:themeColor="accent1" w:themeShade="BF"/>
              </w:rPr>
              <w:t xml:space="preserve">Webserver </w:t>
            </w:r>
            <w:r>
              <w:rPr>
                <w:rFonts w:eastAsiaTheme="majorEastAsia" w:cstheme="majorBidi"/>
                <w:b w:val="0"/>
                <w:bCs w:val="0"/>
                <w:color w:val="365F91"/>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#1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Aufrufen einer verschlüsselten Seite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Das Webinterface des Servers wird über https aufgerufen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Im Browser wird angezeigt, dass es sich um eine verschlüsselte Verbindung handelt. </w:t>
            </w:r>
            <w:r>
              <w:rPr>
                <w:rFonts w:eastAsiaTheme="majorEastAsia" w:cstheme="majorBidi"/>
                <w:bCs/>
                <w:color w:val="365F91"/>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#2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#3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r>
      <w:tr>
        <w:trPr/>
        <w:tc>
          <w:tcPr>
            <w:gridSpan w:val="4"/>
            <w:tcW w:w="5000" w:type="pct"/>
            <w:textDirection w:val="lrTb"/>
            <w:noWrap w:val="false"/>
          </w:tcPr>
          <w:p>
            <w:pPr>
              <w:rPr>
                <w:color w:val="365F91"/>
              </w:rPr>
            </w:pPr>
            <w:r>
              <w:rPr>
                <w:rFonts w:eastAsiaTheme="majorEastAsia" w:cstheme="majorBidi"/>
                <w:b w:val="0"/>
                <w:bCs w:val="0"/>
                <w:color w:val="365F91" w:themeColor="accent1" w:themeShade="BF"/>
              </w:rPr>
              <w:t xml:space="preserve">Backup und Restore </w:t>
            </w:r>
            <w:r>
              <w:rPr>
                <w:rFonts w:eastAsiaTheme="majorEastAsia" w:cstheme="majorBidi"/>
                <w:b w:val="0"/>
                <w:bCs w:val="0"/>
                <w:color w:val="365F91"/>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#4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r>
    </w:tbl>
    <w:p>
      <w:pPr>
        <w:pStyle w:val="718"/>
      </w:pPr>
      <w:r/>
      <w:bookmarkStart w:id="119" w:name="_Toc27"/>
      <w:r/>
      <w:bookmarkStart w:id="74" w:name="__RefHeading___abdeckung_der_testfaelle_"/>
      <w:r/>
      <w:bookmarkStart w:id="75" w:name="abdeckung_der_testfaelle_-_was_wird_nich"/>
      <w:r/>
      <w:bookmarkEnd w:id="74"/>
      <w:r/>
      <w:bookmarkEnd w:id="75"/>
      <w:r>
        <w:t xml:space="preserve">Abdeckung der Testfälle -&gt; Was wird nicht getestet</w:t>
      </w:r>
      <w:r/>
      <w:bookmarkEnd w:id="119"/>
      <w:r/>
      <w:r/>
    </w:p>
    <w:tbl>
      <w:tblPr>
        <w:tblStyle w:val="777"/>
        <w:tblW w:w="5000" w:type="pct"/>
        <w:tblLook w:val="04A0" w:firstRow="1" w:lastRow="0" w:firstColumn="1" w:lastColumn="0" w:noHBand="0" w:noVBand="1"/>
      </w:tblPr>
      <w:tblGrid>
        <w:gridCol w:w="2265"/>
        <w:gridCol w:w="2265"/>
        <w:gridCol w:w="2266"/>
        <w:gridCol w:w="2266"/>
      </w:tblGrid>
      <w:tr>
        <w:trPr/>
        <w:tc>
          <w:tcPr>
            <w:tcW w:w="1250" w:type="pct"/>
            <w:textDirection w:val="lrTb"/>
            <w:noWrap w:val="false"/>
          </w:tcPr>
          <w:p>
            <w:r>
              <w:rPr>
                <w:rFonts w:eastAsiaTheme="majorEastAsia" w:cstheme="majorBidi"/>
                <w:b w:val="0"/>
                <w:bCs w:val="0"/>
              </w:rPr>
              <w:t xml:space="preserve">Test-Nr.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Name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Beschreibung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Was wird nicht getestet </w:t>
            </w:r>
            <w:r>
              <w:rPr>
                <w:rFonts w:eastAsiaTheme="majorEastAsia" w:cstheme="majorBidi"/>
                <w:b w:val="0"/>
                <w:bCs w:val="0"/>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#1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Aufrufen einer verschlüsselten Seite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Das Webinterface des Servers wird über https aufgerufen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Es wird nicht auf Zertifikatsfehler, wie sie z.B. durch selbst signierte Zertifikate enstehen, getestet </w:t>
            </w:r>
            <w:r>
              <w:rPr>
                <w:rFonts w:eastAsiaTheme="majorEastAsia" w:cstheme="majorBidi"/>
                <w:bCs/>
                <w:color w:val="365F91"/>
              </w:rPr>
            </w:r>
            <w:r/>
          </w:p>
        </w:tc>
      </w:tr>
    </w:tbl>
    <w:p>
      <w:pPr>
        <w:pStyle w:val="718"/>
      </w:pPr>
      <w:r/>
      <w:bookmarkStart w:id="120" w:name="_Toc28"/>
      <w:r/>
      <w:bookmarkStart w:id="77" w:name="__RefHeading___relevante_testmittel_hard"/>
      <w:r/>
      <w:bookmarkStart w:id="78" w:name="relevante_testmittel_hardware_software"/>
      <w:r/>
      <w:bookmarkEnd w:id="77"/>
      <w:r/>
      <w:bookmarkEnd w:id="78"/>
      <w:r>
        <w:t xml:space="preserve">Relevante Testmittel (Hardware, Software)</w:t>
      </w:r>
      <w:r/>
      <w:bookmarkEnd w:id="120"/>
      <w:r/>
      <w:r/>
    </w:p>
    <w:tbl>
      <w:tblPr>
        <w:tblStyle w:val="777"/>
        <w:tblW w:w="5000" w:type="pct"/>
        <w:tblLook w:val="04A0" w:firstRow="1" w:lastRow="0" w:firstColumn="1" w:lastColumn="0" w:noHBand="0" w:noVBand="1"/>
      </w:tblPr>
      <w:tblGrid>
        <w:gridCol w:w="2265"/>
        <w:gridCol w:w="2265"/>
        <w:gridCol w:w="2266"/>
        <w:gridCol w:w="2266"/>
      </w:tblGrid>
      <w:tr>
        <w:trPr/>
        <w:tc>
          <w:tcPr>
            <w:tcW w:w="1250" w:type="pct"/>
            <w:textDirection w:val="lrTb"/>
            <w:noWrap w:val="false"/>
          </w:tcPr>
          <w:p>
            <w:r>
              <w:rPr>
                <w:rFonts w:eastAsiaTheme="majorEastAsia" w:cstheme="majorBidi"/>
                <w:b w:val="0"/>
                <w:bCs w:val="0"/>
              </w:rPr>
              <w:t xml:space="preserve">Test-Nr.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Name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Beschreibung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Relevante Testmittel </w:t>
            </w:r>
            <w:r>
              <w:rPr>
                <w:rFonts w:eastAsiaTheme="majorEastAsia" w:cstheme="majorBidi"/>
                <w:b w:val="0"/>
                <w:bCs w:val="0"/>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#1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Aufrufen einer verschlüsselten Seite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Das Webinterface des Servers wird über https aufgerufen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pc-zh-202-01 (Win10 + Firefox-Browser), sw-zh-202-01, prox-zh-202-01, ds-zh-202-01 (Ubuntu + Apache2) </w:t>
            </w:r>
            <w:r>
              <w:rPr>
                <w:rFonts w:eastAsiaTheme="majorEastAsia" w:cstheme="majorBidi"/>
                <w:bCs/>
                <w:color w:val="365F91"/>
              </w:rPr>
            </w:r>
            <w:r/>
          </w:p>
        </w:tc>
      </w:tr>
    </w:tbl>
    <w:p>
      <w:pPr>
        <w:pStyle w:val="718"/>
      </w:pPr>
      <w:r/>
      <w:bookmarkStart w:id="121" w:name="_Toc29"/>
      <w:r/>
      <w:bookmarkStart w:id="80" w:name="__RefHeading___testmethoden_7"/>
      <w:r/>
      <w:bookmarkStart w:id="81" w:name="testmethoden"/>
      <w:r/>
      <w:bookmarkEnd w:id="80"/>
      <w:r/>
      <w:bookmarkEnd w:id="81"/>
      <w:r>
        <w:t xml:space="preserve">Testmethoden</w:t>
      </w:r>
      <w:r/>
      <w:bookmarkEnd w:id="121"/>
      <w:r/>
      <w:r/>
    </w:p>
    <w:p>
      <w:r>
        <w:t xml:space="preserve">Beschreibung der zum Einsatz kommenden Testmethoden, z.B. Komponententest, Integrations</w:t>
      </w:r>
      <w:r>
        <w:t xml:space="preserve">test, Systemtest und Abnahmetest.</w:t>
      </w:r>
      <w:r/>
      <w:r/>
    </w:p>
    <w:tbl>
      <w:tblPr>
        <w:tblStyle w:val="777"/>
        <w:tblW w:w="5000" w:type="pct"/>
        <w:tblLook w:val="04A0" w:firstRow="1" w:lastRow="0" w:firstColumn="1" w:lastColumn="0" w:noHBand="0" w:noVBand="1"/>
      </w:tblPr>
      <w:tblGrid>
        <w:gridCol w:w="2265"/>
        <w:gridCol w:w="2265"/>
        <w:gridCol w:w="2266"/>
        <w:gridCol w:w="2266"/>
      </w:tblGrid>
      <w:tr>
        <w:trPr/>
        <w:tc>
          <w:tcPr>
            <w:tcW w:w="1250" w:type="pct"/>
            <w:textDirection w:val="lrTb"/>
            <w:noWrap w:val="false"/>
          </w:tcPr>
          <w:p>
            <w:r>
              <w:rPr>
                <w:rFonts w:eastAsiaTheme="majorEastAsia" w:cstheme="majorBidi"/>
                <w:b w:val="0"/>
                <w:bCs w:val="0"/>
              </w:rPr>
              <w:t xml:space="preserve">Test-Nr.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Name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Beschreibung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Testmethode </w:t>
            </w:r>
            <w:r>
              <w:rPr>
                <w:rFonts w:eastAsiaTheme="majorEastAsia" w:cstheme="majorBidi"/>
                <w:b w:val="0"/>
                <w:bCs w:val="0"/>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#1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Aufrufen einer verschlüsselten Seite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Das Webinterface des Servers wird über https aufgerufen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Komponententest, Blackbox-Test, Funktionstest, Sicherheitstest </w:t>
            </w:r>
            <w:r>
              <w:rPr>
                <w:rFonts w:eastAsiaTheme="majorEastAsia" w:cstheme="majorBidi"/>
                <w:bCs/>
                <w:color w:val="365F91"/>
              </w:rPr>
            </w:r>
            <w:r/>
          </w:p>
        </w:tc>
      </w:tr>
    </w:tbl>
    <w:p>
      <w:r/>
      <w:r/>
    </w:p>
    <w:p>
      <w:pPr>
        <w:pStyle w:val="716"/>
      </w:pPr>
      <w:r/>
      <w:bookmarkStart w:id="122" w:name="_Toc30"/>
      <w:r/>
      <w:bookmarkEnd w:id="53"/>
      <w:r>
        <w:t xml:space="preserve">Ent</w:t>
      </w:r>
      <w:r>
        <w:t xml:space="preserve">scheiden</w:t>
      </w:r>
      <w:r/>
      <w:bookmarkEnd w:id="122"/>
      <w:r/>
      <w:r/>
    </w:p>
    <w:p>
      <w:pPr>
        <w:pStyle w:val="717"/>
      </w:pPr>
      <w:r/>
      <w:bookmarkStart w:id="123" w:name="_Toc31"/>
      <w:r>
        <w:t xml:space="preserve">Entscheiden Proxmox</w:t>
      </w:r>
      <w:r/>
      <w:bookmarkEnd w:id="123"/>
      <w:r/>
      <w:r/>
    </w:p>
    <w:p>
      <w:pPr>
        <w:pStyle w:val="717"/>
      </w:pPr>
      <w:r/>
      <w:bookmarkStart w:id="124" w:name="_Toc32"/>
      <w:r>
        <w:t xml:space="preserve">Entscheidung für Passwort-Manager</w:t>
      </w:r>
      <w:r/>
      <w:bookmarkEnd w:id="124"/>
      <w:r/>
      <w:r/>
    </w:p>
    <w:p>
      <w:pPr>
        <w:pStyle w:val="717"/>
      </w:pPr>
      <w:r/>
      <w:bookmarkStart w:id="125" w:name="_Toc33"/>
      <w:r>
        <w:t xml:space="preserve">Einrichten des Passwort-Managers</w:t>
      </w:r>
      <w:r/>
      <w:bookmarkEnd w:id="125"/>
      <w:r/>
      <w:r/>
    </w:p>
    <w:p>
      <w:pPr>
        <w:pStyle w:val="717"/>
      </w:pPr>
      <w:r/>
      <w:bookmarkStart w:id="126" w:name="_Toc34"/>
      <w:r>
        <w:t xml:space="preserve">Soll-Plan der Netzwerk-Umgebung</w:t>
      </w:r>
      <w:r/>
      <w:bookmarkEnd w:id="126"/>
      <w:r/>
      <w:r/>
    </w:p>
    <w:p>
      <w:pPr>
        <w:pStyle w:val="717"/>
      </w:pPr>
      <w:r/>
      <w:bookmarkStart w:id="127" w:name="_Toc35"/>
      <w:r>
        <w:t xml:space="preserve">Meilensteine</w:t>
      </w:r>
      <w:r/>
      <w:bookmarkEnd w:id="127"/>
      <w:r/>
      <w:r/>
    </w:p>
    <w:p>
      <w:pPr>
        <w:rPr>
          <w:highlight w:val="none"/>
        </w:rPr>
      </w:pPr>
      <w:r>
        <w:t xml:space="preserve">Als Meilensteine dienen mir die einzelnen Phasen von IPERKA.</w:t>
      </w:r>
      <w:r/>
    </w:p>
    <w:tbl>
      <w:tblPr>
        <w:tblStyle w:val="754"/>
        <w:tblW w:w="0" w:type="auto"/>
        <w:tblLook w:val="04A0" w:firstRow="1" w:lastRow="0" w:firstColumn="1" w:lastColumn="0" w:noHBand="0" w:noVBand="1"/>
      </w:tblPr>
      <w:tblGrid>
        <w:gridCol w:w="3024"/>
        <w:gridCol w:w="3024"/>
      </w:tblGrid>
      <w:tr>
        <w:trPr/>
        <w:tc>
          <w:tcPr>
            <w:tcW w:w="3024" w:type="dxa"/>
            <w:textDirection w:val="lrTb"/>
            <w:noWrap w:val="false"/>
          </w:tcPr>
          <w:p>
            <w:pPr>
              <w:rPr>
                <w:highlight w:val="none"/>
              </w:rPr>
            </w:pPr>
            <w:r>
              <w:rPr>
                <w:highlight w:val="none"/>
              </w:rPr>
              <w:t xml:space="preserve">IPERKA-Phase</w:t>
            </w:r>
            <w:r>
              <w:rPr>
                <w:highlight w:val="none"/>
              </w:rPr>
            </w:r>
          </w:p>
        </w:tc>
        <w:tc>
          <w:tcPr>
            <w:tcW w:w="3024" w:type="dxa"/>
            <w:textDirection w:val="lrTb"/>
            <w:noWrap w:val="false"/>
          </w:tcPr>
          <w:p>
            <w:pPr>
              <w:rPr>
                <w:highlight w:val="none"/>
              </w:rPr>
            </w:pPr>
            <w:r>
              <w:rPr>
                <w:highlight w:val="none"/>
              </w:rPr>
              <w:t xml:space="preserve">Erledigt bis</w:t>
            </w:r>
            <w:r>
              <w:rPr>
                <w:highlight w:val="none"/>
              </w:rPr>
            </w:r>
          </w:p>
        </w:tc>
      </w:tr>
      <w:tr>
        <w:trPr/>
        <w:tc>
          <w:tcPr>
            <w:tcW w:w="3024" w:type="dxa"/>
            <w:textDirection w:val="lrTb"/>
            <w:noWrap w:val="false"/>
          </w:tcPr>
          <w:p>
            <w:pPr>
              <w:rPr>
                <w:highlight w:val="none"/>
              </w:rPr>
            </w:pPr>
            <w:r>
              <w:rPr>
                <w:highlight w:val="none"/>
              </w:rPr>
              <w:t xml:space="preserve">Informieren</w:t>
            </w:r>
            <w:r>
              <w:rPr>
                <w:highlight w:val="none"/>
              </w:rPr>
            </w:r>
          </w:p>
        </w:tc>
        <w:tc>
          <w:tcPr>
            <w:tcW w:w="3024" w:type="dxa"/>
            <w:textDirection w:val="lrTb"/>
            <w:noWrap w:val="false"/>
          </w:tcPr>
          <w:p>
            <w:pPr>
              <w:rPr>
                <w:highlight w:val="none"/>
              </w:rPr>
            </w:pPr>
            <w:r>
              <w:rPr>
                <w:highlight w:val="none"/>
              </w:rPr>
              <w:t xml:space="preserve">13.06.2022</w:t>
            </w:r>
            <w:r>
              <w:rPr>
                <w:highlight w:val="none"/>
              </w:rPr>
            </w:r>
          </w:p>
        </w:tc>
      </w:tr>
      <w:tr>
        <w:trPr/>
        <w:tc>
          <w:tcPr>
            <w:tcW w:w="3024" w:type="dxa"/>
            <w:textDirection w:val="lrTb"/>
            <w:noWrap w:val="false"/>
          </w:tcPr>
          <w:p>
            <w:pPr>
              <w:rPr>
                <w:highlight w:val="none"/>
              </w:rPr>
            </w:pPr>
            <w:r>
              <w:rPr>
                <w:highlight w:val="none"/>
              </w:rPr>
              <w:t xml:space="preserve">Planen</w:t>
            </w:r>
            <w:r>
              <w:rPr>
                <w:highlight w:val="none"/>
              </w:rPr>
            </w:r>
          </w:p>
        </w:tc>
        <w:tc>
          <w:tcPr>
            <w:tcW w:w="3024" w:type="dxa"/>
            <w:textDirection w:val="lrTb"/>
            <w:noWrap w:val="false"/>
          </w:tcPr>
          <w:p>
            <w:pPr>
              <w:rPr>
                <w:highlight w:val="none"/>
              </w:rPr>
            </w:pPr>
            <w:r>
              <w:rPr>
                <w:highlight w:val="none"/>
              </w:rPr>
              <w:t xml:space="preserve">20.06.2022</w:t>
            </w:r>
            <w:r>
              <w:rPr>
                <w:highlight w:val="none"/>
              </w:rPr>
            </w:r>
          </w:p>
        </w:tc>
      </w:tr>
      <w:tr>
        <w:trPr/>
        <w:tc>
          <w:tcPr>
            <w:tcW w:w="3024" w:type="dxa"/>
            <w:textDirection w:val="lrTb"/>
            <w:noWrap w:val="false"/>
          </w:tcPr>
          <w:p>
            <w:pPr>
              <w:rPr>
                <w:highlight w:val="none"/>
              </w:rPr>
            </w:pPr>
            <w:r>
              <w:rPr>
                <w:highlight w:val="none"/>
              </w:rPr>
              <w:t xml:space="preserve">Entscheiden</w:t>
            </w:r>
            <w:r>
              <w:rPr>
                <w:highlight w:val="none"/>
              </w:rPr>
            </w:r>
          </w:p>
        </w:tc>
        <w:tc>
          <w:tcPr>
            <w:tcW w:w="3024" w:type="dxa"/>
            <w:textDirection w:val="lrTb"/>
            <w:noWrap w:val="false"/>
          </w:tcPr>
          <w:p>
            <w:pPr>
              <w:rPr>
                <w:highlight w:val="none"/>
              </w:rPr>
            </w:pPr>
            <w:r>
              <w:rPr>
                <w:highlight w:val="none"/>
              </w:rPr>
              <w:t xml:space="preserve">20.06.2022</w:t>
            </w:r>
            <w:r>
              <w:rPr>
                <w:highlight w:val="none"/>
              </w:rPr>
            </w:r>
          </w:p>
        </w:tc>
      </w:tr>
      <w:tr>
        <w:trPr/>
        <w:tc>
          <w:tcPr>
            <w:tcW w:w="3024" w:type="dxa"/>
            <w:textDirection w:val="lrTb"/>
            <w:noWrap w:val="false"/>
          </w:tcPr>
          <w:p>
            <w:pPr>
              <w:rPr>
                <w:highlight w:val="none"/>
              </w:rPr>
            </w:pPr>
            <w:r>
              <w:rPr>
                <w:highlight w:val="none"/>
              </w:rPr>
              <w:t xml:space="preserve">Realisieren</w:t>
            </w:r>
            <w:r>
              <w:rPr>
                <w:highlight w:val="none"/>
              </w:rPr>
            </w:r>
          </w:p>
        </w:tc>
        <w:tc>
          <w:tcPr>
            <w:tcW w:w="3024" w:type="dxa"/>
            <w:textDirection w:val="lrTb"/>
            <w:noWrap w:val="false"/>
          </w:tcPr>
          <w:p>
            <w:pPr>
              <w:rPr>
                <w:highlight w:val="none"/>
              </w:rPr>
            </w:pPr>
            <w:r>
              <w:rPr>
                <w:highlight w:val="none"/>
              </w:rPr>
              <w:t xml:space="preserve">27.06.2022</w:t>
            </w:r>
            <w:r>
              <w:rPr>
                <w:highlight w:val="none"/>
              </w:rPr>
            </w:r>
          </w:p>
        </w:tc>
      </w:tr>
      <w:tr>
        <w:trPr/>
        <w:tc>
          <w:tcPr>
            <w:tcW w:w="3024" w:type="dxa"/>
            <w:textDirection w:val="lrTb"/>
            <w:noWrap w:val="false"/>
          </w:tcPr>
          <w:p>
            <w:pPr>
              <w:rPr>
                <w:highlight w:val="none"/>
              </w:rPr>
            </w:pPr>
            <w:r>
              <w:rPr>
                <w:highlight w:val="none"/>
              </w:rPr>
              <w:t xml:space="preserve">Kontrollieren</w:t>
            </w:r>
            <w:r>
              <w:rPr>
                <w:highlight w:val="none"/>
              </w:rPr>
            </w:r>
          </w:p>
        </w:tc>
        <w:tc>
          <w:tcPr>
            <w:tcW w:w="3024" w:type="dxa"/>
            <w:textDirection w:val="lrTb"/>
            <w:noWrap w:val="false"/>
          </w:tcPr>
          <w:p>
            <w:pPr>
              <w:rPr>
                <w:highlight w:val="none"/>
              </w:rPr>
            </w:pPr>
            <w:r>
              <w:rPr>
                <w:highlight w:val="none"/>
              </w:rPr>
              <w:t xml:space="preserve">04.07.2022</w:t>
            </w:r>
            <w:r>
              <w:rPr>
                <w:highlight w:val="none"/>
              </w:rPr>
            </w:r>
          </w:p>
        </w:tc>
      </w:tr>
      <w:tr>
        <w:trPr/>
        <w:tc>
          <w:tcPr>
            <w:tcW w:w="3024" w:type="dxa"/>
            <w:vMerge w:val="restart"/>
            <w:textDirection w:val="lrTb"/>
            <w:noWrap w:val="false"/>
          </w:tcPr>
          <w:p>
            <w:pPr>
              <w:rPr>
                <w:highlight w:val="none"/>
              </w:rPr>
            </w:pPr>
            <w:r>
              <w:rPr>
                <w:highlight w:val="none"/>
              </w:rPr>
              <w:t xml:space="preserve">Auswerten</w:t>
            </w:r>
            <w:r>
              <w:rPr>
                <w:highlight w:val="none"/>
              </w:rPr>
            </w:r>
          </w:p>
        </w:tc>
        <w:tc>
          <w:tcPr>
            <w:tcW w:w="3024" w:type="dxa"/>
            <w:vMerge w:val="restart"/>
            <w:textDirection w:val="lrTb"/>
            <w:noWrap w:val="false"/>
          </w:tcPr>
          <w:p>
            <w:pPr>
              <w:rPr>
                <w:highlight w:val="none"/>
              </w:rPr>
            </w:pPr>
            <w:r>
              <w:rPr>
                <w:highlight w:val="none"/>
              </w:rPr>
              <w:t xml:space="preserve">04.07.2022</w:t>
            </w:r>
            <w:r>
              <w:rPr>
                <w:highlight w:val="none"/>
              </w:rPr>
            </w:r>
          </w:p>
        </w:tc>
      </w:tr>
    </w:tbl>
    <w:p>
      <w:r>
        <w:rPr>
          <w:highlight w:val="none"/>
        </w:rPr>
      </w:r>
      <w:r>
        <w:rPr>
          <w:highlight w:val="none"/>
        </w:rPr>
      </w:r>
    </w:p>
    <w:p>
      <w:pPr>
        <w:pStyle w:val="717"/>
      </w:pPr>
      <w:r/>
      <w:bookmarkStart w:id="128" w:name="_Toc36"/>
      <w:r>
        <w:t xml:space="preserve">Arbeitspakete</w:t>
      </w:r>
      <w:bookmarkEnd w:id="57"/>
      <w:r/>
      <w:bookmarkEnd w:id="128"/>
      <w:r/>
      <w:r/>
    </w:p>
    <w:p>
      <w:pPr>
        <w:pStyle w:val="716"/>
      </w:pPr>
      <w:r/>
      <w:bookmarkStart w:id="129" w:name="_Toc37"/>
      <w:r>
        <w:t xml:space="preserve">Realisieren</w:t>
      </w:r>
      <w:r/>
      <w:bookmarkEnd w:id="129"/>
      <w:r/>
      <w:r/>
    </w:p>
    <w:p>
      <w:pPr>
        <w:pStyle w:val="717"/>
      </w:pPr>
      <w:r/>
      <w:bookmarkStart w:id="130" w:name="_Toc38"/>
      <w:r>
        <w:t xml:space="preserve">Aufsetzen der VM</w:t>
      </w:r>
      <w:r/>
      <w:bookmarkEnd w:id="130"/>
      <w:r/>
      <w:r/>
    </w:p>
    <w:p>
      <w:pPr>
        <w:pStyle w:val="717"/>
      </w:pPr>
      <w:r/>
      <w:bookmarkStart w:id="131" w:name="_Toc39"/>
      <w:r>
        <w:t xml:space="preserve">Aufsetzen des Passwort-Managers</w:t>
      </w:r>
      <w:r/>
      <w:bookmarkEnd w:id="131"/>
      <w:r/>
      <w:r/>
    </w:p>
    <w:p>
      <w:pPr>
        <w:pStyle w:val="717"/>
      </w:pPr>
      <w:r/>
      <w:bookmarkStart w:id="132" w:name="_Toc40"/>
      <w:r>
        <w:t xml:space="preserve">Einrichten des Passwort-Managers</w:t>
      </w:r>
      <w:r/>
      <w:bookmarkEnd w:id="132"/>
      <w:r/>
      <w:r/>
    </w:p>
    <w:p>
      <w:pPr>
        <w:pStyle w:val="716"/>
      </w:pPr>
      <w:r/>
      <w:bookmarkStart w:id="133" w:name="_Toc41"/>
      <w:r>
        <w:t xml:space="preserve">Kontrollieren</w:t>
      </w:r>
      <w:r/>
      <w:bookmarkEnd w:id="133"/>
      <w:r/>
      <w:r/>
    </w:p>
    <w:p>
      <w:pPr>
        <w:pStyle w:val="717"/>
      </w:pPr>
      <w:r/>
      <w:bookmarkStart w:id="134" w:name="_Toc42"/>
      <w:r/>
      <w:bookmarkStart w:id="83" w:name="__RefHeading___durchfuehrung_und_auswert"/>
      <w:r/>
      <w:bookmarkStart w:id="84" w:name="durchfuehrung_und_auswertung_der_tests_b"/>
      <w:r/>
      <w:bookmarkEnd w:id="83"/>
      <w:r/>
      <w:bookmarkEnd w:id="84"/>
      <w:r>
        <w:t xml:space="preserve">Durchführung und Auswertung der Tests (B10)</w:t>
      </w:r>
      <w:r/>
      <w:bookmarkEnd w:id="134"/>
      <w:r/>
      <w:r/>
    </w:p>
    <w:p>
      <w:pPr>
        <w:rPr>
          <w:highlight w:val="yellow"/>
        </w:rPr>
      </w:pPr>
      <w:r>
        <w:rPr>
          <w:rStyle w:val="773"/>
          <w:rFonts w:cstheme="minorHAnsi"/>
          <w:highlight w:val="yellow"/>
        </w:rPr>
        <w:t xml:space="preserve">Leitfrage:</w:t>
      </w:r>
      <w:r>
        <w:rPr>
          <w:highlight w:val="yellow"/>
        </w:rPr>
        <w:t xml:space="preserve"> Zu welchen Ergebnissen und Erkenntnissen führt die Testdurchführung?</w:t>
      </w:r>
      <w:r/>
    </w:p>
    <w:p>
      <w:pPr>
        <w:rPr>
          <w:highlight w:val="yellow"/>
        </w:rPr>
      </w:pPr>
      <w:r>
        <w:rPr>
          <w:rStyle w:val="773"/>
          <w:rFonts w:cstheme="minorHAnsi"/>
          <w:highlight w:val="yellow"/>
        </w:rPr>
        <w:t xml:space="preserve">Anforderungen:</w:t>
      </w:r>
      <w:r/>
    </w:p>
    <w:p>
      <w:pPr>
        <w:pStyle w:val="728"/>
        <w:numPr>
          <w:ilvl w:val="0"/>
          <w:numId w:val="30"/>
        </w:numPr>
        <w:rPr>
          <w:highlight w:val="yellow"/>
        </w:rPr>
      </w:pPr>
      <w:r>
        <w:rPr>
          <w:highlight w:val="yellow"/>
        </w:rPr>
        <w:t xml:space="preserve">Die Testdurchführung basiert auf dem Testkonzept; dies ist entsprechend dokumentiert (inkl. allfälliger Abweichungen davon).</w:t>
      </w:r>
      <w:r/>
    </w:p>
    <w:p>
      <w:pPr>
        <w:pStyle w:val="728"/>
        <w:numPr>
          <w:ilvl w:val="0"/>
          <w:numId w:val="30"/>
        </w:numPr>
        <w:rPr>
          <w:highlight w:val="yellow"/>
        </w:rPr>
      </w:pPr>
      <w:r>
        <w:rPr>
          <w:highlight w:val="yellow"/>
        </w:rPr>
        <w:t xml:space="preserve">Alle Testresultate sind korrekt und übersichtlich dokumentiert.</w:t>
      </w:r>
      <w:r/>
    </w:p>
    <w:p>
      <w:pPr>
        <w:pStyle w:val="728"/>
        <w:numPr>
          <w:ilvl w:val="0"/>
          <w:numId w:val="30"/>
        </w:numPr>
        <w:rPr>
          <w:highlight w:val="yellow"/>
        </w:rPr>
      </w:pPr>
      <w:r>
        <w:rPr>
          <w:highlight w:val="yellow"/>
        </w:rPr>
        <w:t xml:space="preserve">Das Testprotokoll beinhaltet Angaben über den Testzeitpunkt, die Testperson sowie allfällige spezifische Informationen.</w:t>
      </w:r>
      <w:r/>
    </w:p>
    <w:p>
      <w:pPr>
        <w:pStyle w:val="728"/>
        <w:numPr>
          <w:ilvl w:val="0"/>
          <w:numId w:val="30"/>
        </w:numPr>
        <w:rPr>
          <w:highlight w:val="yellow"/>
        </w:rPr>
      </w:pPr>
      <w:r>
        <w:rPr>
          <w:highlight w:val="yellow"/>
        </w:rPr>
        <w:t xml:space="preserve">Es wird ein aussagekräftiges Fazit zum Testergebnis (pro Testfall) gezogen und es werden allfällige notwendige Massnahmen/Empfehlungen beschrieben.</w:t>
      </w:r>
      <w:r/>
    </w:p>
    <w:p>
      <w:pPr>
        <w:pStyle w:val="718"/>
      </w:pPr>
      <w:r/>
      <w:bookmarkStart w:id="135" w:name="_Toc43"/>
      <w:r/>
      <w:bookmarkStart w:id="86" w:name="__RefHeading___testprotokolle_9"/>
      <w:r/>
      <w:bookmarkStart w:id="87" w:name="testprotokolle"/>
      <w:r/>
      <w:bookmarkEnd w:id="86"/>
      <w:r/>
      <w:bookmarkEnd w:id="87"/>
      <w:r>
        <w:t xml:space="preserve">Testprotokolle</w:t>
      </w:r>
      <w:r/>
      <w:bookmarkEnd w:id="135"/>
      <w:r/>
      <w:r/>
    </w:p>
    <w:tbl>
      <w:tblPr>
        <w:tblStyle w:val="778"/>
        <w:tblW w:w="5000" w:type="pct"/>
        <w:tblLook w:val="04A0" w:firstRow="1" w:lastRow="0" w:firstColumn="1" w:lastColumn="0" w:noHBand="0" w:noVBand="1"/>
      </w:tblPr>
      <w:tblGrid>
        <w:gridCol w:w="4531"/>
        <w:gridCol w:w="4531"/>
      </w:tblGrid>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Testfall Nr. </w:t>
            </w:r>
            <w:r/>
          </w:p>
        </w:tc>
        <w:tc>
          <w:tcPr>
            <w:tcW w:w="2500" w:type="pct"/>
            <w:textDirection w:val="lrTb"/>
            <w:noWrap w:val="false"/>
          </w:tcPr>
          <w:p>
            <w:pPr>
              <w:rPr>
                <w:rFonts w:eastAsiaTheme="majorEastAsia" w:cstheme="majorBidi"/>
                <w:bCs w:val="0"/>
                <w:color w:val="365F91"/>
              </w:rPr>
            </w:pPr>
            <w:r>
              <w:rPr>
                <w:rFonts w:eastAsiaTheme="majorEastAsia" w:cstheme="majorBidi"/>
                <w:bCs w:val="0"/>
              </w:rPr>
              <w:t xml:space="preserve">#1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Testperson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Hans Muster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Testzeitpunkt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24.05.2021 10:30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Beschreibung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Verschlüsselte Seite kann aufgerufen werden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Vorgehen </w:t>
            </w:r>
            <w:r/>
          </w:p>
        </w:tc>
        <w:tc>
          <w:tcPr>
            <w:tcW w:w="2500" w:type="pct"/>
            <w:textDirection w:val="lrTb"/>
            <w:noWrap w:val="false"/>
          </w:tcPr>
          <w:p>
            <w:pPr>
              <w:rPr>
                <w:rFonts w:eastAsiaTheme="majorEastAsia" w:cstheme="majorBidi"/>
                <w:bCs/>
                <w:color w:val="365F91"/>
              </w:rPr>
            </w:pPr>
            <w:r/>
            <w:hyperlink r:id="rId20" w:tooltip="https://rio.stiftung.ifa/" w:history="1">
              <w:r>
                <w:rPr>
                  <w:rFonts w:eastAsiaTheme="majorEastAsia" w:cstheme="majorBidi"/>
                  <w:bCs/>
                  <w:color w:val="365F91" w:themeColor="accent1" w:themeShade="BF"/>
                </w:rPr>
                <w:t xml:space="preserve">https://rio.stiftung.ifa</w:t>
              </w:r>
            </w:hyperlink>
            <w:r>
              <w:rPr>
                <w:rFonts w:eastAsiaTheme="majorEastAsia" w:cstheme="majorBidi"/>
                <w:bCs/>
                <w:color w:val="365F91" w:themeColor="accent1" w:themeShade="BF"/>
              </w:rPr>
              <w:t xml:space="preserve"> im Firefox aufrufen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Voraussetzung / Umfeld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Firefox installiert, GPO zur Verteilung des Stammzertifikates aktiv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Erwartetes Resultat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Neben der URL ist das Symbol für eine verschlüsselte Verbindung zu sehen</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OK / nicht OK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OK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Aufgetretene Fehler, Bemerkungen, Fazit, Empfehlungen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Beim Aufruf der verschlüsselten Seite erscheint ein Zertifikatsfehler. Es wird empfohlen, ein offizielles Zertifikat zu verwenden, um diesen Fehler zu vermeiden. </w:t>
            </w:r>
            <w:r/>
          </w:p>
        </w:tc>
      </w:tr>
    </w:tbl>
    <w:p>
      <w:pPr>
        <w:pStyle w:val="767"/>
      </w:pPr>
      <w:r/>
      <w:bookmarkStart w:id="91" w:name="__RefHeading___test_2name_des_tests_11"/>
      <w:r/>
      <w:bookmarkStart w:id="92" w:name="test_2name_des_tests"/>
      <w:r/>
      <w:r/>
      <w:bookmarkEnd w:id="91"/>
      <w:r/>
      <w:bookmarkEnd w:id="92"/>
      <w:r>
        <w:t xml:space="preserve">Tabelle </w:t>
      </w:r>
      <w:fldSimple w:instr="SEQ Tabelle \* ARABIC">
        <w:r>
          <w:t xml:space="preserve">1</w:t>
        </w:r>
      </w:fldSimple>
      <w:r>
        <w:t xml:space="preserve">: Test #1: </w:t>
      </w:r>
      <w:r/>
      <w:r/>
      <w:r/>
      <w:r/>
      <w:r/>
      <w:r/>
    </w:p>
    <w:p>
      <w:pPr>
        <w:pStyle w:val="716"/>
      </w:pPr>
      <w:r/>
      <w:bookmarkStart w:id="136" w:name="_Toc44"/>
      <w:r>
        <w:t xml:space="preserve">Auswerten</w:t>
      </w:r>
      <w:r>
        <w:t xml:space="preserve"> </w:t>
      </w:r>
      <w:r/>
      <w:bookmarkEnd w:id="136"/>
      <w:r/>
      <w:r/>
    </w:p>
    <w:p>
      <w:pPr>
        <w:pStyle w:val="749"/>
        <w:rPr>
          <w:highlight w:val="yellow"/>
        </w:rPr>
      </w:pPr>
      <w:r>
        <w:rPr>
          <w:highlight w:val="yellow"/>
        </w:rPr>
        <w:t xml:space="preserve">Kriterien und Fragen in dieser Phase</w:t>
      </w:r>
      <w:r/>
    </w:p>
    <w:p>
      <w:pPr>
        <w:pStyle w:val="728"/>
        <w:numPr>
          <w:ilvl w:val="0"/>
          <w:numId w:val="11"/>
        </w:numPr>
        <w:rPr>
          <w:highlight w:val="yellow"/>
        </w:rPr>
      </w:pPr>
      <w:r>
        <w:rPr>
          <w:highlight w:val="yellow"/>
        </w:rPr>
        <w:t xml:space="preserve">Rückblick auf das Projekt, Auswertung der Erfahrungen</w:t>
      </w:r>
      <w:r/>
    </w:p>
    <w:p>
      <w:pPr>
        <w:pStyle w:val="728"/>
        <w:numPr>
          <w:ilvl w:val="0"/>
          <w:numId w:val="11"/>
        </w:numPr>
        <w:rPr>
          <w:highlight w:val="yellow"/>
        </w:rPr>
      </w:pPr>
      <w:r>
        <w:rPr>
          <w:highlight w:val="yellow"/>
        </w:rPr>
        <w:t xml:space="preserve">Gedanken über das Folgeprojekt</w:t>
      </w:r>
      <w:r/>
    </w:p>
    <w:p>
      <w:pPr>
        <w:pStyle w:val="728"/>
        <w:numPr>
          <w:ilvl w:val="0"/>
          <w:numId w:val="11"/>
        </w:numPr>
        <w:rPr>
          <w:highlight w:val="yellow"/>
        </w:rPr>
      </w:pPr>
      <w:r>
        <w:rPr>
          <w:highlight w:val="yellow"/>
        </w:rPr>
        <w:t xml:space="preserve">Welche Probleme wurden gelöst</w:t>
      </w:r>
      <w:r/>
    </w:p>
    <w:p>
      <w:pPr>
        <w:pStyle w:val="728"/>
        <w:numPr>
          <w:ilvl w:val="0"/>
          <w:numId w:val="11"/>
        </w:numPr>
        <w:rPr>
          <w:highlight w:val="yellow"/>
        </w:rPr>
      </w:pPr>
      <w:r>
        <w:rPr>
          <w:highlight w:val="yellow"/>
        </w:rPr>
        <w:t xml:space="preserve">Was war erfolgreich</w:t>
      </w:r>
      <w:r/>
    </w:p>
    <w:p>
      <w:pPr>
        <w:pStyle w:val="728"/>
        <w:numPr>
          <w:ilvl w:val="0"/>
          <w:numId w:val="11"/>
        </w:numPr>
        <w:rPr>
          <w:highlight w:val="yellow"/>
        </w:rPr>
      </w:pPr>
      <w:r>
        <w:rPr>
          <w:highlight w:val="yellow"/>
        </w:rPr>
        <w:t xml:space="preserve">Was muss verbessert werden</w:t>
      </w:r>
      <w:r/>
    </w:p>
    <w:p>
      <w:r>
        <w:rPr>
          <w:highlight w:val="yellow"/>
        </w:rPr>
        <w:t xml:space="preserve">Fazit und Reflexion</w:t>
      </w:r>
      <w:r/>
    </w:p>
    <w:sdt>
      <w:sdtPr>
        <w15:appearance w15:val="boundingBox"/>
        <w:id w:val="692808869"/>
        <w:docPartObj>
          <w:docPartGallery w:val="Bibliographies"/>
          <w:docPartUnique w:val="true"/>
        </w:docPartObj>
        <w:rPr>
          <w:rFonts w:asciiTheme="minorHAnsi" w:hAnsiTheme="minorHAnsi" w:eastAsiaTheme="minorHAnsi" w:cstheme="minorBidi"/>
          <w:b w:val="0"/>
          <w:bCs w:val="0"/>
          <w:color w:val="auto"/>
          <w:sz w:val="22"/>
          <w:szCs w:val="22"/>
          <w:lang w:val="de-DE"/>
        </w:rPr>
      </w:sdtPr>
      <w:sdtContent>
        <w:p>
          <w:pPr>
            <w:pStyle w:val="716"/>
          </w:pPr>
          <w:r/>
          <w:bookmarkStart w:id="137" w:name="_Toc45"/>
          <w:r>
            <w:rPr>
              <w:lang w:val="de-DE"/>
            </w:rPr>
            <w:t xml:space="preserve">Literaturverzeichnis</w:t>
          </w:r>
          <w:r/>
          <w:bookmarkEnd w:id="137"/>
          <w:r/>
          <w:r/>
        </w:p>
        <w:sdt>
          <w:sdtPr>
            <w15:appearance w15:val="boundingBox"/>
            <w:id w:val="111145805"/>
            <w:rPr/>
          </w:sdtPr>
          <w:sdtContent>
            <w:p>
              <w:r>
                <w:fldChar w:fldCharType="begin"/>
              </w:r>
              <w:r>
                <w:instrText xml:space="preserve">BIBLIOGRAPHY</w:instrText>
              </w:r>
              <w:r>
                <w:fldChar w:fldCharType="separate"/>
              </w:r>
              <w:r/>
            </w:p>
            <w:tbl>
              <w:tblPr>
                <w:tblW w:w="5000" w:type="pct"/>
                <w:tblCellSpacing w:w="15" w:type="dxa"/>
                <w:tblCellMar>
                  <w:left w:w="15" w:type="dxa"/>
                  <w:top w:w="15" w:type="dxa"/>
                  <w:right w:w="15" w:type="dxa"/>
                  <w:bottom w:w="15" w:type="dxa"/>
                </w:tblCellMar>
                <w:tblLook w:val="04A0" w:firstRow="1" w:lastRow="0" w:firstColumn="1" w:lastColumn="0" w:noHBand="0" w:noVBand="1"/>
              </w:tblPr>
              <w:tblGrid>
                <w:gridCol w:w="322"/>
                <w:gridCol w:w="8750"/>
              </w:tblGrid>
              <w:tr>
                <w:trPr>
                  <w:tblCellSpacing w:w="15" w:type="dxa"/>
                </w:trPr>
                <w:tc>
                  <w:tcPr>
                    <w:tcW w:w="50" w:type="pct"/>
                    <w:textDirection w:val="lrTb"/>
                    <w:noWrap w:val="false"/>
                  </w:tcPr>
                  <w:p>
                    <w:pPr>
                      <w:pStyle w:val="766"/>
                      <w:rPr>
                        <w:sz w:val="24"/>
                        <w:szCs w:val="24"/>
                        <w:lang w:val="de-DE"/>
                      </w:rPr>
                    </w:pPr>
                    <w:r>
                      <w:rPr>
                        <w:lang w:val="de-DE"/>
                      </w:rPr>
                      <w:t xml:space="preserve">[1] </w:t>
                    </w:r>
                    <w:r/>
                  </w:p>
                </w:tc>
                <w:tc>
                  <w:tcPr>
                    <w:tcW w:w="0" w:type="auto"/>
                    <w:textDirection w:val="lrTb"/>
                    <w:noWrap w:val="false"/>
                  </w:tcPr>
                  <w:p>
                    <w:pPr>
                      <w:pStyle w:val="766"/>
                      <w:rPr>
                        <w:lang w:val="de-DE"/>
                      </w:rPr>
                    </w:pPr>
                    <w:r>
                      <w:rPr>
                        <w:lang w:val="de-DE"/>
                      </w:rPr>
                      <w:t xml:space="preserve">C. Jacob, „c-jakob,“ 18 07 2008. [Online]. Available: http://c-jacob.ch/iperka.pdf. [Zugriff am 10 06 2020].</w:t>
                    </w:r>
                    <w:r/>
                  </w:p>
                </w:tc>
              </w:tr>
            </w:tbl>
            <w:p>
              <w:pPr>
                <w:rPr>
                  <w:rFonts w:eastAsia="Times New Roman"/>
                </w:rPr>
              </w:pPr>
              <w:r>
                <w:rPr>
                  <w:rFonts w:eastAsia="Times New Roman"/>
                </w:rPr>
              </w:r>
              <w:r/>
            </w:p>
            <w:p>
              <w:r>
                <w:rPr>
                  <w:b/>
                  <w:bCs/>
                </w:rPr>
                <w:fldChar w:fldCharType="end"/>
              </w:r>
              <w:r/>
            </w:p>
          </w:sdtContent>
        </w:sdt>
      </w:sdtContent>
    </w:sdt>
    <w:p>
      <w:pPr>
        <w:rPr>
          <w:rFonts w:asciiTheme="majorHAnsi" w:hAnsiTheme="majorHAnsi" w:eastAsiaTheme="majorEastAsia" w:cstheme="majorBidi"/>
          <w:color w:val="FF0000"/>
          <w:sz w:val="28"/>
          <w:szCs w:val="28"/>
        </w:rPr>
      </w:pPr>
      <w:r>
        <w:rPr>
          <w:sz w:val="28"/>
          <w:szCs w:val="28"/>
        </w:rPr>
        <w:br w:type="page" w:clear="all"/>
      </w:r>
      <w:r/>
    </w:p>
    <w:p>
      <w:pPr>
        <w:pStyle w:val="731"/>
        <w:spacing w:before="360"/>
        <w:rPr>
          <w:rFonts w:ascii="Calibri Light" w:hAnsi="Calibri Light"/>
          <w:i w:val="0"/>
          <w:sz w:val="28"/>
          <w:szCs w:val="28"/>
        </w:rPr>
      </w:pPr>
      <w:r/>
      <w:r/>
      <w:r>
        <w:rPr>
          <w:rFonts w:ascii="Calibri Light" w:hAnsi="Calibri Light"/>
          <w:i w:val="0"/>
          <w:sz w:val="28"/>
          <w:szCs w:val="28"/>
        </w:rPr>
        <w:t xml:space="preserve">Teil 3 – Anhang</w:t>
      </w:r>
      <w:r/>
      <w:r/>
      <w:r/>
      <w:r/>
      <w:r/>
      <w:r/>
      <w:r/>
      <w:r/>
      <w:r/>
      <w:r>
        <w:rPr>
          <w:rFonts w:ascii="Calibri Light" w:hAnsi="Calibri Light"/>
          <w:i w:val="0"/>
          <w:sz w:val="28"/>
          <w:szCs w:val="28"/>
        </w:rPr>
      </w:r>
    </w:p>
    <w:p>
      <w:pPr>
        <w:pStyle w:val="716"/>
      </w:pPr>
      <w:r/>
      <w:bookmarkStart w:id="138" w:name="_Toc46"/>
      <w:r>
        <w:t xml:space="preserve">Glossar</w:t>
      </w:r>
      <w:r/>
      <w:bookmarkEnd w:id="138"/>
      <w:r/>
      <w:r/>
    </w:p>
    <w:tbl>
      <w:tblPr>
        <w:tblStyle w:val="754"/>
        <w:tblW w:w="0" w:type="auto"/>
        <w:tblLook w:val="04A0" w:firstRow="1" w:lastRow="0" w:firstColumn="1" w:lastColumn="0" w:noHBand="0" w:noVBand="1"/>
      </w:tblPr>
      <w:tblGrid>
        <w:gridCol w:w="3114"/>
        <w:gridCol w:w="5948"/>
      </w:tblGrid>
      <w:tr>
        <w:trPr/>
        <w:tc>
          <w:tcPr>
            <w:shd w:val="clear" w:color="auto" w:fill="c6d9f1" w:themeFill="text2" w:themeFillTint="33"/>
            <w:tcW w:w="3114"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Ultra High Definition (UHD)</w:t>
            </w:r>
            <w:r/>
          </w:p>
        </w:tc>
        <w:tc>
          <w:tcPr>
            <w:shd w:val="clear" w:color="auto" w:fill="c6d9f1" w:themeFill="text2" w:themeFillTint="33"/>
            <w:tcW w:w="5948"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UHD (Ultra High-Definition) bezeichnet eine Displayauflösung mit mi</w:t>
            </w:r>
            <w:r>
              <w:rPr>
                <w:rFonts w:eastAsiaTheme="majorEastAsia" w:cstheme="majorBidi"/>
                <w:bCs/>
                <w:color w:val="365F91" w:themeColor="accent1" w:themeShade="BF"/>
              </w:rPr>
              <w:t xml:space="preserve">t 4000 (4K UHD) bis 8000 (8K UHD) horizontalen Bildpunkten. Technisch gesehen weist eine 4K-Auflösung allerdings nur 3840 horizontale und 2160 vertikale Bildpunkte auf. Insgesamt verfügt eine 4K-Auflösung damit über 8.294.400 Bildpunkte oder 8,3 Megapixel.</w:t>
            </w:r>
            <w:r/>
          </w:p>
        </w:tc>
      </w:tr>
      <w:tr>
        <w:trPr/>
        <w:tc>
          <w:tcPr>
            <w:tcW w:w="3114"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Wi-Fi Sense (WLAN-Optimierung)</w:t>
            </w:r>
            <w:r/>
          </w:p>
        </w:tc>
        <w:tc>
          <w:tcPr>
            <w:tcW w:w="5948"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Wi-Fi Sense (WLAN-Optimierung) war eine Funktion in Windows 10 zum Teilen der eigenen WLAN-Verbindung. Aus Sicherheitsgründen wurde sie entfernt.</w:t>
            </w:r>
            <w:r/>
          </w:p>
        </w:tc>
      </w:tr>
      <w:tr>
        <w:trPr/>
        <w:tc>
          <w:tcPr>
            <w:shd w:val="clear" w:color="auto" w:fill="c6d9f1" w:themeFill="text2" w:themeFillTint="33"/>
            <w:tcW w:w="3114" w:type="dxa"/>
            <w:textDirection w:val="lrTb"/>
            <w:noWrap w:val="false"/>
          </w:tcPr>
          <w:p>
            <w:r/>
            <w:r/>
          </w:p>
        </w:tc>
        <w:tc>
          <w:tcPr>
            <w:shd w:val="clear" w:color="auto" w:fill="c6d9f1" w:themeFill="text2" w:themeFillTint="33"/>
            <w:tcW w:w="5948" w:type="dxa"/>
            <w:textDirection w:val="lrTb"/>
            <w:noWrap w:val="false"/>
          </w:tcPr>
          <w:p>
            <w:r/>
            <w:r/>
          </w:p>
        </w:tc>
      </w:tr>
      <w:tr>
        <w:trPr/>
        <w:tc>
          <w:tcPr>
            <w:tcW w:w="3114" w:type="dxa"/>
            <w:textDirection w:val="lrTb"/>
            <w:noWrap w:val="false"/>
          </w:tcPr>
          <w:p>
            <w:r/>
            <w:r/>
          </w:p>
        </w:tc>
        <w:tc>
          <w:tcPr>
            <w:tcW w:w="5948" w:type="dxa"/>
            <w:textDirection w:val="lrTb"/>
            <w:noWrap w:val="false"/>
          </w:tcPr>
          <w:p>
            <w:r/>
            <w:r/>
          </w:p>
        </w:tc>
      </w:tr>
    </w:tbl>
    <w:p>
      <w:r/>
      <w:r/>
    </w:p>
    <w:p>
      <w:r/>
      <w:r/>
    </w:p>
    <w:sectPr>
      <w:headerReference w:type="default" r:id="rId10"/>
      <w:footerReference w:type="default" r:id="rId11"/>
      <w:footerReference w:type="first" r:id="rId12"/>
      <w:footnotePr/>
      <w:endnotePr/>
      <w:type w:val="nextPage"/>
      <w:pgSz w:w="11906" w:h="16838" w:orient="portrait"/>
      <w:pgMar w:top="1417" w:right="1417" w:bottom="1134" w:left="1417"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Times New Roman">
    <w:panose1 w:val="02020603050405020304"/>
  </w:font>
  <w:font w:name="Segoe UI">
    <w:panose1 w:val="020B0502040404020203"/>
  </w:font>
  <w:font w:name="Calibri Light">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2"/>
      <w:jc w:val="right"/>
    </w:pPr>
    <w:fldSimple w:instr="PAGE \* MERGEFORMAT">
      <w:r>
        <w:t xml:space="preserve">1</w:t>
      </w:r>
    </w:fldSimple>
    <w:r/>
    <w:r/>
  </w:p>
  <w:p>
    <w:pPr>
      <w:pStyle w:val="752"/>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0"/>
    </w:pPr>
    <w:r>
      <w:t xml:space="preserve">Schüler: Serjoscha Evci</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8">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decimal"/>
      <w:isLgl/>
      <w:suff w:val="tab"/>
      <w:lvlText w:val="%1.%2"/>
      <w:lvlJc w:val="left"/>
      <w:pPr>
        <w:ind w:left="765" w:hanging="405"/>
      </w:pPr>
      <w:rPr>
        <w:rFonts w:hint="default"/>
      </w:rPr>
    </w:lvl>
    <w:lvl w:ilvl="2">
      <w:start w:val="1"/>
      <w:numFmt w:val="decimal"/>
      <w:isLgl/>
      <w:suff w:val="tab"/>
      <w:lvlText w:val="%1.%2.%3"/>
      <w:lvlJc w:val="left"/>
      <w:pPr>
        <w:ind w:left="1080" w:hanging="720"/>
      </w:pPr>
      <w:rPr>
        <w:rFonts w:hint="default"/>
      </w:rPr>
    </w:lvl>
    <w:lvl w:ilvl="3">
      <w:start w:val="1"/>
      <w:numFmt w:val="decimal"/>
      <w:isLgl/>
      <w:suff w:val="tab"/>
      <w:lvlText w:val="%1.%2.%3.%4"/>
      <w:lvlJc w:val="left"/>
      <w:pPr>
        <w:ind w:left="1440" w:hanging="1080"/>
      </w:pPr>
      <w:rPr>
        <w:rFonts w:hint="default"/>
      </w:rPr>
    </w:lvl>
    <w:lvl w:ilvl="4">
      <w:start w:val="1"/>
      <w:numFmt w:val="decimal"/>
      <w:isLgl/>
      <w:suff w:val="tab"/>
      <w:lvlText w:val="%1.%2.%3.%4.%5"/>
      <w:lvlJc w:val="left"/>
      <w:pPr>
        <w:ind w:left="1440" w:hanging="1080"/>
      </w:pPr>
      <w:rPr>
        <w:rFonts w:hint="default"/>
      </w:rPr>
    </w:lvl>
    <w:lvl w:ilvl="5">
      <w:start w:val="1"/>
      <w:numFmt w:val="decimal"/>
      <w:isLgl/>
      <w:suff w:val="tab"/>
      <w:lvlText w:val="%1.%2.%3.%4.%5.%6"/>
      <w:lvlJc w:val="left"/>
      <w:pPr>
        <w:ind w:left="1800" w:hanging="1440"/>
      </w:pPr>
      <w:rPr>
        <w:rFonts w:hint="default"/>
      </w:rPr>
    </w:lvl>
    <w:lvl w:ilvl="6">
      <w:start w:val="1"/>
      <w:numFmt w:val="decimal"/>
      <w:isLgl/>
      <w:suff w:val="tab"/>
      <w:lvlText w:val="%1.%2.%3.%4.%5.%6.%7"/>
      <w:lvlJc w:val="left"/>
      <w:pPr>
        <w:ind w:left="1800" w:hanging="1440"/>
      </w:pPr>
      <w:rPr>
        <w:rFonts w:hint="default"/>
      </w:rPr>
    </w:lvl>
    <w:lvl w:ilvl="7">
      <w:start w:val="1"/>
      <w:numFmt w:val="decimal"/>
      <w:isLgl/>
      <w:suff w:val="tab"/>
      <w:lvlText w:val="%1.%2.%3.%4.%5.%6.%7.%8"/>
      <w:lvlJc w:val="left"/>
      <w:pPr>
        <w:ind w:left="2160" w:hanging="1800"/>
      </w:pPr>
      <w:rPr>
        <w:rFonts w:hint="default"/>
      </w:rPr>
    </w:lvl>
    <w:lvl w:ilvl="8">
      <w:start w:val="1"/>
      <w:numFmt w:val="decimal"/>
      <w:isLgl/>
      <w:suff w:val="tab"/>
      <w:lvlText w:val="%1.%2.%3.%4.%5.%6.%7.%8.%9"/>
      <w:lvlJc w:val="left"/>
      <w:pPr>
        <w:ind w:left="2160" w:hanging="1800"/>
      </w:pPr>
      <w:rPr>
        <w:rFonts w:hint="default"/>
      </w:rPr>
    </w:lvl>
  </w:abstractNum>
  <w:abstractNum w:abstractNumId="10">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1">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decimal"/>
      <w:pStyle w:val="716"/>
      <w:isLgl w:val="false"/>
      <w:suff w:val="tab"/>
      <w:lvlText w:val="%1"/>
      <w:lvlJc w:val="left"/>
      <w:pPr>
        <w:ind w:left="432" w:hanging="432"/>
      </w:pPr>
    </w:lvl>
    <w:lvl w:ilvl="1">
      <w:start w:val="1"/>
      <w:numFmt w:val="decimal"/>
      <w:pStyle w:val="717"/>
      <w:isLgl w:val="false"/>
      <w:suff w:val="tab"/>
      <w:lvlText w:val="%1.%2"/>
      <w:lvlJc w:val="left"/>
      <w:pPr>
        <w:ind w:left="576" w:hanging="576"/>
      </w:pPr>
    </w:lvl>
    <w:lvl w:ilvl="2">
      <w:start w:val="1"/>
      <w:numFmt w:val="decimal"/>
      <w:pStyle w:val="718"/>
      <w:isLgl w:val="false"/>
      <w:suff w:val="tab"/>
      <w:lvlText w:val="%1.%2.%3"/>
      <w:lvlJc w:val="left"/>
      <w:pPr>
        <w:ind w:left="720" w:hanging="720"/>
      </w:pPr>
    </w:lvl>
    <w:lvl w:ilvl="3">
      <w:start w:val="1"/>
      <w:numFmt w:val="decimal"/>
      <w:pStyle w:val="719"/>
      <w:isLgl w:val="false"/>
      <w:suff w:val="tab"/>
      <w:lvlText w:val="%1.%2.%3.%4"/>
      <w:lvlJc w:val="left"/>
      <w:pPr>
        <w:ind w:left="864" w:hanging="864"/>
      </w:pPr>
    </w:lvl>
    <w:lvl w:ilvl="4">
      <w:start w:val="1"/>
      <w:numFmt w:val="decimal"/>
      <w:pStyle w:val="720"/>
      <w:isLgl w:val="false"/>
      <w:suff w:val="tab"/>
      <w:lvlText w:val="%1.%2.%3.%4.%5"/>
      <w:lvlJc w:val="left"/>
      <w:pPr>
        <w:ind w:left="1008" w:hanging="1008"/>
      </w:pPr>
    </w:lvl>
    <w:lvl w:ilvl="5">
      <w:start w:val="1"/>
      <w:numFmt w:val="decimal"/>
      <w:pStyle w:val="721"/>
      <w:isLgl w:val="false"/>
      <w:suff w:val="tab"/>
      <w:lvlText w:val="%1.%2.%3.%4.%5.%6"/>
      <w:lvlJc w:val="left"/>
      <w:pPr>
        <w:ind w:left="1152" w:hanging="1152"/>
      </w:pPr>
    </w:lvl>
    <w:lvl w:ilvl="6">
      <w:start w:val="1"/>
      <w:numFmt w:val="decimal"/>
      <w:pStyle w:val="722"/>
      <w:isLgl w:val="false"/>
      <w:suff w:val="tab"/>
      <w:lvlText w:val="%1.%2.%3.%4.%5.%6.%7"/>
      <w:lvlJc w:val="left"/>
      <w:pPr>
        <w:ind w:left="1296" w:hanging="1296"/>
      </w:pPr>
    </w:lvl>
    <w:lvl w:ilvl="7">
      <w:start w:val="1"/>
      <w:numFmt w:val="decimal"/>
      <w:pStyle w:val="723"/>
      <w:isLgl w:val="false"/>
      <w:suff w:val="tab"/>
      <w:lvlText w:val="%1.%2.%3.%4.%5.%6.%7.%8"/>
      <w:lvlJc w:val="left"/>
      <w:pPr>
        <w:ind w:left="1440" w:hanging="1440"/>
      </w:pPr>
    </w:lvl>
    <w:lvl w:ilvl="8">
      <w:start w:val="1"/>
      <w:numFmt w:val="decimal"/>
      <w:pStyle w:val="724"/>
      <w:isLgl w:val="false"/>
      <w:suff w:val="tab"/>
      <w:lvlText w:val="%1.%2.%3.%4.%5.%6.%7.%8.%9"/>
      <w:lvlJc w:val="left"/>
      <w:pPr>
        <w:ind w:left="1584" w:hanging="1584"/>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decimal"/>
      <w:pStyle w:val="716"/>
      <w:isLgl w:val="false"/>
      <w:suff w:val="tab"/>
      <w:lvlText w:val="%1"/>
      <w:lvlJc w:val="left"/>
      <w:pPr>
        <w:ind w:left="432" w:hanging="432"/>
      </w:pPr>
    </w:lvl>
    <w:lvl w:ilvl="1">
      <w:start w:val="1"/>
      <w:numFmt w:val="decimal"/>
      <w:pStyle w:val="717"/>
      <w:isLgl w:val="false"/>
      <w:suff w:val="tab"/>
      <w:lvlText w:val="%1.%2"/>
      <w:lvlJc w:val="left"/>
      <w:pPr>
        <w:ind w:left="576" w:hanging="576"/>
      </w:pPr>
    </w:lvl>
    <w:lvl w:ilvl="2">
      <w:start w:val="1"/>
      <w:numFmt w:val="decimal"/>
      <w:pStyle w:val="718"/>
      <w:isLgl w:val="false"/>
      <w:suff w:val="tab"/>
      <w:lvlText w:val="%1.%2.%3"/>
      <w:lvlJc w:val="left"/>
      <w:pPr>
        <w:ind w:left="720" w:hanging="720"/>
      </w:pPr>
    </w:lvl>
    <w:lvl w:ilvl="3">
      <w:start w:val="1"/>
      <w:numFmt w:val="decimal"/>
      <w:pStyle w:val="719"/>
      <w:isLgl w:val="false"/>
      <w:suff w:val="tab"/>
      <w:lvlText w:val="%1.%2.%3.%4"/>
      <w:lvlJc w:val="left"/>
      <w:pPr>
        <w:ind w:left="864" w:hanging="864"/>
      </w:pPr>
    </w:lvl>
    <w:lvl w:ilvl="4">
      <w:start w:val="1"/>
      <w:numFmt w:val="decimal"/>
      <w:pStyle w:val="720"/>
      <w:isLgl w:val="false"/>
      <w:suff w:val="tab"/>
      <w:lvlText w:val="%1.%2.%3.%4.%5"/>
      <w:lvlJc w:val="left"/>
      <w:pPr>
        <w:ind w:left="1008" w:hanging="1008"/>
      </w:pPr>
    </w:lvl>
    <w:lvl w:ilvl="5">
      <w:start w:val="1"/>
      <w:numFmt w:val="decimal"/>
      <w:pStyle w:val="721"/>
      <w:isLgl w:val="false"/>
      <w:suff w:val="tab"/>
      <w:lvlText w:val="%1.%2.%3.%4.%5.%6"/>
      <w:lvlJc w:val="left"/>
      <w:pPr>
        <w:ind w:left="1152" w:hanging="1152"/>
      </w:pPr>
    </w:lvl>
    <w:lvl w:ilvl="6">
      <w:start w:val="1"/>
      <w:numFmt w:val="decimal"/>
      <w:pStyle w:val="722"/>
      <w:isLgl w:val="false"/>
      <w:suff w:val="tab"/>
      <w:lvlText w:val="%1.%2.%3.%4.%5.%6.%7"/>
      <w:lvlJc w:val="left"/>
      <w:pPr>
        <w:ind w:left="1296" w:hanging="1296"/>
      </w:pPr>
    </w:lvl>
    <w:lvl w:ilvl="7">
      <w:start w:val="1"/>
      <w:numFmt w:val="decimal"/>
      <w:pStyle w:val="723"/>
      <w:isLgl w:val="false"/>
      <w:suff w:val="tab"/>
      <w:lvlText w:val="%1.%2.%3.%4.%5.%6.%7.%8"/>
      <w:lvlJc w:val="left"/>
      <w:pPr>
        <w:ind w:left="1440" w:hanging="1440"/>
      </w:pPr>
    </w:lvl>
    <w:lvl w:ilvl="8">
      <w:start w:val="1"/>
      <w:numFmt w:val="decimal"/>
      <w:pStyle w:val="724"/>
      <w:isLgl w:val="false"/>
      <w:suff w:val="tab"/>
      <w:lvlText w:val="%1.%2.%3.%4.%5.%6.%7.%8.%9"/>
      <w:lvlJc w:val="left"/>
      <w:pPr>
        <w:ind w:left="1584" w:hanging="1584"/>
      </w:pPr>
    </w:lvl>
  </w:abstractNum>
  <w:abstractNum w:abstractNumId="3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1">
    <w:multiLevelType w:val="hybridMultilevel"/>
    <w:lvl w:ilvl="0">
      <w:start w:val="1"/>
      <w:numFmt w:val="decimal"/>
      <w:pStyle w:val="716"/>
      <w:isLgl w:val="false"/>
      <w:suff w:val="tab"/>
      <w:lvlText w:val="%1"/>
      <w:lvlJc w:val="left"/>
      <w:pPr>
        <w:ind w:left="432" w:hanging="432"/>
      </w:pPr>
    </w:lvl>
    <w:lvl w:ilvl="1">
      <w:start w:val="1"/>
      <w:numFmt w:val="decimal"/>
      <w:pStyle w:val="717"/>
      <w:isLgl w:val="false"/>
      <w:suff w:val="tab"/>
      <w:lvlText w:val="%1.%2"/>
      <w:lvlJc w:val="left"/>
      <w:pPr>
        <w:ind w:left="576" w:hanging="576"/>
      </w:pPr>
    </w:lvl>
    <w:lvl w:ilvl="2">
      <w:start w:val="1"/>
      <w:numFmt w:val="decimal"/>
      <w:pStyle w:val="718"/>
      <w:isLgl w:val="false"/>
      <w:suff w:val="tab"/>
      <w:lvlText w:val="%1.%2.%3"/>
      <w:lvlJc w:val="left"/>
      <w:pPr>
        <w:ind w:left="720" w:hanging="720"/>
      </w:pPr>
    </w:lvl>
    <w:lvl w:ilvl="3">
      <w:start w:val="1"/>
      <w:numFmt w:val="decimal"/>
      <w:pStyle w:val="719"/>
      <w:isLgl w:val="false"/>
      <w:suff w:val="tab"/>
      <w:lvlText w:val="%1.%2.%3.%4"/>
      <w:lvlJc w:val="left"/>
      <w:pPr>
        <w:ind w:left="864" w:hanging="864"/>
      </w:pPr>
    </w:lvl>
    <w:lvl w:ilvl="4">
      <w:start w:val="1"/>
      <w:numFmt w:val="decimal"/>
      <w:pStyle w:val="720"/>
      <w:isLgl w:val="false"/>
      <w:suff w:val="tab"/>
      <w:lvlText w:val="%1.%2.%3.%4.%5"/>
      <w:lvlJc w:val="left"/>
      <w:pPr>
        <w:ind w:left="1008" w:hanging="1008"/>
      </w:pPr>
    </w:lvl>
    <w:lvl w:ilvl="5">
      <w:start w:val="1"/>
      <w:numFmt w:val="decimal"/>
      <w:pStyle w:val="721"/>
      <w:isLgl w:val="false"/>
      <w:suff w:val="tab"/>
      <w:lvlText w:val="%1.%2.%3.%4.%5.%6"/>
      <w:lvlJc w:val="left"/>
      <w:pPr>
        <w:ind w:left="1152" w:hanging="1152"/>
      </w:pPr>
    </w:lvl>
    <w:lvl w:ilvl="6">
      <w:start w:val="1"/>
      <w:numFmt w:val="decimal"/>
      <w:pStyle w:val="722"/>
      <w:isLgl w:val="false"/>
      <w:suff w:val="tab"/>
      <w:lvlText w:val="%1.%2.%3.%4.%5.%6.%7"/>
      <w:lvlJc w:val="left"/>
      <w:pPr>
        <w:ind w:left="1296" w:hanging="1296"/>
      </w:pPr>
    </w:lvl>
    <w:lvl w:ilvl="7">
      <w:start w:val="1"/>
      <w:numFmt w:val="decimal"/>
      <w:pStyle w:val="723"/>
      <w:isLgl w:val="false"/>
      <w:suff w:val="tab"/>
      <w:lvlText w:val="%1.%2.%3.%4.%5.%6.%7.%8"/>
      <w:lvlJc w:val="left"/>
      <w:pPr>
        <w:ind w:left="1440" w:hanging="1440"/>
      </w:pPr>
    </w:lvl>
    <w:lvl w:ilvl="8">
      <w:start w:val="1"/>
      <w:numFmt w:val="decimal"/>
      <w:pStyle w:val="724"/>
      <w:isLgl w:val="false"/>
      <w:suff w:val="tab"/>
      <w:lvlText w:val="%1.%2.%3.%4.%5.%6.%7.%8.%9"/>
      <w:lvlJc w:val="left"/>
      <w:pPr>
        <w:ind w:left="1584" w:hanging="1584"/>
      </w:pPr>
    </w:lvl>
  </w:abstractNum>
  <w:num w:numId="1">
    <w:abstractNumId w:val="15"/>
  </w:num>
  <w:num w:numId="2">
    <w:abstractNumId w:val="10"/>
  </w:num>
  <w:num w:numId="3">
    <w:abstractNumId w:val="8"/>
  </w:num>
  <w:num w:numId="4">
    <w:abstractNumId w:val="9"/>
  </w:num>
  <w:num w:numId="5">
    <w:abstractNumId w:val="26"/>
  </w:num>
  <w:num w:numId="6">
    <w:abstractNumId w:val="2"/>
  </w:num>
  <w:num w:numId="7">
    <w:abstractNumId w:val="14"/>
  </w:num>
  <w:num w:numId="8">
    <w:abstractNumId w:val="24"/>
  </w:num>
  <w:num w:numId="9">
    <w:abstractNumId w:val="22"/>
  </w:num>
  <w:num w:numId="10">
    <w:abstractNumId w:val="25"/>
  </w:num>
  <w:num w:numId="11">
    <w:abstractNumId w:val="13"/>
  </w:num>
  <w:num w:numId="12">
    <w:abstractNumId w:val="0"/>
  </w:num>
  <w:num w:numId="13">
    <w:abstractNumId w:val="21"/>
  </w:num>
  <w:num w:numId="14">
    <w:abstractNumId w:val="7"/>
  </w:num>
  <w:num w:numId="15">
    <w:abstractNumId w:val="20"/>
  </w:num>
  <w:num w:numId="16">
    <w:abstractNumId w:val="6"/>
  </w:num>
  <w:num w:numId="17">
    <w:abstractNumId w:val="4"/>
  </w:num>
  <w:num w:numId="18">
    <w:abstractNumId w:val="11"/>
  </w:num>
  <w:num w:numId="19">
    <w:abstractNumId w:val="12"/>
  </w:num>
  <w:num w:numId="20">
    <w:abstractNumId w:val="1"/>
  </w:num>
  <w:num w:numId="21">
    <w:abstractNumId w:val="27"/>
  </w:num>
  <w:num w:numId="22">
    <w:abstractNumId w:val="5"/>
  </w:num>
  <w:num w:numId="23">
    <w:abstractNumId w:val="28"/>
  </w:num>
  <w:num w:numId="24">
    <w:abstractNumId w:val="18"/>
    <w:lvlOverride w:ilvl="0">
      <w:startOverride w:val="1"/>
    </w:lvlOverride>
  </w:num>
  <w:num w:numId="25">
    <w:abstractNumId w:val="23"/>
    <w:lvlOverride w:ilvl="0">
      <w:startOverride w:val="1"/>
    </w:lvlOverride>
  </w:num>
  <w:num w:numId="26">
    <w:abstractNumId w:val="19"/>
  </w:num>
  <w:num w:numId="27">
    <w:abstractNumId w:val="17"/>
  </w:num>
  <w:num w:numId="28">
    <w:abstractNumId w:val="26"/>
  </w:num>
  <w:num w:numId="29">
    <w:abstractNumId w:val="3"/>
  </w:num>
  <w:num w:numId="30">
    <w:abstractNumId w:val="16"/>
  </w:num>
  <w:num w:numId="31">
    <w:abstractNumId w:val="29"/>
  </w:num>
  <w:num w:numId="32">
    <w:abstractNumId w:val="3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CH"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25"/>
    <w:link w:val="716"/>
    <w:uiPriority w:val="9"/>
    <w:rPr>
      <w:rFonts w:ascii="Arial" w:hAnsi="Arial" w:cs="Arial" w:eastAsia="Arial"/>
      <w:sz w:val="40"/>
      <w:szCs w:val="40"/>
    </w:rPr>
  </w:style>
  <w:style w:type="character" w:styleId="14">
    <w:name w:val="Heading 2 Char"/>
    <w:basedOn w:val="725"/>
    <w:link w:val="717"/>
    <w:uiPriority w:val="9"/>
    <w:rPr>
      <w:rFonts w:ascii="Arial" w:hAnsi="Arial" w:cs="Arial" w:eastAsia="Arial"/>
      <w:sz w:val="34"/>
    </w:rPr>
  </w:style>
  <w:style w:type="character" w:styleId="16">
    <w:name w:val="Heading 3 Char"/>
    <w:basedOn w:val="725"/>
    <w:link w:val="718"/>
    <w:uiPriority w:val="9"/>
    <w:rPr>
      <w:rFonts w:ascii="Arial" w:hAnsi="Arial" w:cs="Arial" w:eastAsia="Arial"/>
      <w:sz w:val="30"/>
      <w:szCs w:val="30"/>
    </w:rPr>
  </w:style>
  <w:style w:type="character" w:styleId="18">
    <w:name w:val="Heading 4 Char"/>
    <w:basedOn w:val="725"/>
    <w:link w:val="719"/>
    <w:uiPriority w:val="9"/>
    <w:rPr>
      <w:rFonts w:ascii="Arial" w:hAnsi="Arial" w:cs="Arial" w:eastAsia="Arial"/>
      <w:b/>
      <w:bCs/>
      <w:sz w:val="26"/>
      <w:szCs w:val="26"/>
    </w:rPr>
  </w:style>
  <w:style w:type="character" w:styleId="20">
    <w:name w:val="Heading 5 Char"/>
    <w:basedOn w:val="725"/>
    <w:link w:val="720"/>
    <w:uiPriority w:val="9"/>
    <w:rPr>
      <w:rFonts w:ascii="Arial" w:hAnsi="Arial" w:cs="Arial" w:eastAsia="Arial"/>
      <w:b/>
      <w:bCs/>
      <w:sz w:val="24"/>
      <w:szCs w:val="24"/>
    </w:rPr>
  </w:style>
  <w:style w:type="character" w:styleId="22">
    <w:name w:val="Heading 6 Char"/>
    <w:basedOn w:val="725"/>
    <w:link w:val="721"/>
    <w:uiPriority w:val="9"/>
    <w:rPr>
      <w:rFonts w:ascii="Arial" w:hAnsi="Arial" w:cs="Arial" w:eastAsia="Arial"/>
      <w:b/>
      <w:bCs/>
      <w:sz w:val="22"/>
      <w:szCs w:val="22"/>
    </w:rPr>
  </w:style>
  <w:style w:type="character" w:styleId="24">
    <w:name w:val="Heading 7 Char"/>
    <w:basedOn w:val="725"/>
    <w:link w:val="722"/>
    <w:uiPriority w:val="9"/>
    <w:rPr>
      <w:rFonts w:ascii="Arial" w:hAnsi="Arial" w:cs="Arial" w:eastAsia="Arial"/>
      <w:b/>
      <w:bCs/>
      <w:i/>
      <w:iCs/>
      <w:sz w:val="22"/>
      <w:szCs w:val="22"/>
    </w:rPr>
  </w:style>
  <w:style w:type="character" w:styleId="26">
    <w:name w:val="Heading 8 Char"/>
    <w:basedOn w:val="725"/>
    <w:link w:val="723"/>
    <w:uiPriority w:val="9"/>
    <w:rPr>
      <w:rFonts w:ascii="Arial" w:hAnsi="Arial" w:cs="Arial" w:eastAsia="Arial"/>
      <w:i/>
      <w:iCs/>
      <w:sz w:val="22"/>
      <w:szCs w:val="22"/>
    </w:rPr>
  </w:style>
  <w:style w:type="character" w:styleId="28">
    <w:name w:val="Heading 9 Char"/>
    <w:basedOn w:val="725"/>
    <w:link w:val="724"/>
    <w:uiPriority w:val="9"/>
    <w:rPr>
      <w:rFonts w:ascii="Arial" w:hAnsi="Arial" w:cs="Arial" w:eastAsia="Arial"/>
      <w:i/>
      <w:iCs/>
      <w:sz w:val="21"/>
      <w:szCs w:val="21"/>
    </w:rPr>
  </w:style>
  <w:style w:type="character" w:styleId="33">
    <w:name w:val="Title Char"/>
    <w:basedOn w:val="725"/>
    <w:link w:val="729"/>
    <w:uiPriority w:val="10"/>
    <w:rPr>
      <w:sz w:val="48"/>
      <w:szCs w:val="48"/>
    </w:rPr>
  </w:style>
  <w:style w:type="character" w:styleId="35">
    <w:name w:val="Subtitle Char"/>
    <w:basedOn w:val="725"/>
    <w:link w:val="731"/>
    <w:uiPriority w:val="11"/>
    <w:rPr>
      <w:sz w:val="24"/>
      <w:szCs w:val="24"/>
    </w:rPr>
  </w:style>
  <w:style w:type="paragraph" w:styleId="36">
    <w:name w:val="Quote"/>
    <w:basedOn w:val="715"/>
    <w:next w:val="715"/>
    <w:link w:val="37"/>
    <w:uiPriority w:val="29"/>
    <w:qFormat/>
    <w:pPr>
      <w:ind w:left="720" w:right="720"/>
    </w:pPr>
    <w:rPr>
      <w:i/>
    </w:rPr>
  </w:style>
  <w:style w:type="character" w:styleId="37">
    <w:name w:val="Quote Char"/>
    <w:link w:val="36"/>
    <w:uiPriority w:val="29"/>
    <w:rPr>
      <w:i/>
    </w:rPr>
  </w:style>
  <w:style w:type="paragraph" w:styleId="38">
    <w:name w:val="Intense Quote"/>
    <w:basedOn w:val="715"/>
    <w:next w:val="715"/>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725"/>
    <w:link w:val="750"/>
    <w:uiPriority w:val="99"/>
  </w:style>
  <w:style w:type="character" w:styleId="43">
    <w:name w:val="Footer Char"/>
    <w:basedOn w:val="725"/>
    <w:link w:val="752"/>
    <w:uiPriority w:val="99"/>
  </w:style>
  <w:style w:type="character" w:styleId="45">
    <w:name w:val="Caption Char"/>
    <w:basedOn w:val="767"/>
    <w:link w:val="752"/>
    <w:uiPriority w:val="99"/>
  </w:style>
  <w:style w:type="table" w:styleId="47">
    <w:name w:val="Table Grid Light"/>
    <w:basedOn w:val="7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7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7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7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7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7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7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7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2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2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2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2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2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2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7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7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7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7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7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7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7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7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7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7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7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7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7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7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7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7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7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7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7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7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7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7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7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7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7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7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7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7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7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7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7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7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7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7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7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7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715"/>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25"/>
    <w:uiPriority w:val="99"/>
    <w:unhideWhenUsed/>
    <w:rPr>
      <w:vertAlign w:val="superscript"/>
    </w:rPr>
  </w:style>
  <w:style w:type="paragraph" w:styleId="176">
    <w:name w:val="endnote text"/>
    <w:basedOn w:val="715"/>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25"/>
    <w:uiPriority w:val="99"/>
    <w:semiHidden/>
    <w:unhideWhenUsed/>
    <w:rPr>
      <w:vertAlign w:val="superscript"/>
    </w:rPr>
  </w:style>
  <w:style w:type="paragraph" w:styleId="183">
    <w:name w:val="toc 5"/>
    <w:basedOn w:val="715"/>
    <w:next w:val="715"/>
    <w:uiPriority w:val="39"/>
    <w:unhideWhenUsed/>
    <w:pPr>
      <w:ind w:left="1134" w:right="0" w:firstLine="0"/>
      <w:spacing w:after="57"/>
    </w:pPr>
  </w:style>
  <w:style w:type="paragraph" w:styleId="184">
    <w:name w:val="toc 6"/>
    <w:basedOn w:val="715"/>
    <w:next w:val="715"/>
    <w:uiPriority w:val="39"/>
    <w:unhideWhenUsed/>
    <w:pPr>
      <w:ind w:left="1417" w:right="0" w:firstLine="0"/>
      <w:spacing w:after="57"/>
    </w:pPr>
  </w:style>
  <w:style w:type="paragraph" w:styleId="185">
    <w:name w:val="toc 7"/>
    <w:basedOn w:val="715"/>
    <w:next w:val="715"/>
    <w:uiPriority w:val="39"/>
    <w:unhideWhenUsed/>
    <w:pPr>
      <w:ind w:left="1701" w:right="0" w:firstLine="0"/>
      <w:spacing w:after="57"/>
    </w:pPr>
  </w:style>
  <w:style w:type="paragraph" w:styleId="186">
    <w:name w:val="toc 8"/>
    <w:basedOn w:val="715"/>
    <w:next w:val="715"/>
    <w:uiPriority w:val="39"/>
    <w:unhideWhenUsed/>
    <w:pPr>
      <w:ind w:left="1984" w:right="0" w:firstLine="0"/>
      <w:spacing w:after="57"/>
    </w:pPr>
  </w:style>
  <w:style w:type="paragraph" w:styleId="187">
    <w:name w:val="toc 9"/>
    <w:basedOn w:val="715"/>
    <w:next w:val="715"/>
    <w:uiPriority w:val="39"/>
    <w:unhideWhenUsed/>
    <w:pPr>
      <w:ind w:left="2268" w:right="0" w:firstLine="0"/>
      <w:spacing w:after="57"/>
    </w:pPr>
  </w:style>
  <w:style w:type="paragraph" w:styleId="715" w:default="1">
    <w:name w:val="Normal"/>
    <w:qFormat/>
  </w:style>
  <w:style w:type="paragraph" w:styleId="716">
    <w:name w:val="Heading 1"/>
    <w:basedOn w:val="715"/>
    <w:next w:val="715"/>
    <w:link w:val="733"/>
    <w:uiPriority w:val="9"/>
    <w:qFormat/>
    <w:pPr>
      <w:numPr>
        <w:numId w:val="5"/>
      </w:numPr>
      <w:keepLines/>
      <w:keepNext/>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717">
    <w:name w:val="Heading 2"/>
    <w:basedOn w:val="715"/>
    <w:next w:val="715"/>
    <w:link w:val="734"/>
    <w:uiPriority w:val="9"/>
    <w:unhideWhenUsed/>
    <w:qFormat/>
    <w:pPr>
      <w:numPr>
        <w:ilvl w:val="1"/>
        <w:numId w:val="5"/>
      </w:numPr>
      <w:keepLines/>
      <w:keepNext/>
      <w:spacing w:before="200" w:after="0"/>
      <w:outlineLvl w:val="1"/>
    </w:pPr>
    <w:rPr>
      <w:rFonts w:asciiTheme="majorHAnsi" w:hAnsiTheme="majorHAnsi" w:eastAsiaTheme="majorEastAsia" w:cstheme="majorBidi"/>
      <w:b/>
      <w:bCs/>
      <w:color w:val="4F81BD" w:themeColor="accent1"/>
      <w:sz w:val="26"/>
      <w:szCs w:val="26"/>
    </w:rPr>
  </w:style>
  <w:style w:type="paragraph" w:styleId="718">
    <w:name w:val="Heading 3"/>
    <w:basedOn w:val="715"/>
    <w:next w:val="715"/>
    <w:link w:val="735"/>
    <w:uiPriority w:val="9"/>
    <w:unhideWhenUsed/>
    <w:qFormat/>
    <w:pPr>
      <w:numPr>
        <w:ilvl w:val="2"/>
        <w:numId w:val="5"/>
      </w:numPr>
      <w:keepLines/>
      <w:keepNext/>
      <w:spacing w:before="200" w:after="0"/>
      <w:outlineLvl w:val="2"/>
    </w:pPr>
    <w:rPr>
      <w:rFonts w:asciiTheme="majorHAnsi" w:hAnsiTheme="majorHAnsi" w:eastAsiaTheme="majorEastAsia" w:cstheme="majorBidi"/>
      <w:b/>
      <w:bCs/>
      <w:color w:val="4F81BD" w:themeColor="accent1"/>
    </w:rPr>
  </w:style>
  <w:style w:type="paragraph" w:styleId="719">
    <w:name w:val="Heading 4"/>
    <w:basedOn w:val="715"/>
    <w:next w:val="715"/>
    <w:link w:val="743"/>
    <w:uiPriority w:val="9"/>
    <w:unhideWhenUsed/>
    <w:qFormat/>
    <w:pPr>
      <w:numPr>
        <w:ilvl w:val="3"/>
        <w:numId w:val="5"/>
      </w:numPr>
      <w:keepLines/>
      <w:keepNext/>
      <w:spacing w:before="40" w:after="0"/>
      <w:outlineLvl w:val="3"/>
    </w:pPr>
    <w:rPr>
      <w:rFonts w:asciiTheme="majorHAnsi" w:hAnsiTheme="majorHAnsi" w:eastAsiaTheme="majorEastAsia" w:cstheme="majorBidi"/>
      <w:i/>
      <w:iCs/>
      <w:color w:val="365F91" w:themeColor="accent1" w:themeShade="BF"/>
    </w:rPr>
  </w:style>
  <w:style w:type="paragraph" w:styleId="720">
    <w:name w:val="Heading 5"/>
    <w:basedOn w:val="715"/>
    <w:next w:val="715"/>
    <w:link w:val="744"/>
    <w:uiPriority w:val="9"/>
    <w:unhideWhenUsed/>
    <w:qFormat/>
    <w:pPr>
      <w:numPr>
        <w:ilvl w:val="4"/>
        <w:numId w:val="5"/>
      </w:numPr>
      <w:keepLines/>
      <w:keepNext/>
      <w:spacing w:before="40" w:after="0"/>
      <w:outlineLvl w:val="4"/>
    </w:pPr>
    <w:rPr>
      <w:rFonts w:asciiTheme="majorHAnsi" w:hAnsiTheme="majorHAnsi" w:eastAsiaTheme="majorEastAsia" w:cstheme="majorBidi"/>
      <w:color w:val="365F91" w:themeColor="accent1" w:themeShade="BF"/>
    </w:rPr>
  </w:style>
  <w:style w:type="paragraph" w:styleId="721">
    <w:name w:val="Heading 6"/>
    <w:basedOn w:val="715"/>
    <w:next w:val="715"/>
    <w:link w:val="745"/>
    <w:uiPriority w:val="9"/>
    <w:semiHidden/>
    <w:unhideWhenUsed/>
    <w:qFormat/>
    <w:pPr>
      <w:numPr>
        <w:ilvl w:val="5"/>
        <w:numId w:val="5"/>
      </w:numPr>
      <w:keepLines/>
      <w:keepNext/>
      <w:spacing w:before="40" w:after="0"/>
      <w:outlineLvl w:val="5"/>
    </w:pPr>
    <w:rPr>
      <w:rFonts w:asciiTheme="majorHAnsi" w:hAnsiTheme="majorHAnsi" w:eastAsiaTheme="majorEastAsia" w:cstheme="majorBidi"/>
      <w:color w:val="243F60" w:themeColor="accent1" w:themeShade="7F"/>
    </w:rPr>
  </w:style>
  <w:style w:type="paragraph" w:styleId="722">
    <w:name w:val="Heading 7"/>
    <w:basedOn w:val="715"/>
    <w:next w:val="715"/>
    <w:link w:val="746"/>
    <w:uiPriority w:val="9"/>
    <w:semiHidden/>
    <w:unhideWhenUsed/>
    <w:qFormat/>
    <w:pPr>
      <w:numPr>
        <w:ilvl w:val="6"/>
        <w:numId w:val="5"/>
      </w:numPr>
      <w:keepLines/>
      <w:keepNext/>
      <w:spacing w:before="40" w:after="0"/>
      <w:outlineLvl w:val="6"/>
    </w:pPr>
    <w:rPr>
      <w:rFonts w:asciiTheme="majorHAnsi" w:hAnsiTheme="majorHAnsi" w:eastAsiaTheme="majorEastAsia" w:cstheme="majorBidi"/>
      <w:i/>
      <w:iCs/>
      <w:color w:val="243F60" w:themeColor="accent1" w:themeShade="7F"/>
    </w:rPr>
  </w:style>
  <w:style w:type="paragraph" w:styleId="723">
    <w:name w:val="Heading 8"/>
    <w:basedOn w:val="715"/>
    <w:next w:val="715"/>
    <w:link w:val="747"/>
    <w:uiPriority w:val="9"/>
    <w:semiHidden/>
    <w:unhideWhenUsed/>
    <w:qFormat/>
    <w:pPr>
      <w:numPr>
        <w:ilvl w:val="7"/>
        <w:numId w:val="5"/>
      </w:num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724">
    <w:name w:val="Heading 9"/>
    <w:basedOn w:val="715"/>
    <w:next w:val="715"/>
    <w:link w:val="748"/>
    <w:uiPriority w:val="9"/>
    <w:semiHidden/>
    <w:unhideWhenUsed/>
    <w:qFormat/>
    <w:pPr>
      <w:numPr>
        <w:ilvl w:val="8"/>
        <w:numId w:val="5"/>
      </w:num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725" w:default="1">
    <w:name w:val="Default Paragraph Font"/>
    <w:uiPriority w:val="1"/>
    <w:semiHidden/>
    <w:unhideWhenUsed/>
  </w:style>
  <w:style w:type="table" w:styleId="726" w:default="1">
    <w:name w:val="Normal Table"/>
    <w:uiPriority w:val="99"/>
    <w:semiHidden/>
    <w:unhideWhenUsed/>
    <w:tblPr>
      <w:tblInd w:w="0" w:type="dxa"/>
      <w:tblCellMar>
        <w:left w:w="108" w:type="dxa"/>
        <w:top w:w="0" w:type="dxa"/>
        <w:right w:w="108" w:type="dxa"/>
        <w:bottom w:w="0" w:type="dxa"/>
      </w:tblCellMar>
    </w:tblPr>
  </w:style>
  <w:style w:type="numbering" w:styleId="727" w:default="1">
    <w:name w:val="No List"/>
    <w:uiPriority w:val="99"/>
    <w:semiHidden/>
    <w:unhideWhenUsed/>
  </w:style>
  <w:style w:type="paragraph" w:styleId="728">
    <w:name w:val="List Paragraph"/>
    <w:basedOn w:val="715"/>
    <w:uiPriority w:val="34"/>
    <w:qFormat/>
    <w:pPr>
      <w:contextualSpacing/>
      <w:ind w:left="720"/>
    </w:pPr>
  </w:style>
  <w:style w:type="paragraph" w:styleId="729">
    <w:name w:val="Title"/>
    <w:basedOn w:val="715"/>
    <w:next w:val="715"/>
    <w:link w:val="730"/>
    <w:uiPriority w:val="10"/>
    <w:qFormat/>
    <w:pPr>
      <w:contextualSpacing/>
      <w:spacing w:after="300" w:line="240" w:lineRule="auto"/>
      <w:pBdr>
        <w:bottom w:val="single" w:color="4F81BD" w:themeColor="accent1" w:sz="8" w:space="4"/>
      </w:pBdr>
    </w:pPr>
    <w:rPr>
      <w:rFonts w:asciiTheme="majorHAnsi" w:hAnsiTheme="majorHAnsi" w:eastAsiaTheme="majorEastAsia" w:cstheme="majorBidi"/>
      <w:color w:val="17365D" w:themeColor="text2" w:themeShade="BF"/>
      <w:spacing w:val="5"/>
      <w:sz w:val="52"/>
      <w:szCs w:val="52"/>
    </w:rPr>
  </w:style>
  <w:style w:type="character" w:styleId="730" w:customStyle="1">
    <w:name w:val="Titel Zchn"/>
    <w:basedOn w:val="725"/>
    <w:link w:val="729"/>
    <w:uiPriority w:val="10"/>
    <w:rPr>
      <w:rFonts w:asciiTheme="majorHAnsi" w:hAnsiTheme="majorHAnsi" w:eastAsiaTheme="majorEastAsia" w:cstheme="majorBidi"/>
      <w:color w:val="17365D" w:themeColor="text2" w:themeShade="BF"/>
      <w:spacing w:val="5"/>
      <w:sz w:val="52"/>
      <w:szCs w:val="52"/>
    </w:rPr>
  </w:style>
  <w:style w:type="paragraph" w:styleId="731">
    <w:name w:val="Subtitle"/>
    <w:basedOn w:val="715"/>
    <w:next w:val="715"/>
    <w:link w:val="732"/>
    <w:uiPriority w:val="11"/>
    <w:qFormat/>
    <w:pPr>
      <w:numPr>
        <w:ilvl w:val="1"/>
      </w:numPr>
    </w:pPr>
    <w:rPr>
      <w:rFonts w:asciiTheme="majorHAnsi" w:hAnsiTheme="majorHAnsi" w:eastAsiaTheme="majorEastAsia" w:cstheme="majorBidi"/>
      <w:i/>
      <w:iCs/>
      <w:color w:val="4F81BD" w:themeColor="accent1"/>
      <w:spacing w:val="15"/>
      <w:sz w:val="24"/>
      <w:szCs w:val="24"/>
    </w:rPr>
  </w:style>
  <w:style w:type="character" w:styleId="732" w:customStyle="1">
    <w:name w:val="Untertitel Zchn"/>
    <w:basedOn w:val="725"/>
    <w:link w:val="731"/>
    <w:uiPriority w:val="11"/>
    <w:rPr>
      <w:rFonts w:asciiTheme="majorHAnsi" w:hAnsiTheme="majorHAnsi" w:eastAsiaTheme="majorEastAsia" w:cstheme="majorBidi"/>
      <w:i/>
      <w:iCs/>
      <w:color w:val="4F81BD" w:themeColor="accent1"/>
      <w:spacing w:val="15"/>
      <w:sz w:val="24"/>
      <w:szCs w:val="24"/>
    </w:rPr>
  </w:style>
  <w:style w:type="character" w:styleId="733" w:customStyle="1">
    <w:name w:val="Überschrift 1 Zchn"/>
    <w:basedOn w:val="725"/>
    <w:link w:val="716"/>
    <w:uiPriority w:val="9"/>
    <w:rPr>
      <w:rFonts w:asciiTheme="majorHAnsi" w:hAnsiTheme="majorHAnsi" w:eastAsiaTheme="majorEastAsia" w:cstheme="majorBidi"/>
      <w:b/>
      <w:bCs/>
      <w:color w:val="365F91" w:themeColor="accent1" w:themeShade="BF"/>
      <w:sz w:val="28"/>
      <w:szCs w:val="28"/>
    </w:rPr>
  </w:style>
  <w:style w:type="character" w:styleId="734" w:customStyle="1">
    <w:name w:val="Überschrift 2 Zchn"/>
    <w:basedOn w:val="725"/>
    <w:link w:val="717"/>
    <w:uiPriority w:val="9"/>
    <w:rPr>
      <w:rFonts w:asciiTheme="majorHAnsi" w:hAnsiTheme="majorHAnsi" w:eastAsiaTheme="majorEastAsia" w:cstheme="majorBidi"/>
      <w:b/>
      <w:bCs/>
      <w:color w:val="4F81BD" w:themeColor="accent1"/>
      <w:sz w:val="26"/>
      <w:szCs w:val="26"/>
    </w:rPr>
  </w:style>
  <w:style w:type="character" w:styleId="735" w:customStyle="1">
    <w:name w:val="Überschrift 3 Zchn"/>
    <w:basedOn w:val="725"/>
    <w:link w:val="718"/>
    <w:uiPriority w:val="9"/>
    <w:rPr>
      <w:rFonts w:asciiTheme="majorHAnsi" w:hAnsiTheme="majorHAnsi" w:eastAsiaTheme="majorEastAsia" w:cstheme="majorBidi"/>
      <w:b/>
      <w:bCs/>
      <w:color w:val="4F81BD" w:themeColor="accent1"/>
    </w:rPr>
  </w:style>
  <w:style w:type="paragraph" w:styleId="736">
    <w:name w:val="toc 1"/>
    <w:basedOn w:val="715"/>
    <w:next w:val="715"/>
    <w:uiPriority w:val="39"/>
    <w:unhideWhenUsed/>
    <w:pPr>
      <w:spacing w:after="100"/>
      <w:tabs>
        <w:tab w:val="right" w:pos="9062" w:leader="dot"/>
      </w:tabs>
    </w:pPr>
    <w:rPr>
      <w:rFonts w:ascii="Calibri Light" w:hAnsi="Calibri Light"/>
    </w:rPr>
  </w:style>
  <w:style w:type="paragraph" w:styleId="737">
    <w:name w:val="toc 2"/>
    <w:basedOn w:val="715"/>
    <w:next w:val="715"/>
    <w:uiPriority w:val="39"/>
    <w:unhideWhenUsed/>
    <w:pPr>
      <w:ind w:left="220"/>
      <w:spacing w:after="100"/>
      <w:tabs>
        <w:tab w:val="right" w:pos="9062" w:leader="dot"/>
      </w:tabs>
    </w:pPr>
    <w:rPr>
      <w:rFonts w:ascii="Calibri Light" w:hAnsi="Calibri Light"/>
      <w:b/>
      <w:color w:val="17365D" w:themeColor="text2" w:themeShade="BF"/>
    </w:rPr>
  </w:style>
  <w:style w:type="paragraph" w:styleId="738">
    <w:name w:val="toc 3"/>
    <w:basedOn w:val="715"/>
    <w:next w:val="715"/>
    <w:uiPriority w:val="39"/>
    <w:unhideWhenUsed/>
    <w:pPr>
      <w:ind w:left="442"/>
      <w:spacing w:after="80"/>
      <w:tabs>
        <w:tab w:val="right" w:pos="9062" w:leader="dot"/>
      </w:tabs>
    </w:pPr>
  </w:style>
  <w:style w:type="character" w:styleId="739">
    <w:name w:val="Hyperlink"/>
    <w:basedOn w:val="725"/>
    <w:uiPriority w:val="99"/>
    <w:unhideWhenUsed/>
    <w:rPr>
      <w:color w:val="0000FF" w:themeColor="hyperlink"/>
      <w:u w:val="single"/>
    </w:rPr>
  </w:style>
  <w:style w:type="paragraph" w:styleId="740">
    <w:name w:val="toc 4"/>
    <w:basedOn w:val="715"/>
    <w:next w:val="715"/>
    <w:uiPriority w:val="39"/>
    <w:unhideWhenUsed/>
    <w:pPr>
      <w:ind w:left="660"/>
      <w:spacing w:after="100"/>
    </w:pPr>
  </w:style>
  <w:style w:type="paragraph" w:styleId="741">
    <w:name w:val="Balloon Text"/>
    <w:basedOn w:val="715"/>
    <w:link w:val="742"/>
    <w:uiPriority w:val="99"/>
    <w:semiHidden/>
    <w:unhideWhenUsed/>
    <w:pPr>
      <w:spacing w:after="0" w:line="240" w:lineRule="auto"/>
    </w:pPr>
    <w:rPr>
      <w:rFonts w:ascii="Segoe UI" w:hAnsi="Segoe UI" w:cs="Segoe UI"/>
      <w:sz w:val="18"/>
      <w:szCs w:val="18"/>
    </w:rPr>
  </w:style>
  <w:style w:type="character" w:styleId="742" w:customStyle="1">
    <w:name w:val="Sprechblasentext Zchn"/>
    <w:basedOn w:val="725"/>
    <w:link w:val="741"/>
    <w:uiPriority w:val="99"/>
    <w:semiHidden/>
    <w:rPr>
      <w:rFonts w:ascii="Segoe UI" w:hAnsi="Segoe UI" w:cs="Segoe UI"/>
      <w:sz w:val="18"/>
      <w:szCs w:val="18"/>
    </w:rPr>
  </w:style>
  <w:style w:type="character" w:styleId="743" w:customStyle="1">
    <w:name w:val="Überschrift 4 Zchn"/>
    <w:basedOn w:val="725"/>
    <w:link w:val="719"/>
    <w:uiPriority w:val="9"/>
    <w:rPr>
      <w:rFonts w:asciiTheme="majorHAnsi" w:hAnsiTheme="majorHAnsi" w:eastAsiaTheme="majorEastAsia" w:cstheme="majorBidi"/>
      <w:i/>
      <w:iCs/>
      <w:color w:val="365F91" w:themeColor="accent1" w:themeShade="BF"/>
    </w:rPr>
  </w:style>
  <w:style w:type="character" w:styleId="744" w:customStyle="1">
    <w:name w:val="Überschrift 5 Zchn"/>
    <w:basedOn w:val="725"/>
    <w:link w:val="720"/>
    <w:uiPriority w:val="9"/>
    <w:rPr>
      <w:rFonts w:asciiTheme="majorHAnsi" w:hAnsiTheme="majorHAnsi" w:eastAsiaTheme="majorEastAsia" w:cstheme="majorBidi"/>
      <w:color w:val="365F91" w:themeColor="accent1" w:themeShade="BF"/>
    </w:rPr>
  </w:style>
  <w:style w:type="character" w:styleId="745" w:customStyle="1">
    <w:name w:val="Überschrift 6 Zchn"/>
    <w:basedOn w:val="725"/>
    <w:link w:val="721"/>
    <w:uiPriority w:val="9"/>
    <w:semiHidden/>
    <w:rPr>
      <w:rFonts w:asciiTheme="majorHAnsi" w:hAnsiTheme="majorHAnsi" w:eastAsiaTheme="majorEastAsia" w:cstheme="majorBidi"/>
      <w:color w:val="243F60" w:themeColor="accent1" w:themeShade="7F"/>
    </w:rPr>
  </w:style>
  <w:style w:type="character" w:styleId="746" w:customStyle="1">
    <w:name w:val="Überschrift 7 Zchn"/>
    <w:basedOn w:val="725"/>
    <w:link w:val="722"/>
    <w:uiPriority w:val="9"/>
    <w:semiHidden/>
    <w:rPr>
      <w:rFonts w:asciiTheme="majorHAnsi" w:hAnsiTheme="majorHAnsi" w:eastAsiaTheme="majorEastAsia" w:cstheme="majorBidi"/>
      <w:i/>
      <w:iCs/>
      <w:color w:val="243F60" w:themeColor="accent1" w:themeShade="7F"/>
    </w:rPr>
  </w:style>
  <w:style w:type="character" w:styleId="747" w:customStyle="1">
    <w:name w:val="Überschrift 8 Zchn"/>
    <w:basedOn w:val="725"/>
    <w:link w:val="723"/>
    <w:uiPriority w:val="9"/>
    <w:semiHidden/>
    <w:rPr>
      <w:rFonts w:asciiTheme="majorHAnsi" w:hAnsiTheme="majorHAnsi" w:eastAsiaTheme="majorEastAsia" w:cstheme="majorBidi"/>
      <w:color w:val="272727" w:themeColor="text1" w:themeTint="D8"/>
      <w:sz w:val="21"/>
      <w:szCs w:val="21"/>
    </w:rPr>
  </w:style>
  <w:style w:type="character" w:styleId="748" w:customStyle="1">
    <w:name w:val="Überschrift 9 Zchn"/>
    <w:basedOn w:val="725"/>
    <w:link w:val="724"/>
    <w:uiPriority w:val="9"/>
    <w:semiHidden/>
    <w:rPr>
      <w:rFonts w:asciiTheme="majorHAnsi" w:hAnsiTheme="majorHAnsi" w:eastAsiaTheme="majorEastAsia" w:cstheme="majorBidi"/>
      <w:i/>
      <w:iCs/>
      <w:color w:val="272727" w:themeColor="text1" w:themeTint="D8"/>
      <w:sz w:val="21"/>
      <w:szCs w:val="21"/>
    </w:rPr>
  </w:style>
  <w:style w:type="paragraph" w:styleId="749">
    <w:name w:val="No Spacing"/>
    <w:uiPriority w:val="1"/>
    <w:qFormat/>
    <w:pPr>
      <w:spacing w:after="0" w:line="240" w:lineRule="auto"/>
    </w:pPr>
  </w:style>
  <w:style w:type="paragraph" w:styleId="750">
    <w:name w:val="Header"/>
    <w:basedOn w:val="715"/>
    <w:link w:val="751"/>
    <w:uiPriority w:val="99"/>
    <w:unhideWhenUsed/>
    <w:pPr>
      <w:spacing w:after="0" w:line="240" w:lineRule="auto"/>
      <w:tabs>
        <w:tab w:val="center" w:pos="4536" w:leader="none"/>
        <w:tab w:val="right" w:pos="9072" w:leader="none"/>
      </w:tabs>
    </w:pPr>
  </w:style>
  <w:style w:type="character" w:styleId="751" w:customStyle="1">
    <w:name w:val="Kopfzeile Zchn"/>
    <w:basedOn w:val="725"/>
    <w:link w:val="750"/>
    <w:uiPriority w:val="99"/>
  </w:style>
  <w:style w:type="paragraph" w:styleId="752">
    <w:name w:val="Footer"/>
    <w:basedOn w:val="715"/>
    <w:link w:val="753"/>
    <w:uiPriority w:val="99"/>
    <w:unhideWhenUsed/>
    <w:pPr>
      <w:spacing w:after="0" w:line="240" w:lineRule="auto"/>
      <w:tabs>
        <w:tab w:val="center" w:pos="4536" w:leader="none"/>
        <w:tab w:val="right" w:pos="9072" w:leader="none"/>
      </w:tabs>
    </w:pPr>
  </w:style>
  <w:style w:type="character" w:styleId="753" w:customStyle="1">
    <w:name w:val="Fußzeile Zchn"/>
    <w:basedOn w:val="725"/>
    <w:link w:val="752"/>
    <w:uiPriority w:val="99"/>
  </w:style>
  <w:style w:type="table" w:styleId="754">
    <w:name w:val="Table Grid"/>
    <w:basedOn w:val="72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55">
    <w:name w:val="annotation reference"/>
    <w:basedOn w:val="725"/>
    <w:uiPriority w:val="99"/>
    <w:semiHidden/>
    <w:unhideWhenUsed/>
    <w:rPr>
      <w:sz w:val="16"/>
      <w:szCs w:val="16"/>
    </w:rPr>
  </w:style>
  <w:style w:type="paragraph" w:styleId="756">
    <w:name w:val="annotation text"/>
    <w:basedOn w:val="715"/>
    <w:link w:val="757"/>
    <w:uiPriority w:val="99"/>
    <w:semiHidden/>
    <w:unhideWhenUsed/>
    <w:pPr>
      <w:spacing w:line="240" w:lineRule="auto"/>
    </w:pPr>
    <w:rPr>
      <w:sz w:val="20"/>
      <w:szCs w:val="20"/>
    </w:rPr>
  </w:style>
  <w:style w:type="character" w:styleId="757" w:customStyle="1">
    <w:name w:val="Kommentartext Zchn"/>
    <w:basedOn w:val="725"/>
    <w:link w:val="756"/>
    <w:uiPriority w:val="99"/>
    <w:semiHidden/>
    <w:rPr>
      <w:sz w:val="20"/>
      <w:szCs w:val="20"/>
    </w:rPr>
  </w:style>
  <w:style w:type="paragraph" w:styleId="758">
    <w:name w:val="annotation subject"/>
    <w:basedOn w:val="756"/>
    <w:next w:val="756"/>
    <w:link w:val="759"/>
    <w:uiPriority w:val="99"/>
    <w:semiHidden/>
    <w:unhideWhenUsed/>
    <w:rPr>
      <w:b/>
      <w:bCs/>
    </w:rPr>
  </w:style>
  <w:style w:type="character" w:styleId="759" w:customStyle="1">
    <w:name w:val="Kommentarthema Zchn"/>
    <w:basedOn w:val="757"/>
    <w:link w:val="758"/>
    <w:uiPriority w:val="99"/>
    <w:semiHidden/>
    <w:rPr>
      <w:b/>
      <w:bCs/>
      <w:sz w:val="20"/>
      <w:szCs w:val="20"/>
    </w:rPr>
  </w:style>
  <w:style w:type="character" w:styleId="760" w:customStyle="1">
    <w:name w:val="Unresolved Mention"/>
    <w:basedOn w:val="725"/>
    <w:uiPriority w:val="99"/>
    <w:semiHidden/>
    <w:unhideWhenUsed/>
    <w:rPr>
      <w:color w:val="808080"/>
      <w:shd w:val="clear" w:color="auto" w:fill="e6e6e6"/>
    </w:rPr>
  </w:style>
  <w:style w:type="character" w:styleId="761">
    <w:name w:val="Emphasis"/>
    <w:basedOn w:val="725"/>
    <w:uiPriority w:val="20"/>
    <w:qFormat/>
    <w:rPr>
      <w:i/>
      <w:iCs/>
    </w:rPr>
  </w:style>
  <w:style w:type="paragraph" w:styleId="762">
    <w:name w:val="Normal (Web)"/>
    <w:basedOn w:val="715"/>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eastAsia="de-CH"/>
    </w:rPr>
  </w:style>
  <w:style w:type="paragraph" w:styleId="763">
    <w:name w:val="TOC Heading"/>
    <w:basedOn w:val="716"/>
    <w:next w:val="715"/>
    <w:uiPriority w:val="39"/>
    <w:unhideWhenUsed/>
    <w:qFormat/>
    <w:pPr>
      <w:numPr>
        <w:numId w:val="0"/>
      </w:numPr>
      <w:spacing w:before="240" w:line="259" w:lineRule="auto"/>
      <w:outlineLvl w:val="9"/>
    </w:pPr>
    <w:rPr>
      <w:b w:val="0"/>
      <w:bCs w:val="0"/>
      <w:sz w:val="32"/>
      <w:szCs w:val="32"/>
      <w:lang w:eastAsia="de-CH"/>
    </w:rPr>
  </w:style>
  <w:style w:type="character" w:styleId="764">
    <w:name w:val="Book Title"/>
    <w:basedOn w:val="725"/>
    <w:uiPriority w:val="33"/>
    <w:qFormat/>
    <w:rPr>
      <w:b/>
      <w:bCs/>
      <w:i/>
      <w:iCs/>
      <w:spacing w:val="5"/>
    </w:rPr>
  </w:style>
  <w:style w:type="character" w:styleId="765">
    <w:name w:val="FollowedHyperlink"/>
    <w:basedOn w:val="725"/>
    <w:uiPriority w:val="99"/>
    <w:semiHidden/>
    <w:unhideWhenUsed/>
    <w:rPr>
      <w:color w:val="800080" w:themeColor="followedHyperlink"/>
      <w:u w:val="single"/>
    </w:rPr>
  </w:style>
  <w:style w:type="paragraph" w:styleId="766">
    <w:name w:val="Bibliography"/>
    <w:basedOn w:val="715"/>
    <w:next w:val="715"/>
    <w:uiPriority w:val="37"/>
    <w:unhideWhenUsed/>
  </w:style>
  <w:style w:type="paragraph" w:styleId="767">
    <w:name w:val="Caption"/>
    <w:basedOn w:val="715"/>
    <w:next w:val="715"/>
    <w:uiPriority w:val="35"/>
    <w:unhideWhenUsed/>
    <w:qFormat/>
    <w:pPr>
      <w:spacing w:line="240" w:lineRule="auto"/>
    </w:pPr>
    <w:rPr>
      <w:i/>
      <w:iCs/>
      <w:color w:val="1F497D" w:themeColor="text2"/>
      <w:sz w:val="18"/>
      <w:szCs w:val="18"/>
    </w:rPr>
  </w:style>
  <w:style w:type="paragraph" w:styleId="768">
    <w:name w:val="table of figures"/>
    <w:basedOn w:val="715"/>
    <w:next w:val="715"/>
    <w:uiPriority w:val="99"/>
    <w:unhideWhenUsed/>
    <w:pPr>
      <w:spacing w:after="0"/>
    </w:pPr>
  </w:style>
  <w:style w:type="paragraph" w:styleId="769" w:customStyle="1">
    <w:name w:val="sdfootnote-western"/>
    <w:basedOn w:val="715"/>
    <w:pPr>
      <w:ind w:left="340" w:hanging="340"/>
      <w:spacing w:before="100" w:beforeAutospacing="1" w:after="0" w:line="240" w:lineRule="auto"/>
    </w:pPr>
    <w:rPr>
      <w:rFonts w:ascii="Arial" w:hAnsi="Arial" w:cs="Arial" w:eastAsia="Times New Roman"/>
      <w:sz w:val="20"/>
      <w:szCs w:val="20"/>
      <w:lang w:eastAsia="de-CH"/>
    </w:rPr>
  </w:style>
  <w:style w:type="paragraph" w:styleId="770" w:customStyle="1">
    <w:name w:val="western"/>
    <w:basedOn w:val="715"/>
    <w:pPr>
      <w:spacing w:before="100" w:beforeAutospacing="1" w:after="142"/>
    </w:pPr>
    <w:rPr>
      <w:rFonts w:ascii="Arial" w:hAnsi="Arial" w:cs="Arial" w:eastAsia="Times New Roman"/>
      <w:sz w:val="20"/>
      <w:szCs w:val="20"/>
      <w:lang w:eastAsia="de-CH"/>
    </w:rPr>
  </w:style>
  <w:style w:type="paragraph" w:styleId="771" w:customStyle="1">
    <w:name w:val="western1"/>
    <w:basedOn w:val="715"/>
    <w:pPr>
      <w:spacing w:before="100" w:beforeAutospacing="1" w:after="0"/>
    </w:pPr>
    <w:rPr>
      <w:rFonts w:ascii="Arial" w:hAnsi="Arial" w:cs="Arial" w:eastAsia="Times New Roman"/>
      <w:sz w:val="20"/>
      <w:szCs w:val="20"/>
      <w:lang w:eastAsia="de-CH"/>
    </w:rPr>
  </w:style>
  <w:style w:type="paragraph" w:styleId="772" w:customStyle="1">
    <w:name w:val="western2"/>
    <w:basedOn w:val="715"/>
    <w:pPr>
      <w:spacing w:before="100" w:beforeAutospacing="1" w:after="0"/>
    </w:pPr>
    <w:rPr>
      <w:rFonts w:ascii="Arial" w:hAnsi="Arial" w:cs="Arial" w:eastAsia="Times New Roman"/>
      <w:sz w:val="20"/>
      <w:szCs w:val="20"/>
      <w:lang w:eastAsia="de-CH"/>
    </w:rPr>
  </w:style>
  <w:style w:type="character" w:styleId="773">
    <w:name w:val="Strong"/>
    <w:basedOn w:val="725"/>
    <w:uiPriority w:val="22"/>
    <w:qFormat/>
    <w:rPr>
      <w:b/>
      <w:bCs/>
    </w:rPr>
  </w:style>
  <w:style w:type="table" w:styleId="774">
    <w:name w:val="Grid Table 1 Light Accent 1"/>
    <w:basedOn w:val="726"/>
    <w:uiPriority w:val="46"/>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Col">
      <w:rPr>
        <w:b/>
        <w:bCs/>
      </w:rPr>
    </w:tblStylePr>
    <w:tblStylePr w:type="firstRow">
      <w:rPr>
        <w:b/>
        <w:bCs/>
      </w:rPr>
      <w:tcPr>
        <w:tcBorders>
          <w:bottom w:val="single" w:color="95B3D7" w:themeColor="accent1" w:themeTint="99" w:sz="12" w:space="0"/>
        </w:tcBorders>
      </w:tcPr>
    </w:tblStylePr>
    <w:tblStylePr w:type="lastCol">
      <w:rPr>
        <w:b/>
        <w:bCs/>
      </w:rPr>
    </w:tblStylePr>
    <w:tblStylePr w:type="lastRow">
      <w:rPr>
        <w:b/>
        <w:bCs/>
      </w:rPr>
      <w:tcPr>
        <w:tcBorders>
          <w:top w:val="single" w:color="95B3D7" w:themeColor="accent1" w:themeTint="99" w:sz="2" w:space="0"/>
        </w:tcBorders>
      </w:tcPr>
    </w:tblStylePr>
  </w:style>
  <w:style w:type="table" w:styleId="775">
    <w:name w:val="Grid Table 3 Accent 1"/>
    <w:basedOn w:val="726"/>
    <w:uiPriority w:val="48"/>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band1Horz">
      <w:tcPr>
        <w:shd w:val="clear" w:color="auto" w:fill="dbe5f1" w:themeFill="accent1" w:themeFillTint="33"/>
      </w:tcPr>
    </w:tblStylePr>
    <w:tblStylePr w:type="band1Vert">
      <w:tcPr>
        <w:shd w:val="clear" w:color="auto" w:fill="dbe5f1" w:themeFill="accent1"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95B3D7" w:themeColor="accent1" w:themeTint="99" w:sz="4" w:space="0"/>
        </w:tcBorders>
      </w:tcPr>
    </w:tblStylePr>
    <w:tblStylePr w:type="neCell">
      <w:tcPr>
        <w:tcBorders>
          <w:bottom w:val="single" w:color="95B3D7" w:themeColor="accent1" w:themeTint="99" w:sz="4" w:space="0"/>
        </w:tcBorders>
      </w:tcPr>
    </w:tblStylePr>
    <w:tblStylePr w:type="swCell">
      <w:tcPr>
        <w:tcBorders>
          <w:top w:val="single" w:color="95B3D7" w:themeColor="accent1" w:themeTint="99" w:sz="4" w:space="0"/>
        </w:tcBorders>
      </w:tcPr>
    </w:tblStylePr>
    <w:tblStylePr w:type="seCell">
      <w:tcPr>
        <w:tcBorders>
          <w:top w:val="single" w:color="95B3D7" w:themeColor="accent1" w:themeTint="99" w:sz="4" w:space="0"/>
        </w:tcBorders>
      </w:tcPr>
    </w:tblStylePr>
  </w:style>
  <w:style w:type="table" w:styleId="776">
    <w:name w:val="Grid Table 2 Accent 1"/>
    <w:basedOn w:val="726"/>
    <w:uiPriority w:val="47"/>
    <w:pPr>
      <w:spacing w:after="0" w:line="240" w:lineRule="auto"/>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band1Horz">
      <w:tcPr>
        <w:shd w:val="clear" w:color="auto" w:fill="dbe5f1" w:themeFill="accent1" w:themeFillTint="33"/>
      </w:tcPr>
    </w:tblStylePr>
    <w:tblStylePr w:type="band1Vert">
      <w:tcPr>
        <w:shd w:val="clear" w:color="auto" w:fill="dbe5f1" w:themeFill="accent1" w:themeFillTint="33"/>
      </w:tcPr>
    </w:tblStylePr>
    <w:tblStylePr w:type="firstCol">
      <w:rPr>
        <w:b/>
        <w:bCs/>
      </w:rPr>
    </w:tblStylePr>
    <w:tblStylePr w:type="firstRow">
      <w:rPr>
        <w:b/>
        <w:bCs/>
      </w:rPr>
      <w:tcPr>
        <w:shd w:val="clear" w:color="auto" w:fill="ffffff" w:themeFill="background1"/>
        <w:tcBorders>
          <w:top w:val="none" w:color="000000" w:sz="4" w:space="0"/>
          <w:bottom w:val="single" w:color="95B3D7" w:themeColor="accent1"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95B3D7" w:themeColor="accent1" w:themeTint="99" w:sz="2" w:space="0"/>
          <w:bottom w:val="none" w:color="000000" w:sz="4" w:space="0"/>
          <w:insideH w:val="none" w:color="000000" w:sz="4" w:space="0"/>
          <w:insideV w:val="none" w:color="000000" w:sz="4" w:space="0"/>
        </w:tcBorders>
      </w:tcPr>
    </w:tblStylePr>
  </w:style>
  <w:style w:type="table" w:styleId="777">
    <w:name w:val="Grid Table 4 Accent 1"/>
    <w:basedOn w:val="726"/>
    <w:uiPriority w:val="49"/>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band1Horz">
      <w:tcPr>
        <w:shd w:val="clear" w:color="auto" w:fill="dbe5f1" w:themeFill="accent1" w:themeFillTint="33"/>
      </w:tcPr>
    </w:tblStylePr>
    <w:tblStylePr w:type="band1Vert">
      <w:tcPr>
        <w:shd w:val="clear" w:color="auto" w:fill="dbe5f1" w:themeFill="accent1" w:themeFillTint="33"/>
      </w:tcPr>
    </w:tblStylePr>
    <w:tblStylePr w:type="firstCol">
      <w:rPr>
        <w:b/>
        <w:bCs/>
      </w:rPr>
    </w:tblStylePr>
    <w:tblStylePr w:type="firstRow">
      <w:rPr>
        <w:b/>
        <w:bCs/>
        <w:color w:val="FFFFFF" w:themeColor="background1"/>
      </w:rPr>
      <w:tcPr>
        <w:shd w:val="clear" w:color="auto" w:fill="4f81bd" w:themeFill="accent1"/>
        <w:tc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000000" w:sz="4" w:space="0"/>
          <w:insideV w:val="none" w:color="000000" w:sz="4" w:space="0"/>
        </w:tcBorders>
      </w:tcPr>
    </w:tblStylePr>
    <w:tblStylePr w:type="lastCol">
      <w:rPr>
        <w:b/>
        <w:bCs/>
      </w:rPr>
    </w:tblStylePr>
    <w:tblStylePr w:type="lastRow">
      <w:rPr>
        <w:b/>
        <w:bCs/>
      </w:rPr>
      <w:tcPr>
        <w:tcBorders>
          <w:top w:val="single" w:color="4F81BD" w:themeColor="accent1" w:sz="4" w:space="0"/>
        </w:tcBorders>
      </w:tcPr>
    </w:tblStylePr>
  </w:style>
  <w:style w:type="table" w:styleId="778">
    <w:name w:val="Grid Table 5 Dark Accent 1"/>
    <w:basedOn w:val="726"/>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hyperlink" Target="file:///C:\Users\e.rueefli\Git\vorlage-ipa-dokumentation\IPA_Dokumentation.docx" TargetMode="External"/><Relationship Id="rId16" Type="http://schemas.openxmlformats.org/officeDocument/2006/relationships/hyperlink" Target="mailto:s.evci@rafisa.ch" TargetMode="External"/><Relationship Id="rId17" Type="http://schemas.openxmlformats.org/officeDocument/2006/relationships/image" Target="media/image2.jpg"/><Relationship Id="rId18" Type="http://schemas.openxmlformats.org/officeDocument/2006/relationships/hyperlink" Target="http://www.wie-bringe-ich-apache-zum-laufen.org" TargetMode="External"/><Relationship Id="rId19" Type="http://schemas.openxmlformats.org/officeDocument/2006/relationships/hyperlink" Target="http://www.wie-bringe-ich-apache-zum-laufen.org" TargetMode="External"/><Relationship Id="rId20" Type="http://schemas.openxmlformats.org/officeDocument/2006/relationships/hyperlink" Target="https://rio.stiftung.ifa/"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90D69754-616B-4DA0-AD3F-DA72164B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Casutt</dc:creator>
  <cp:keywords/>
  <dc:description/>
  <cp:revision>24</cp:revision>
  <dcterms:created xsi:type="dcterms:W3CDTF">2018-09-10T21:41:00Z</dcterms:created>
  <dcterms:modified xsi:type="dcterms:W3CDTF">2022-06-10T15:16:01Z</dcterms:modified>
</cp:coreProperties>
</file>