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0AE7" w14:textId="42E6870D" w:rsidR="002304AD" w:rsidRDefault="002304AD">
      <w:pPr>
        <w:rPr>
          <w:sz w:val="28"/>
          <w:szCs w:val="28"/>
        </w:rPr>
      </w:pPr>
      <w:proofErr w:type="spellStart"/>
      <w:r>
        <w:rPr>
          <w:sz w:val="28"/>
          <w:szCs w:val="28"/>
        </w:rPr>
        <w:t>Dökümanı</w:t>
      </w:r>
      <w:proofErr w:type="spellEnd"/>
      <w:r>
        <w:rPr>
          <w:sz w:val="28"/>
          <w:szCs w:val="28"/>
        </w:rPr>
        <w:t xml:space="preserve"> </w:t>
      </w:r>
      <w:proofErr w:type="spellStart"/>
      <w:r>
        <w:rPr>
          <w:sz w:val="28"/>
          <w:szCs w:val="28"/>
        </w:rPr>
        <w:t>forklayan</w:t>
      </w:r>
      <w:proofErr w:type="spellEnd"/>
      <w:r>
        <w:rPr>
          <w:sz w:val="28"/>
          <w:szCs w:val="28"/>
        </w:rPr>
        <w:t xml:space="preserve"> adının yanına bir tik atıp PR atsın.</w:t>
      </w:r>
    </w:p>
    <w:p w14:paraId="3507D8A5" w14:textId="48CDA591" w:rsidR="002304AD" w:rsidRDefault="002304AD">
      <w:pPr>
        <w:rPr>
          <w:sz w:val="28"/>
          <w:szCs w:val="28"/>
        </w:rPr>
      </w:pPr>
      <w:r>
        <w:rPr>
          <w:sz w:val="28"/>
          <w:szCs w:val="28"/>
        </w:rPr>
        <w:t xml:space="preserve">Emre Çalışkan </w:t>
      </w:r>
      <w:r w:rsidR="00F32278">
        <w:rPr>
          <w:sz w:val="28"/>
          <w:szCs w:val="28"/>
        </w:rPr>
        <w:t>x</w:t>
      </w:r>
    </w:p>
    <w:p w14:paraId="0C1B900D" w14:textId="1BF52E95" w:rsidR="002304AD" w:rsidRDefault="002304AD">
      <w:pPr>
        <w:rPr>
          <w:sz w:val="28"/>
          <w:szCs w:val="28"/>
        </w:rPr>
      </w:pPr>
      <w:r>
        <w:rPr>
          <w:sz w:val="28"/>
          <w:szCs w:val="28"/>
        </w:rPr>
        <w:t>Senem Canpolat</w:t>
      </w:r>
      <w:r w:rsidR="00F86078">
        <w:rPr>
          <w:sz w:val="28"/>
          <w:szCs w:val="28"/>
        </w:rPr>
        <w:t xml:space="preserve"> x</w:t>
      </w:r>
    </w:p>
    <w:p w14:paraId="4972F0A2" w14:textId="4D90CF83" w:rsidR="002304AD" w:rsidRDefault="002304AD">
      <w:pPr>
        <w:rPr>
          <w:sz w:val="28"/>
          <w:szCs w:val="28"/>
        </w:rPr>
      </w:pPr>
      <w:r>
        <w:rPr>
          <w:sz w:val="28"/>
          <w:szCs w:val="28"/>
        </w:rPr>
        <w:t>Berkay Gülşen</w:t>
      </w:r>
    </w:p>
    <w:p w14:paraId="4775C150" w14:textId="773DA19E" w:rsidR="002304AD" w:rsidRDefault="002304AD">
      <w:pPr>
        <w:rPr>
          <w:sz w:val="28"/>
          <w:szCs w:val="28"/>
        </w:rPr>
      </w:pPr>
      <w:r>
        <w:rPr>
          <w:sz w:val="28"/>
          <w:szCs w:val="28"/>
        </w:rPr>
        <w:t>Eda Kurnaz</w:t>
      </w:r>
      <w:r w:rsidR="00AF5FD5">
        <w:rPr>
          <w:sz w:val="28"/>
          <w:szCs w:val="28"/>
        </w:rPr>
        <w:t xml:space="preserve"> x</w:t>
      </w:r>
    </w:p>
    <w:p w14:paraId="3D94105A" w14:textId="17EC0A29" w:rsidR="002304AD" w:rsidRDefault="002304AD">
      <w:pPr>
        <w:rPr>
          <w:sz w:val="28"/>
          <w:szCs w:val="28"/>
        </w:rPr>
      </w:pPr>
      <w:r>
        <w:rPr>
          <w:sz w:val="28"/>
          <w:szCs w:val="28"/>
        </w:rPr>
        <w:t>Rıdvan Öztürk</w:t>
      </w:r>
      <w:r w:rsidR="00B437B5">
        <w:rPr>
          <w:sz w:val="28"/>
          <w:szCs w:val="28"/>
        </w:rPr>
        <w:t xml:space="preserve"> x</w:t>
      </w:r>
    </w:p>
    <w:p w14:paraId="554E7593" w14:textId="3E016876" w:rsidR="00E96B92" w:rsidRDefault="00E96B92">
      <w:pPr>
        <w:rPr>
          <w:sz w:val="28"/>
          <w:szCs w:val="28"/>
        </w:rPr>
      </w:pPr>
    </w:p>
    <w:p w14:paraId="57114B76" w14:textId="4D88CA7A" w:rsidR="00E96B92" w:rsidRDefault="00E96B92">
      <w:pPr>
        <w:rPr>
          <w:sz w:val="28"/>
          <w:szCs w:val="28"/>
        </w:rPr>
      </w:pPr>
    </w:p>
    <w:p w14:paraId="13CC97A5" w14:textId="2AE248F1" w:rsidR="00E96B92" w:rsidRDefault="00E96B92">
      <w:pPr>
        <w:rPr>
          <w:sz w:val="28"/>
          <w:szCs w:val="28"/>
        </w:rPr>
      </w:pPr>
    </w:p>
    <w:p w14:paraId="461521A3" w14:textId="33B84D1F" w:rsidR="00E96B92" w:rsidRDefault="00E96B92">
      <w:pPr>
        <w:rPr>
          <w:sz w:val="28"/>
          <w:szCs w:val="28"/>
        </w:rPr>
      </w:pPr>
    </w:p>
    <w:p w14:paraId="40736F1C" w14:textId="277A5EA3" w:rsidR="00E96B92" w:rsidRDefault="00E96B92">
      <w:pPr>
        <w:rPr>
          <w:sz w:val="28"/>
          <w:szCs w:val="28"/>
        </w:rPr>
      </w:pPr>
    </w:p>
    <w:p w14:paraId="1C8D6869" w14:textId="77EB4BC6" w:rsidR="00E96B92" w:rsidRDefault="00E96B92">
      <w:pPr>
        <w:rPr>
          <w:sz w:val="28"/>
          <w:szCs w:val="28"/>
        </w:rPr>
      </w:pPr>
    </w:p>
    <w:p w14:paraId="18C6DDA6" w14:textId="2031E061" w:rsidR="00E96B92" w:rsidRDefault="00E96B92">
      <w:pPr>
        <w:rPr>
          <w:sz w:val="28"/>
          <w:szCs w:val="28"/>
        </w:rPr>
      </w:pPr>
    </w:p>
    <w:p w14:paraId="3479B01F" w14:textId="3B6668A8" w:rsidR="00E96B92" w:rsidRDefault="00E96B92">
      <w:pPr>
        <w:rPr>
          <w:sz w:val="28"/>
          <w:szCs w:val="28"/>
        </w:rPr>
      </w:pPr>
    </w:p>
    <w:p w14:paraId="62C9D53D" w14:textId="740667B0" w:rsidR="00E96B92" w:rsidRDefault="00E96B92">
      <w:pPr>
        <w:rPr>
          <w:sz w:val="28"/>
          <w:szCs w:val="28"/>
        </w:rPr>
      </w:pPr>
    </w:p>
    <w:p w14:paraId="34C4C5AC" w14:textId="7BE01F56" w:rsidR="00E96B92" w:rsidRDefault="00E96B92">
      <w:pPr>
        <w:rPr>
          <w:sz w:val="28"/>
          <w:szCs w:val="28"/>
        </w:rPr>
      </w:pPr>
    </w:p>
    <w:p w14:paraId="601F2DDC" w14:textId="272F486F" w:rsidR="00E96B92" w:rsidRDefault="00E96B92">
      <w:pPr>
        <w:rPr>
          <w:sz w:val="28"/>
          <w:szCs w:val="28"/>
        </w:rPr>
      </w:pPr>
    </w:p>
    <w:p w14:paraId="5BFA994C" w14:textId="37D7E3AF" w:rsidR="00E96B92" w:rsidRDefault="00E96B92">
      <w:pPr>
        <w:rPr>
          <w:sz w:val="28"/>
          <w:szCs w:val="28"/>
        </w:rPr>
      </w:pPr>
    </w:p>
    <w:p w14:paraId="704679B4" w14:textId="5AB7D305" w:rsidR="00E96B92" w:rsidRDefault="00E96B92">
      <w:pPr>
        <w:rPr>
          <w:sz w:val="28"/>
          <w:szCs w:val="28"/>
        </w:rPr>
      </w:pPr>
    </w:p>
    <w:p w14:paraId="59273E8E" w14:textId="5197C253" w:rsidR="00E96B92" w:rsidRDefault="00E96B92">
      <w:pPr>
        <w:rPr>
          <w:sz w:val="28"/>
          <w:szCs w:val="28"/>
        </w:rPr>
      </w:pPr>
    </w:p>
    <w:p w14:paraId="4606C3D7" w14:textId="0C93F935" w:rsidR="00E96B92" w:rsidRDefault="00E96B92">
      <w:pPr>
        <w:rPr>
          <w:sz w:val="28"/>
          <w:szCs w:val="28"/>
        </w:rPr>
      </w:pPr>
    </w:p>
    <w:p w14:paraId="23CC2186" w14:textId="692EDF27" w:rsidR="00E96B92" w:rsidRDefault="00E96B92">
      <w:pPr>
        <w:rPr>
          <w:sz w:val="28"/>
          <w:szCs w:val="28"/>
        </w:rPr>
      </w:pPr>
    </w:p>
    <w:p w14:paraId="4633D454" w14:textId="4D656957" w:rsidR="00E96B92" w:rsidRDefault="00E96B92">
      <w:pPr>
        <w:rPr>
          <w:sz w:val="28"/>
          <w:szCs w:val="28"/>
        </w:rPr>
      </w:pPr>
    </w:p>
    <w:p w14:paraId="46870BBE" w14:textId="45DA4965" w:rsidR="00E96B92" w:rsidRDefault="00E96B92">
      <w:pPr>
        <w:rPr>
          <w:sz w:val="28"/>
          <w:szCs w:val="28"/>
        </w:rPr>
      </w:pPr>
    </w:p>
    <w:p w14:paraId="623E8B92" w14:textId="147D3EC0" w:rsidR="00E96B92" w:rsidRDefault="00E96B92">
      <w:pPr>
        <w:rPr>
          <w:sz w:val="28"/>
          <w:szCs w:val="28"/>
        </w:rPr>
      </w:pPr>
    </w:p>
    <w:p w14:paraId="6B471D16" w14:textId="379E06E6" w:rsidR="00E96B92" w:rsidRDefault="00E96B92">
      <w:pPr>
        <w:rPr>
          <w:sz w:val="28"/>
          <w:szCs w:val="28"/>
        </w:rPr>
      </w:pPr>
    </w:p>
    <w:p w14:paraId="3115D69A" w14:textId="77777777" w:rsidR="00E96B92" w:rsidRDefault="00E96B92" w:rsidP="00E96B92">
      <w:pPr>
        <w:jc w:val="center"/>
        <w:rPr>
          <w:rFonts w:ascii="Times New Roman" w:hAnsi="Times New Roman" w:cs="Times New Roman"/>
          <w:color w:val="000000" w:themeColor="text1"/>
          <w:shd w:val="clear" w:color="auto" w:fill="FFFFFF"/>
        </w:rPr>
      </w:pPr>
    </w:p>
    <w:p w14:paraId="55EA2F44" w14:textId="77777777" w:rsidR="00E07420" w:rsidRPr="00E07420" w:rsidRDefault="00E07420" w:rsidP="00E07420">
      <w:pPr>
        <w:rPr>
          <w:b/>
          <w:bCs/>
        </w:rPr>
      </w:pPr>
      <w:r w:rsidRPr="00E07420">
        <w:rPr>
          <w:b/>
          <w:bCs/>
        </w:rPr>
        <w:lastRenderedPageBreak/>
        <w:t>LİNQ NEDİR?</w:t>
      </w:r>
    </w:p>
    <w:p w14:paraId="14243081" w14:textId="77777777" w:rsidR="00E07420" w:rsidRPr="00E07420" w:rsidRDefault="00E07420" w:rsidP="00E07420">
      <w:r w:rsidRPr="00E07420">
        <w:t>LINQ; açılımı </w:t>
      </w:r>
      <w:r w:rsidRPr="00E07420">
        <w:rPr>
          <w:b/>
          <w:bCs/>
        </w:rPr>
        <w:t xml:space="preserve">Language </w:t>
      </w:r>
      <w:proofErr w:type="spellStart"/>
      <w:r w:rsidRPr="00E07420">
        <w:rPr>
          <w:b/>
          <w:bCs/>
        </w:rPr>
        <w:t>Integrated</w:t>
      </w:r>
      <w:proofErr w:type="spellEnd"/>
      <w:r w:rsidRPr="00E07420">
        <w:rPr>
          <w:b/>
          <w:bCs/>
        </w:rPr>
        <w:t xml:space="preserve"> Query</w:t>
      </w:r>
      <w:r w:rsidRPr="00E07420">
        <w:t xml:space="preserve"> (Dile Entegre Edilmiş Sorgu) olan, Microsoft tarafından geliştirilen ve ilk olarak 2007'de .NET Framework 3.5'in büyük bir parçası olarak piyasaya sürülen .NET dillerine yerel veri sorgulama yetenekleri ekleyen bir Microsoft .NET Framework bileşenidir. C # ve </w:t>
      </w:r>
      <w:proofErr w:type="spellStart"/>
      <w:r w:rsidRPr="00E07420">
        <w:t>VB.NET'teki</w:t>
      </w:r>
      <w:proofErr w:type="spellEnd"/>
      <w:r w:rsidRPr="00E07420">
        <w:t xml:space="preserve"> tek tip sorgu sözdizimidir.  C# veya </w:t>
      </w:r>
      <w:proofErr w:type="spellStart"/>
      <w:r w:rsidRPr="00E07420">
        <w:t>VB'ye</w:t>
      </w:r>
      <w:proofErr w:type="spellEnd"/>
      <w:r w:rsidRPr="00E07420">
        <w:t xml:space="preserve"> entegre edildiği için programlama dilleri ve </w:t>
      </w:r>
      <w:proofErr w:type="spellStart"/>
      <w:r w:rsidRPr="00E07420">
        <w:t>veritabanları</w:t>
      </w:r>
      <w:proofErr w:type="spellEnd"/>
      <w:r w:rsidRPr="00E07420">
        <w:t xml:space="preserve"> arasındaki uyuşmazlığı ortadan kaldırır. </w:t>
      </w:r>
    </w:p>
    <w:p w14:paraId="4B656E73" w14:textId="77777777" w:rsidR="00E07420" w:rsidRPr="00E07420" w:rsidRDefault="00E07420" w:rsidP="00E07420">
      <w:r w:rsidRPr="00E07420">
        <w:t xml:space="preserve">LINQ, koleksiyonlar, ADO.Net </w:t>
      </w:r>
      <w:proofErr w:type="spellStart"/>
      <w:r w:rsidRPr="00E07420">
        <w:t>DataSet</w:t>
      </w:r>
      <w:proofErr w:type="spellEnd"/>
      <w:r w:rsidRPr="00E07420">
        <w:t xml:space="preserve">, </w:t>
      </w:r>
      <w:proofErr w:type="gramStart"/>
      <w:r w:rsidRPr="00E07420">
        <w:t>XML ,</w:t>
      </w:r>
      <w:proofErr w:type="gramEnd"/>
      <w:r w:rsidRPr="00E07420">
        <w:t xml:space="preserve"> SQL Server, </w:t>
      </w:r>
      <w:proofErr w:type="spellStart"/>
      <w:r w:rsidRPr="00E07420">
        <w:t>Entity</w:t>
      </w:r>
      <w:proofErr w:type="spellEnd"/>
      <w:r w:rsidRPr="00E07420">
        <w:t xml:space="preserve"> Framework ve diğer </w:t>
      </w:r>
      <w:proofErr w:type="spellStart"/>
      <w:r w:rsidRPr="00E07420">
        <w:t>veritabanları</w:t>
      </w:r>
      <w:proofErr w:type="spellEnd"/>
      <w:r w:rsidRPr="00E07420">
        <w:t xml:space="preserve"> gibi farklı veri kaynağı türlerinden veri almak için oluşturulmuş bir sorgu söz </w:t>
      </w:r>
      <w:proofErr w:type="spellStart"/>
      <w:r w:rsidRPr="00E07420">
        <w:t>dizimidir</w:t>
      </w:r>
      <w:proofErr w:type="spellEnd"/>
      <w:r w:rsidRPr="00E07420">
        <w:t>.</w:t>
      </w:r>
    </w:p>
    <w:p w14:paraId="0D4B045A" w14:textId="77777777" w:rsidR="00E07420" w:rsidRPr="00E07420" w:rsidRDefault="00E07420" w:rsidP="00E07420"/>
    <w:p w14:paraId="11F2AA9E" w14:textId="77777777" w:rsidR="00E07420" w:rsidRPr="00E07420" w:rsidRDefault="00E07420" w:rsidP="00E07420">
      <w:pPr>
        <w:rPr>
          <w:b/>
          <w:bCs/>
        </w:rPr>
      </w:pPr>
      <w:r w:rsidRPr="00E07420">
        <w:rPr>
          <w:b/>
          <w:bCs/>
        </w:rPr>
        <w:t>LINQ NESNELERİ</w:t>
      </w:r>
    </w:p>
    <w:p w14:paraId="25883289" w14:textId="77777777" w:rsidR="00E07420" w:rsidRPr="00E07420" w:rsidRDefault="00E07420" w:rsidP="00E07420">
      <w:r w:rsidRPr="00E07420">
        <w:rPr>
          <w:noProof/>
        </w:rPr>
        <w:drawing>
          <wp:inline distT="0" distB="0" distL="0" distR="0" wp14:anchorId="5DE30E3E" wp14:editId="6AA64945">
            <wp:extent cx="5753100" cy="31394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139440"/>
                    </a:xfrm>
                    <a:prstGeom prst="rect">
                      <a:avLst/>
                    </a:prstGeom>
                    <a:noFill/>
                    <a:ln>
                      <a:noFill/>
                    </a:ln>
                  </pic:spPr>
                </pic:pic>
              </a:graphicData>
            </a:graphic>
          </wp:inline>
        </w:drawing>
      </w:r>
    </w:p>
    <w:p w14:paraId="75078204" w14:textId="77777777" w:rsidR="00E07420" w:rsidRPr="00E07420" w:rsidRDefault="00E07420" w:rsidP="00E07420"/>
    <w:p w14:paraId="3C13C1E6" w14:textId="77777777" w:rsidR="00E07420" w:rsidRPr="00E07420" w:rsidRDefault="00E07420" w:rsidP="00E07420">
      <w:pPr>
        <w:rPr>
          <w:b/>
          <w:bCs/>
        </w:rPr>
      </w:pPr>
    </w:p>
    <w:p w14:paraId="5D026480" w14:textId="77777777" w:rsidR="00E07420" w:rsidRPr="00E07420" w:rsidRDefault="00E07420" w:rsidP="00E07420">
      <w:pPr>
        <w:ind w:left="1416" w:firstLine="708"/>
        <w:rPr>
          <w:b/>
          <w:bCs/>
        </w:rPr>
      </w:pPr>
      <w:r w:rsidRPr="00E07420">
        <w:rPr>
          <w:b/>
          <w:bCs/>
        </w:rPr>
        <w:t xml:space="preserve">LINQ sorguları, </w:t>
      </w:r>
      <w:r w:rsidRPr="00E07420">
        <w:rPr>
          <w:b/>
          <w:bCs/>
          <w:u w:val="single"/>
        </w:rPr>
        <w:t>sonuçları nesneler olarak döndürür</w:t>
      </w:r>
      <w:r w:rsidRPr="00E07420">
        <w:rPr>
          <w:b/>
          <w:bCs/>
        </w:rPr>
        <w:t xml:space="preserve">. </w:t>
      </w:r>
    </w:p>
    <w:p w14:paraId="3FD67B6F" w14:textId="77777777" w:rsidR="00E07420" w:rsidRPr="00E07420" w:rsidRDefault="00E07420" w:rsidP="00E07420">
      <w:r w:rsidRPr="00E07420">
        <w:rPr>
          <w:noProof/>
        </w:rPr>
        <mc:AlternateContent>
          <mc:Choice Requires="wps">
            <w:drawing>
              <wp:anchor distT="0" distB="0" distL="114300" distR="114300" simplePos="0" relativeHeight="251659264" behindDoc="0" locked="0" layoutInCell="1" allowOverlap="1" wp14:anchorId="0855D9BA" wp14:editId="608E5922">
                <wp:simplePos x="0" y="0"/>
                <wp:positionH relativeFrom="margin">
                  <wp:posOffset>2585085</wp:posOffset>
                </wp:positionH>
                <wp:positionV relativeFrom="paragraph">
                  <wp:posOffset>85090</wp:posOffset>
                </wp:positionV>
                <wp:extent cx="339090" cy="472440"/>
                <wp:effectExtent l="19050" t="0" r="41910" b="41910"/>
                <wp:wrapNone/>
                <wp:docPr id="4" name="Ok: Aşağı 4"/>
                <wp:cNvGraphicFramePr/>
                <a:graphic xmlns:a="http://schemas.openxmlformats.org/drawingml/2006/main">
                  <a:graphicData uri="http://schemas.microsoft.com/office/word/2010/wordprocessingShape">
                    <wps:wsp>
                      <wps:cNvSpPr/>
                      <wps:spPr>
                        <a:xfrm>
                          <a:off x="0" y="0"/>
                          <a:ext cx="339090" cy="4724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FCC3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4" o:spid="_x0000_s1026" type="#_x0000_t67" style="position:absolute;margin-left:203.55pt;margin-top:6.7pt;width:26.7pt;height:3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" adj="13848" fillcolor="black [3200]" strokecolor="black [1600]" strokeweight="1pt">
                <w10:wrap anchorx="margin"/>
              </v:shape>
            </w:pict>
          </mc:Fallback>
        </mc:AlternateContent>
      </w:r>
    </w:p>
    <w:p w14:paraId="224A319C" w14:textId="77777777" w:rsidR="00E07420" w:rsidRPr="00E07420" w:rsidRDefault="00E07420" w:rsidP="00E07420"/>
    <w:p w14:paraId="135DF0D0" w14:textId="77777777" w:rsidR="00E07420" w:rsidRPr="00E07420" w:rsidRDefault="00E07420" w:rsidP="00E07420">
      <w:r w:rsidRPr="00E07420">
        <w:rPr>
          <w:noProof/>
        </w:rPr>
        <w:drawing>
          <wp:inline distT="0" distB="0" distL="0" distR="0" wp14:anchorId="4FFE5FC4" wp14:editId="6CACCA0D">
            <wp:extent cx="5753100" cy="8534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853440"/>
                    </a:xfrm>
                    <a:prstGeom prst="rect">
                      <a:avLst/>
                    </a:prstGeom>
                    <a:noFill/>
                    <a:ln>
                      <a:noFill/>
                    </a:ln>
                  </pic:spPr>
                </pic:pic>
              </a:graphicData>
            </a:graphic>
          </wp:inline>
        </w:drawing>
      </w:r>
    </w:p>
    <w:p w14:paraId="15EC0573" w14:textId="77777777" w:rsidR="00E07420" w:rsidRPr="00E07420" w:rsidRDefault="00E07420" w:rsidP="00E07420"/>
    <w:p w14:paraId="1A99D4DC" w14:textId="77777777" w:rsidR="00E07420" w:rsidRPr="00E07420" w:rsidRDefault="00E07420" w:rsidP="00E07420"/>
    <w:p w14:paraId="16152BDE" w14:textId="77777777" w:rsidR="00E07420" w:rsidRDefault="00E07420" w:rsidP="00E07420">
      <w:pPr>
        <w:rPr>
          <w:b/>
          <w:bCs/>
        </w:rPr>
      </w:pPr>
    </w:p>
    <w:p w14:paraId="1A87CBB9" w14:textId="5F1725E2" w:rsidR="00E07420" w:rsidRPr="00E07420" w:rsidRDefault="00E07420" w:rsidP="00E07420">
      <w:pPr>
        <w:rPr>
          <w:b/>
          <w:bCs/>
        </w:rPr>
      </w:pPr>
      <w:r w:rsidRPr="00E07420">
        <w:rPr>
          <w:b/>
          <w:bCs/>
        </w:rPr>
        <w:lastRenderedPageBreak/>
        <w:t>LİNQ AVANTAJLARI</w:t>
      </w:r>
    </w:p>
    <w:p w14:paraId="669F3CD7" w14:textId="77777777" w:rsidR="00E07420" w:rsidRPr="00E07420" w:rsidRDefault="00E07420" w:rsidP="00E07420">
      <w:pPr>
        <w:numPr>
          <w:ilvl w:val="0"/>
          <w:numId w:val="4"/>
        </w:numPr>
      </w:pPr>
      <w:r w:rsidRPr="00E07420">
        <w:t xml:space="preserve">Farklı kaynaklardaki veriler için ortak </w:t>
      </w:r>
      <w:proofErr w:type="spellStart"/>
      <w:r w:rsidRPr="00E07420">
        <w:t>sözdizim</w:t>
      </w:r>
      <w:proofErr w:type="spellEnd"/>
      <w:r w:rsidRPr="00E07420">
        <w:t>.</w:t>
      </w:r>
    </w:p>
    <w:p w14:paraId="05EDECA2" w14:textId="77777777" w:rsidR="00E07420" w:rsidRPr="00E07420" w:rsidRDefault="00E07420" w:rsidP="00E07420">
      <w:pPr>
        <w:numPr>
          <w:ilvl w:val="0"/>
          <w:numId w:val="4"/>
        </w:numPr>
      </w:pPr>
      <w:r w:rsidRPr="00E07420">
        <w:t>Daha kısa ve okunabilir kod.</w:t>
      </w:r>
    </w:p>
    <w:p w14:paraId="139BC53E" w14:textId="77777777" w:rsidR="00E07420" w:rsidRPr="00E07420" w:rsidRDefault="00E07420" w:rsidP="00E07420">
      <w:pPr>
        <w:numPr>
          <w:ilvl w:val="0"/>
          <w:numId w:val="4"/>
        </w:numPr>
      </w:pPr>
      <w:r w:rsidRPr="00E07420">
        <w:t xml:space="preserve">Derleme zamanı hata denetimi ve VS </w:t>
      </w:r>
      <w:proofErr w:type="spellStart"/>
      <w:r w:rsidRPr="00E07420">
        <w:t>IntelliSense</w:t>
      </w:r>
      <w:proofErr w:type="spellEnd"/>
      <w:r w:rsidRPr="00E07420">
        <w:t xml:space="preserve"> özelliği. Bu çalışma zamanı hatalarından kaçabilmemiz ve daha kolay kod yazabilmemiz için akıllı tahmin yeteneğinin desteklenmesi anlamına gelir.</w:t>
      </w:r>
    </w:p>
    <w:p w14:paraId="59EA8C73" w14:textId="77777777" w:rsidR="00E07420" w:rsidRPr="00E07420" w:rsidRDefault="00E07420" w:rsidP="00E07420">
      <w:pPr>
        <w:numPr>
          <w:ilvl w:val="0"/>
          <w:numId w:val="4"/>
        </w:numPr>
      </w:pPr>
      <w:r w:rsidRPr="00E07420">
        <w:t>Kolayca sıralama, filtreleme ve gruplama özellikleri sağlar.</w:t>
      </w:r>
    </w:p>
    <w:p w14:paraId="161B0912" w14:textId="77777777" w:rsidR="00E07420" w:rsidRPr="00E07420" w:rsidRDefault="00E07420" w:rsidP="00E07420">
      <w:pPr>
        <w:ind w:left="720"/>
      </w:pPr>
    </w:p>
    <w:p w14:paraId="2637C398" w14:textId="77777777" w:rsidR="00E07420" w:rsidRPr="00E07420" w:rsidRDefault="00E07420" w:rsidP="00E07420">
      <w:pPr>
        <w:rPr>
          <w:b/>
          <w:bCs/>
        </w:rPr>
      </w:pPr>
      <w:r w:rsidRPr="00E07420">
        <w:rPr>
          <w:b/>
          <w:bCs/>
        </w:rPr>
        <w:t>LİNQ DEZAVANTAJLARI</w:t>
      </w:r>
    </w:p>
    <w:p w14:paraId="44575FB5" w14:textId="77777777" w:rsidR="00E07420" w:rsidRPr="00E07420" w:rsidRDefault="00E07420" w:rsidP="00E07420">
      <w:pPr>
        <w:numPr>
          <w:ilvl w:val="0"/>
          <w:numId w:val="5"/>
        </w:numPr>
      </w:pPr>
      <w:r w:rsidRPr="00E07420">
        <w:t xml:space="preserve">LINQ </w:t>
      </w:r>
      <w:proofErr w:type="spellStart"/>
      <w:r w:rsidRPr="00E07420">
        <w:t>to</w:t>
      </w:r>
      <w:proofErr w:type="spellEnd"/>
      <w:r w:rsidRPr="00E07420">
        <w:t xml:space="preserve"> SQL ile SQL le yazılan kadar detaylı ve karmaşık sorgulamalar yapılamaz.</w:t>
      </w:r>
    </w:p>
    <w:p w14:paraId="66FF7326" w14:textId="77777777" w:rsidR="00E07420" w:rsidRPr="00E07420" w:rsidRDefault="00E07420" w:rsidP="00E07420">
      <w:pPr>
        <w:numPr>
          <w:ilvl w:val="0"/>
          <w:numId w:val="5"/>
        </w:numPr>
      </w:pPr>
      <w:r w:rsidRPr="00E07420">
        <w:t xml:space="preserve">SQL </w:t>
      </w:r>
      <w:proofErr w:type="spellStart"/>
      <w:r w:rsidRPr="00E07420">
        <w:t>Server’da</w:t>
      </w:r>
      <w:proofErr w:type="spellEnd"/>
      <w:r w:rsidRPr="00E07420">
        <w:t xml:space="preserve"> her sorgu için bir sorgu planı oluşturulur ve bu sorgu planı önbelleğe atılır daha sonra aynı sorgu çalıştırılacağı zaman tekrar sorgu planı hazırlamakla uğraşılmaz ve aynı sorgu planıyla tekrar çalıştırılır. LINQ bu özellikten yararlanmaz.</w:t>
      </w:r>
    </w:p>
    <w:p w14:paraId="70F1752F" w14:textId="77777777" w:rsidR="00E07420" w:rsidRPr="00E07420" w:rsidRDefault="00E07420" w:rsidP="00E07420">
      <w:pPr>
        <w:numPr>
          <w:ilvl w:val="0"/>
          <w:numId w:val="5"/>
        </w:numPr>
      </w:pPr>
      <w:r w:rsidRPr="00E07420">
        <w:t>Doğru yazılmamış LINQ sorguları performans düşüşüne sebep olabilir.</w:t>
      </w:r>
    </w:p>
    <w:p w14:paraId="7A2979FE" w14:textId="77777777" w:rsidR="00E07420" w:rsidRPr="00E07420" w:rsidRDefault="00E07420" w:rsidP="00E07420">
      <w:pPr>
        <w:numPr>
          <w:ilvl w:val="0"/>
          <w:numId w:val="5"/>
        </w:numPr>
      </w:pPr>
      <w:r w:rsidRPr="00E07420">
        <w:t xml:space="preserve">Sorgularda değişiklik yapılırsa kod tekrar derlenmeli ve </w:t>
      </w:r>
      <w:proofErr w:type="spellStart"/>
      <w:r w:rsidRPr="00E07420">
        <w:t>dll</w:t>
      </w:r>
      <w:proofErr w:type="spellEnd"/>
      <w:r w:rsidRPr="00E07420">
        <w:t xml:space="preserve"> uzak bilgisayara tekrar atılmalı.</w:t>
      </w:r>
    </w:p>
    <w:p w14:paraId="2439F119" w14:textId="77777777" w:rsidR="00E07420" w:rsidRPr="00E07420" w:rsidRDefault="00E07420" w:rsidP="00E07420"/>
    <w:p w14:paraId="3342981B" w14:textId="77777777" w:rsidR="00E07420" w:rsidRPr="00E07420" w:rsidRDefault="00E07420">
      <w:pPr>
        <w:rPr>
          <w:rFonts w:ascii="Times New Roman" w:hAnsi="Times New Roman" w:cs="Times New Roman"/>
          <w:color w:val="000000" w:themeColor="text1"/>
          <w:shd w:val="clear" w:color="auto" w:fill="FFFFFF"/>
        </w:rPr>
      </w:pPr>
      <w:r w:rsidRPr="00E07420">
        <w:rPr>
          <w:rFonts w:ascii="Times New Roman" w:hAnsi="Times New Roman" w:cs="Times New Roman"/>
          <w:color w:val="000000" w:themeColor="text1"/>
          <w:shd w:val="clear" w:color="auto" w:fill="FFFFFF"/>
        </w:rPr>
        <w:br w:type="page"/>
      </w:r>
    </w:p>
    <w:p w14:paraId="726B1A27" w14:textId="392A9FD6"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lastRenderedPageBreak/>
        <w:t>KISACA LINQ NEDIR?</w:t>
      </w:r>
    </w:p>
    <w:p w14:paraId="11D73E8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 LINQ açılımı dile entegre edilmiş sorgu. Hayatımıza C# ile girmiştir. Farklı veri kaynaklarından sorgulama yapma </w:t>
      </w:r>
      <w:proofErr w:type="gramStart"/>
      <w:r w:rsidRPr="004969F1">
        <w:rPr>
          <w:rFonts w:ascii="Times New Roman" w:hAnsi="Times New Roman" w:cs="Times New Roman"/>
          <w:color w:val="000000" w:themeColor="text1"/>
          <w:shd w:val="clear" w:color="auto" w:fill="FFFFFF"/>
        </w:rPr>
        <w:t>imkanı</w:t>
      </w:r>
      <w:proofErr w:type="gramEnd"/>
      <w:r w:rsidRPr="004969F1">
        <w:rPr>
          <w:rFonts w:ascii="Times New Roman" w:hAnsi="Times New Roman" w:cs="Times New Roman"/>
          <w:color w:val="000000" w:themeColor="text1"/>
          <w:shd w:val="clear" w:color="auto" w:fill="FFFFFF"/>
        </w:rPr>
        <w:t xml:space="preserve"> sunar.</w:t>
      </w:r>
    </w:p>
    <w:p w14:paraId="0986C4B2"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Mimarisi 3 katmandan oluşmaktadır. En üstteki katman LINQ yapısını kullanacak olan programlama dilleridir. Ortadaki katman LINQ sorgularının işlendiği katmandır. En alttaki katman ise LINQ için çeşitli veri yapılarını bulundurur. Bu veri yapıları ile LINQ Query katmanı arasında LINQ </w:t>
      </w:r>
      <w:proofErr w:type="spellStart"/>
      <w:r w:rsidRPr="004969F1">
        <w:rPr>
          <w:rFonts w:ascii="Times New Roman" w:hAnsi="Times New Roman" w:cs="Times New Roman"/>
          <w:color w:val="000000" w:themeColor="text1"/>
          <w:shd w:val="clear" w:color="auto" w:fill="FFFFFF"/>
        </w:rPr>
        <w:t>provider</w:t>
      </w:r>
      <w:proofErr w:type="spellEnd"/>
      <w:r w:rsidRPr="004969F1">
        <w:rPr>
          <w:rFonts w:ascii="Times New Roman" w:hAnsi="Times New Roman" w:cs="Times New Roman"/>
          <w:color w:val="000000" w:themeColor="text1"/>
          <w:shd w:val="clear" w:color="auto" w:fill="FFFFFF"/>
        </w:rPr>
        <w:t xml:space="preserve"> (sağlayıcı) iletişim kurar. Sağlayıcı sayesinde sorgular anlaşılır hale gelir.</w:t>
      </w:r>
    </w:p>
    <w:p w14:paraId="1234999D" w14:textId="77777777" w:rsidR="00E96B92"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farklı veri kaynaklarına erişim sağlayabilir. Veri üzerindeki işlemleri kolaylaştırır.</w:t>
      </w:r>
    </w:p>
    <w:p w14:paraId="06F5D150" w14:textId="77777777" w:rsidR="00E96B92" w:rsidRPr="004969F1" w:rsidRDefault="00E96B92" w:rsidP="00E96B92">
      <w:pPr>
        <w:rPr>
          <w:rFonts w:ascii="Times New Roman" w:hAnsi="Times New Roman" w:cs="Times New Roman"/>
          <w:color w:val="000000" w:themeColor="text1"/>
          <w:shd w:val="clear" w:color="auto" w:fill="FFFFFF"/>
        </w:rPr>
      </w:pPr>
      <w:r>
        <w:rPr>
          <w:noProof/>
          <w:lang w:eastAsia="tr-TR"/>
        </w:rPr>
        <w:drawing>
          <wp:inline distT="0" distB="0" distL="0" distR="0" wp14:anchorId="0F512ED9" wp14:editId="387F0264">
            <wp:extent cx="5153025" cy="3638550"/>
            <wp:effectExtent l="0" t="0" r="9525" b="0"/>
            <wp:docPr id="1" name="Resim 1" descr="https://www.mertkimyonsen.com/wp-content/uploads/2020/05/linq-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rtkimyonsen.com/wp-content/uploads/2020/05/linq-architectu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638550"/>
                    </a:xfrm>
                    <a:prstGeom prst="rect">
                      <a:avLst/>
                    </a:prstGeom>
                    <a:noFill/>
                    <a:ln>
                      <a:noFill/>
                    </a:ln>
                  </pic:spPr>
                </pic:pic>
              </a:graphicData>
            </a:graphic>
          </wp:inline>
        </w:drawing>
      </w:r>
    </w:p>
    <w:p w14:paraId="1F6BA329" w14:textId="77777777" w:rsidR="00E96B92" w:rsidRPr="004969F1" w:rsidRDefault="00E96B92" w:rsidP="00E96B92">
      <w:pPr>
        <w:jc w:val="center"/>
        <w:rPr>
          <w:rFonts w:ascii="Times New Roman" w:hAnsi="Times New Roman" w:cs="Times New Roman"/>
          <w:color w:val="000000" w:themeColor="text1"/>
          <w:shd w:val="clear" w:color="auto" w:fill="FFFFFF"/>
        </w:rPr>
      </w:pPr>
    </w:p>
    <w:p w14:paraId="7F5F1F1A"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LINQ VERİ SAĞLAYICILARI</w:t>
      </w:r>
    </w:p>
    <w:p w14:paraId="7F39260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w:t>
      </w:r>
      <w:proofErr w:type="gramStart"/>
      <w:r w:rsidRPr="004969F1">
        <w:rPr>
          <w:rFonts w:ascii="Times New Roman" w:hAnsi="Times New Roman" w:cs="Times New Roman"/>
          <w:color w:val="000000" w:themeColor="text1"/>
          <w:shd w:val="clear" w:color="auto" w:fill="FFFFFF"/>
        </w:rPr>
        <w:t>Object :</w:t>
      </w:r>
      <w:proofErr w:type="gram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List</w:t>
      </w:r>
      <w:proofErr w:type="spellEnd"/>
      <w:r w:rsidRPr="004969F1">
        <w:rPr>
          <w:rFonts w:ascii="Times New Roman" w:hAnsi="Times New Roman" w:cs="Times New Roman"/>
          <w:color w:val="000000" w:themeColor="text1"/>
          <w:shd w:val="clear" w:color="auto" w:fill="FFFFFF"/>
        </w:rPr>
        <w:t>&lt;T&gt; tipindeki yapıların sorgulanması amacıyla geliştirilmiştir.</w:t>
      </w:r>
    </w:p>
    <w:p w14:paraId="4E749E8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SQL: Veriyi tutan ortamlardaki verilere erişmek ve erişilen verilerin üzerinde işlem yapmak amacıyla </w:t>
      </w:r>
      <w:proofErr w:type="spellStart"/>
      <w:r w:rsidRPr="004969F1">
        <w:rPr>
          <w:rFonts w:ascii="Times New Roman" w:hAnsi="Times New Roman" w:cs="Times New Roman"/>
          <w:color w:val="000000" w:themeColor="text1"/>
          <w:shd w:val="clear" w:color="auto" w:fill="FFFFFF"/>
        </w:rPr>
        <w:t>geliştirilimiştir</w:t>
      </w:r>
      <w:proofErr w:type="spellEnd"/>
      <w:r w:rsidRPr="004969F1">
        <w:rPr>
          <w:rFonts w:ascii="Times New Roman" w:hAnsi="Times New Roman" w:cs="Times New Roman"/>
          <w:color w:val="000000" w:themeColor="text1"/>
          <w:shd w:val="clear" w:color="auto" w:fill="FFFFFF"/>
        </w:rPr>
        <w:t>.</w:t>
      </w:r>
    </w:p>
    <w:p w14:paraId="6AF18B1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XML: Veri kaynağına parsel kullanılmadan hızlı bir biçimde erişilmek için geliştirilmiştir.</w:t>
      </w:r>
    </w:p>
    <w:p w14:paraId="4F729F9E" w14:textId="77777777" w:rsidR="00E96B92" w:rsidRPr="004969F1" w:rsidRDefault="00E96B92" w:rsidP="00E96B92">
      <w:pPr>
        <w:rPr>
          <w:rFonts w:ascii="Times New Roman" w:hAnsi="Times New Roman" w:cs="Times New Roman"/>
          <w:color w:val="000000" w:themeColor="text1"/>
          <w:shd w:val="clear" w:color="auto" w:fill="FFFFFF"/>
        </w:rPr>
      </w:pPr>
    </w:p>
    <w:p w14:paraId="7B624058" w14:textId="77777777" w:rsidR="00E96B92" w:rsidRPr="004969F1" w:rsidRDefault="00E96B92" w:rsidP="00E96B92">
      <w:pPr>
        <w:jc w:val="cente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NEDEN LINQ TERCIH ETMELIYIZ?</w:t>
      </w:r>
    </w:p>
    <w:p w14:paraId="034B68E8"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-Sorguların yazımında üretkenlik düşmektedir.</w:t>
      </w:r>
    </w:p>
    <w:p w14:paraId="7F044659"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-Çalışma esnasında veri tipi uyuşmazlığı ile karşılaşırız.</w:t>
      </w:r>
    </w:p>
    <w:p w14:paraId="620BBBC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-Tip kontrolü yapılmaz. Bundan ötürü hatalar meydana gelebilir. </w:t>
      </w:r>
    </w:p>
    <w:p w14:paraId="772F53A6" w14:textId="77777777" w:rsidR="00E96B92" w:rsidRPr="004969F1" w:rsidRDefault="00E96B92" w:rsidP="00E96B92">
      <w:pPr>
        <w:rPr>
          <w:rFonts w:ascii="Times New Roman" w:hAnsi="Times New Roman" w:cs="Times New Roman"/>
          <w:color w:val="000000" w:themeColor="text1"/>
          <w:shd w:val="clear" w:color="auto" w:fill="FFFFFF"/>
        </w:rPr>
      </w:pPr>
    </w:p>
    <w:p w14:paraId="6DA8F46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lastRenderedPageBreak/>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Object</w:t>
      </w:r>
    </w:p>
    <w:p w14:paraId="05B4D8E1"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Hafızada bulunan ve </w:t>
      </w:r>
      <w:proofErr w:type="spellStart"/>
      <w:r w:rsidRPr="004969F1">
        <w:rPr>
          <w:rFonts w:ascii="Times New Roman" w:hAnsi="Times New Roman" w:cs="Times New Roman"/>
          <w:color w:val="000000" w:themeColor="text1"/>
          <w:shd w:val="clear" w:color="auto" w:fill="FFFFFF"/>
        </w:rPr>
        <w:t>Enumerable</w:t>
      </w:r>
      <w:proofErr w:type="spellEnd"/>
      <w:r w:rsidRPr="004969F1">
        <w:rPr>
          <w:rFonts w:ascii="Times New Roman" w:hAnsi="Times New Roman" w:cs="Times New Roman"/>
          <w:color w:val="000000" w:themeColor="text1"/>
          <w:shd w:val="clear" w:color="auto" w:fill="FFFFFF"/>
        </w:rPr>
        <w:t xml:space="preserve">&lt;T&gt; </w:t>
      </w:r>
      <w:proofErr w:type="spellStart"/>
      <w:r w:rsidRPr="004969F1">
        <w:rPr>
          <w:rFonts w:ascii="Times New Roman" w:hAnsi="Times New Roman" w:cs="Times New Roman"/>
          <w:color w:val="000000" w:themeColor="text1"/>
          <w:shd w:val="clear" w:color="auto" w:fill="FFFFFF"/>
        </w:rPr>
        <w:t>arayüzünü</w:t>
      </w:r>
      <w:proofErr w:type="spellEnd"/>
      <w:r w:rsidRPr="004969F1">
        <w:rPr>
          <w:rFonts w:ascii="Times New Roman" w:hAnsi="Times New Roman" w:cs="Times New Roman"/>
          <w:color w:val="000000" w:themeColor="text1"/>
          <w:shd w:val="clear" w:color="auto" w:fill="FFFFFF"/>
        </w:rPr>
        <w:t xml:space="preserve"> uygulayan bütün koleksiyonlarda kullanılabilir. </w:t>
      </w:r>
      <w:proofErr w:type="spellStart"/>
      <w:r w:rsidRPr="004969F1">
        <w:rPr>
          <w:rFonts w:ascii="Times New Roman" w:hAnsi="Times New Roman" w:cs="Times New Roman"/>
          <w:color w:val="000000" w:themeColor="text1"/>
          <w:shd w:val="clear" w:color="auto" w:fill="FFFFFF"/>
        </w:rPr>
        <w:t>From</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where</w:t>
      </w:r>
      <w:proofErr w:type="spellEnd"/>
      <w:r w:rsidRPr="004969F1">
        <w:rPr>
          <w:rFonts w:ascii="Times New Roman" w:hAnsi="Times New Roman" w:cs="Times New Roman"/>
          <w:color w:val="000000" w:themeColor="text1"/>
          <w:shd w:val="clear" w:color="auto" w:fill="FFFFFF"/>
        </w:rPr>
        <w:t xml:space="preserve"> ve </w:t>
      </w:r>
      <w:proofErr w:type="spellStart"/>
      <w:r w:rsidRPr="004969F1">
        <w:rPr>
          <w:rFonts w:ascii="Times New Roman" w:hAnsi="Times New Roman" w:cs="Times New Roman"/>
          <w:color w:val="000000" w:themeColor="text1"/>
          <w:shd w:val="clear" w:color="auto" w:fill="FFFFFF"/>
        </w:rPr>
        <w:t>select</w:t>
      </w:r>
      <w:proofErr w:type="spellEnd"/>
      <w:r w:rsidRPr="004969F1">
        <w:rPr>
          <w:rFonts w:ascii="Times New Roman" w:hAnsi="Times New Roman" w:cs="Times New Roman"/>
          <w:color w:val="000000" w:themeColor="text1"/>
          <w:shd w:val="clear" w:color="auto" w:fill="FFFFFF"/>
        </w:rPr>
        <w:t xml:space="preserve"> gibi yapıları SQL ortamındaki gibi kullanarak işlem yapabiliriz.</w:t>
      </w:r>
    </w:p>
    <w:p w14:paraId="05F0F1E7" w14:textId="77777777" w:rsidR="00E96B92" w:rsidRPr="004969F1" w:rsidRDefault="00E96B92" w:rsidP="00E96B92">
      <w:pPr>
        <w:rPr>
          <w:rFonts w:ascii="Times New Roman" w:hAnsi="Times New Roman" w:cs="Times New Roman"/>
          <w:color w:val="000000" w:themeColor="text1"/>
          <w:shd w:val="clear" w:color="auto" w:fill="FFFFFF"/>
        </w:rPr>
      </w:pPr>
    </w:p>
    <w:p w14:paraId="077CED4F"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SQL </w:t>
      </w:r>
    </w:p>
    <w:p w14:paraId="5EA8A0A0"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ifadeleri arka planda </w:t>
      </w:r>
      <w:proofErr w:type="spellStart"/>
      <w:r w:rsidRPr="004969F1">
        <w:rPr>
          <w:rFonts w:ascii="Times New Roman" w:hAnsi="Times New Roman" w:cs="Times New Roman"/>
          <w:color w:val="000000" w:themeColor="text1"/>
          <w:shd w:val="clear" w:color="auto" w:fill="FFFFFF"/>
        </w:rPr>
        <w:t>Queryable</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arayüzü</w:t>
      </w:r>
      <w:proofErr w:type="spellEnd"/>
      <w:r w:rsidRPr="004969F1">
        <w:rPr>
          <w:rFonts w:ascii="Times New Roman" w:hAnsi="Times New Roman" w:cs="Times New Roman"/>
          <w:color w:val="000000" w:themeColor="text1"/>
          <w:shd w:val="clear" w:color="auto" w:fill="FFFFFF"/>
        </w:rPr>
        <w:t xml:space="preserve"> ile uyumlu nesneler üretir. Bu </w:t>
      </w:r>
      <w:proofErr w:type="spellStart"/>
      <w:r w:rsidRPr="004969F1">
        <w:rPr>
          <w:rFonts w:ascii="Times New Roman" w:hAnsi="Times New Roman" w:cs="Times New Roman"/>
          <w:color w:val="000000" w:themeColor="text1"/>
          <w:shd w:val="clear" w:color="auto" w:fill="FFFFFF"/>
        </w:rPr>
        <w:t>arayüz</w:t>
      </w:r>
      <w:proofErr w:type="spellEnd"/>
      <w:r w:rsidRPr="004969F1">
        <w:rPr>
          <w:rFonts w:ascii="Times New Roman" w:hAnsi="Times New Roman" w:cs="Times New Roman"/>
          <w:color w:val="000000" w:themeColor="text1"/>
          <w:shd w:val="clear" w:color="auto" w:fill="FFFFFF"/>
        </w:rPr>
        <w:t xml:space="preserve"> içinde LINQ ifadeleri kollara ayrılır. Kollara ayıran nesnenin adı </w:t>
      </w:r>
      <w:proofErr w:type="spellStart"/>
      <w:r w:rsidRPr="004969F1">
        <w:rPr>
          <w:rFonts w:ascii="Times New Roman" w:hAnsi="Times New Roman" w:cs="Times New Roman"/>
          <w:color w:val="000000" w:themeColor="text1"/>
          <w:shd w:val="clear" w:color="auto" w:fill="FFFFFF"/>
        </w:rPr>
        <w:t>Expressiondur</w:t>
      </w:r>
      <w:proofErr w:type="spellEnd"/>
      <w:r w:rsidRPr="004969F1">
        <w:rPr>
          <w:rFonts w:ascii="Times New Roman" w:hAnsi="Times New Roman" w:cs="Times New Roman"/>
          <w:color w:val="000000" w:themeColor="text1"/>
          <w:shd w:val="clear" w:color="auto" w:fill="FFFFFF"/>
        </w:rPr>
        <w:t xml:space="preserve">. </w:t>
      </w:r>
      <w:proofErr w:type="spellStart"/>
      <w:r w:rsidRPr="004969F1">
        <w:rPr>
          <w:rFonts w:ascii="Times New Roman" w:hAnsi="Times New Roman" w:cs="Times New Roman"/>
          <w:color w:val="000000" w:themeColor="text1"/>
          <w:shd w:val="clear" w:color="auto" w:fill="FFFFFF"/>
        </w:rPr>
        <w:t>Queryprovider</w:t>
      </w:r>
      <w:proofErr w:type="spellEnd"/>
      <w:r w:rsidRPr="004969F1">
        <w:rPr>
          <w:rFonts w:ascii="Times New Roman" w:hAnsi="Times New Roman" w:cs="Times New Roman"/>
          <w:color w:val="000000" w:themeColor="text1"/>
          <w:shd w:val="clear" w:color="auto" w:fill="FFFFFF"/>
        </w:rPr>
        <w:t xml:space="preserve"> isimli </w:t>
      </w:r>
      <w:proofErr w:type="spellStart"/>
      <w:r w:rsidRPr="004969F1">
        <w:rPr>
          <w:rFonts w:ascii="Times New Roman" w:hAnsi="Times New Roman" w:cs="Times New Roman"/>
          <w:color w:val="000000" w:themeColor="text1"/>
          <w:shd w:val="clear" w:color="auto" w:fill="FFFFFF"/>
        </w:rPr>
        <w:t>arayüz</w:t>
      </w:r>
      <w:proofErr w:type="spellEnd"/>
      <w:r w:rsidRPr="004969F1">
        <w:rPr>
          <w:rFonts w:ascii="Times New Roman" w:hAnsi="Times New Roman" w:cs="Times New Roman"/>
          <w:color w:val="000000" w:themeColor="text1"/>
          <w:shd w:val="clear" w:color="auto" w:fill="FFFFFF"/>
        </w:rPr>
        <w:t xml:space="preserve"> sayesinde ise dinamik sorgu cümleleri oluşturur.</w:t>
      </w:r>
    </w:p>
    <w:p w14:paraId="06270B6C"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Bu sorguda çalışma esnasında t-</w:t>
      </w:r>
      <w:proofErr w:type="spellStart"/>
      <w:r w:rsidRPr="004969F1">
        <w:rPr>
          <w:rFonts w:ascii="Times New Roman" w:hAnsi="Times New Roman" w:cs="Times New Roman"/>
          <w:color w:val="000000" w:themeColor="text1"/>
          <w:shd w:val="clear" w:color="auto" w:fill="FFFFFF"/>
        </w:rPr>
        <w:t>sql</w:t>
      </w:r>
      <w:proofErr w:type="spellEnd"/>
      <w:r w:rsidRPr="004969F1">
        <w:rPr>
          <w:rFonts w:ascii="Times New Roman" w:hAnsi="Times New Roman" w:cs="Times New Roman"/>
          <w:color w:val="000000" w:themeColor="text1"/>
          <w:shd w:val="clear" w:color="auto" w:fill="FFFFFF"/>
        </w:rPr>
        <w:t xml:space="preserve"> yapısına çevrilir. </w:t>
      </w:r>
      <w:proofErr w:type="spellStart"/>
      <w:r w:rsidRPr="004969F1">
        <w:rPr>
          <w:rFonts w:ascii="Times New Roman" w:hAnsi="Times New Roman" w:cs="Times New Roman"/>
          <w:color w:val="000000" w:themeColor="text1"/>
          <w:shd w:val="clear" w:color="auto" w:fill="FFFFFF"/>
        </w:rPr>
        <w:t>Çevirilen</w:t>
      </w:r>
      <w:proofErr w:type="spellEnd"/>
      <w:r w:rsidRPr="004969F1">
        <w:rPr>
          <w:rFonts w:ascii="Times New Roman" w:hAnsi="Times New Roman" w:cs="Times New Roman"/>
          <w:color w:val="000000" w:themeColor="text1"/>
          <w:shd w:val="clear" w:color="auto" w:fill="FFFFFF"/>
        </w:rPr>
        <w:t xml:space="preserve"> yapı veri tabanı üzerinde direkt olarak sorgulama yapabilir.</w:t>
      </w:r>
    </w:p>
    <w:p w14:paraId="22EDD3ED" w14:textId="77777777" w:rsidR="00E96B92" w:rsidRPr="004969F1" w:rsidRDefault="00E96B92" w:rsidP="00E96B92">
      <w:pPr>
        <w:rPr>
          <w:rFonts w:ascii="Times New Roman" w:hAnsi="Times New Roman" w:cs="Times New Roman"/>
          <w:color w:val="000000" w:themeColor="text1"/>
          <w:shd w:val="clear" w:color="auto" w:fill="FFFFFF"/>
        </w:rPr>
      </w:pPr>
    </w:p>
    <w:p w14:paraId="18E7EC96"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w:t>
      </w:r>
      <w:proofErr w:type="spellStart"/>
      <w:r w:rsidRPr="004969F1">
        <w:rPr>
          <w:rFonts w:ascii="Times New Roman" w:hAnsi="Times New Roman" w:cs="Times New Roman"/>
          <w:color w:val="000000" w:themeColor="text1"/>
          <w:shd w:val="clear" w:color="auto" w:fill="FFFFFF"/>
        </w:rPr>
        <w:t>to</w:t>
      </w:r>
      <w:proofErr w:type="spellEnd"/>
      <w:r w:rsidRPr="004969F1">
        <w:rPr>
          <w:rFonts w:ascii="Times New Roman" w:hAnsi="Times New Roman" w:cs="Times New Roman"/>
          <w:color w:val="000000" w:themeColor="text1"/>
          <w:shd w:val="clear" w:color="auto" w:fill="FFFFFF"/>
        </w:rPr>
        <w:t xml:space="preserve"> XML </w:t>
      </w:r>
    </w:p>
    <w:p w14:paraId="146C06E5" w14:textId="77777777" w:rsidR="00E96B92" w:rsidRPr="004969F1" w:rsidRDefault="00E96B92" w:rsidP="00E96B92">
      <w:pPr>
        <w:rPr>
          <w:rFonts w:ascii="Times New Roman" w:hAnsi="Times New Roman" w:cs="Times New Roman"/>
          <w:color w:val="000000" w:themeColor="text1"/>
          <w:shd w:val="clear" w:color="auto" w:fill="FFFFFF"/>
        </w:rPr>
      </w:pPr>
      <w:r w:rsidRPr="004969F1">
        <w:rPr>
          <w:rFonts w:ascii="Times New Roman" w:hAnsi="Times New Roman" w:cs="Times New Roman"/>
          <w:color w:val="000000" w:themeColor="text1"/>
          <w:shd w:val="clear" w:color="auto" w:fill="FFFFFF"/>
        </w:rPr>
        <w:t xml:space="preserve">LINQ mimarisinin XML verilerini sorgulaması için üretilmiştir. Bu sınıfların tamamı </w:t>
      </w:r>
      <w:proofErr w:type="spellStart"/>
      <w:proofErr w:type="gramStart"/>
      <w:r w:rsidRPr="004969F1">
        <w:rPr>
          <w:rFonts w:ascii="Times New Roman" w:hAnsi="Times New Roman" w:cs="Times New Roman"/>
          <w:color w:val="000000" w:themeColor="text1"/>
          <w:shd w:val="clear" w:color="auto" w:fill="FFFFFF"/>
        </w:rPr>
        <w:t>Syste.Xml.Linq</w:t>
      </w:r>
      <w:proofErr w:type="spellEnd"/>
      <w:proofErr w:type="gramEnd"/>
      <w:r w:rsidRPr="004969F1">
        <w:rPr>
          <w:rFonts w:ascii="Times New Roman" w:hAnsi="Times New Roman" w:cs="Times New Roman"/>
          <w:color w:val="000000" w:themeColor="text1"/>
          <w:shd w:val="clear" w:color="auto" w:fill="FFFFFF"/>
        </w:rPr>
        <w:t xml:space="preserve"> olarak adlandırılır.</w:t>
      </w:r>
    </w:p>
    <w:p w14:paraId="447B6997" w14:textId="35D94F5D" w:rsidR="00E96B92" w:rsidRDefault="00E96B92">
      <w:pPr>
        <w:rPr>
          <w:sz w:val="28"/>
          <w:szCs w:val="28"/>
        </w:rPr>
      </w:pPr>
    </w:p>
    <w:p w14:paraId="6CC66F36" w14:textId="13A54EF3" w:rsidR="00FD612A" w:rsidRDefault="00FD612A">
      <w:pPr>
        <w:rPr>
          <w:sz w:val="28"/>
          <w:szCs w:val="28"/>
        </w:rPr>
      </w:pPr>
    </w:p>
    <w:p w14:paraId="47D27C25" w14:textId="70F1764C" w:rsidR="00FD612A" w:rsidRDefault="00FD612A">
      <w:pPr>
        <w:rPr>
          <w:sz w:val="28"/>
          <w:szCs w:val="28"/>
        </w:rPr>
      </w:pPr>
    </w:p>
    <w:p w14:paraId="7A544029" w14:textId="0D2E5D28" w:rsidR="00FD612A" w:rsidRDefault="00FD612A">
      <w:pPr>
        <w:rPr>
          <w:sz w:val="28"/>
          <w:szCs w:val="28"/>
        </w:rPr>
      </w:pPr>
    </w:p>
    <w:p w14:paraId="46B88F8A" w14:textId="316769F7" w:rsidR="00FD612A" w:rsidRDefault="00FD612A">
      <w:pPr>
        <w:rPr>
          <w:sz w:val="28"/>
          <w:szCs w:val="28"/>
        </w:rPr>
      </w:pPr>
    </w:p>
    <w:p w14:paraId="6758F17C" w14:textId="5A350A32" w:rsidR="00FD612A" w:rsidRDefault="00FD612A">
      <w:pPr>
        <w:rPr>
          <w:sz w:val="28"/>
          <w:szCs w:val="28"/>
        </w:rPr>
      </w:pPr>
    </w:p>
    <w:p w14:paraId="3FD50C70" w14:textId="6B4AEA38" w:rsidR="00FD612A" w:rsidRDefault="00FD612A">
      <w:pPr>
        <w:rPr>
          <w:sz w:val="28"/>
          <w:szCs w:val="28"/>
        </w:rPr>
      </w:pPr>
    </w:p>
    <w:p w14:paraId="340855C3" w14:textId="3ECEF793" w:rsidR="00FD612A" w:rsidRDefault="00FD612A">
      <w:pPr>
        <w:rPr>
          <w:sz w:val="28"/>
          <w:szCs w:val="28"/>
        </w:rPr>
      </w:pPr>
    </w:p>
    <w:p w14:paraId="24FCA529" w14:textId="0B58D8CF" w:rsidR="00FD612A" w:rsidRDefault="00FD612A">
      <w:pPr>
        <w:rPr>
          <w:sz w:val="28"/>
          <w:szCs w:val="28"/>
        </w:rPr>
      </w:pPr>
    </w:p>
    <w:p w14:paraId="6A82388A" w14:textId="20C000F1" w:rsidR="00FD612A" w:rsidRDefault="00FD612A">
      <w:pPr>
        <w:rPr>
          <w:sz w:val="28"/>
          <w:szCs w:val="28"/>
        </w:rPr>
      </w:pPr>
    </w:p>
    <w:p w14:paraId="00F0EC3B" w14:textId="35A33C45" w:rsidR="00FD612A" w:rsidRDefault="00FD612A">
      <w:pPr>
        <w:rPr>
          <w:sz w:val="28"/>
          <w:szCs w:val="28"/>
        </w:rPr>
      </w:pPr>
    </w:p>
    <w:p w14:paraId="524BFCAE" w14:textId="48298DCE" w:rsidR="00FD612A" w:rsidRDefault="00FD612A">
      <w:pPr>
        <w:rPr>
          <w:sz w:val="28"/>
          <w:szCs w:val="28"/>
        </w:rPr>
      </w:pPr>
    </w:p>
    <w:p w14:paraId="7D31F591" w14:textId="00A6C4CC" w:rsidR="00FD612A" w:rsidRDefault="00FD612A">
      <w:pPr>
        <w:rPr>
          <w:sz w:val="28"/>
          <w:szCs w:val="28"/>
        </w:rPr>
      </w:pPr>
    </w:p>
    <w:p w14:paraId="18D8892C" w14:textId="46132644" w:rsidR="00FD612A" w:rsidRDefault="00FD612A">
      <w:pPr>
        <w:rPr>
          <w:sz w:val="28"/>
          <w:szCs w:val="28"/>
        </w:rPr>
      </w:pPr>
    </w:p>
    <w:p w14:paraId="67AFD668" w14:textId="5FC131E4" w:rsidR="00FD612A" w:rsidRDefault="00FD612A">
      <w:pPr>
        <w:rPr>
          <w:sz w:val="28"/>
          <w:szCs w:val="28"/>
        </w:rPr>
      </w:pPr>
    </w:p>
    <w:p w14:paraId="11A3D711" w14:textId="557E557B" w:rsidR="00FD612A" w:rsidRDefault="00FD612A">
      <w:pPr>
        <w:rPr>
          <w:sz w:val="28"/>
          <w:szCs w:val="28"/>
        </w:rPr>
      </w:pPr>
    </w:p>
    <w:p w14:paraId="05688843" w14:textId="77777777" w:rsidR="00946B54" w:rsidRDefault="00946B54" w:rsidP="00FD612A">
      <w:pPr>
        <w:jc w:val="center"/>
        <w:rPr>
          <w:rStyle w:val="Gl"/>
          <w:rFonts w:ascii="Arial" w:hAnsi="Arial" w:cs="Arial"/>
          <w:spacing w:val="-1"/>
          <w:shd w:val="clear" w:color="auto" w:fill="FFFFFF"/>
        </w:rPr>
      </w:pPr>
    </w:p>
    <w:p w14:paraId="64CBCA1E" w14:textId="6F4000B8" w:rsidR="00FD612A" w:rsidRPr="00946B54" w:rsidRDefault="00FD612A" w:rsidP="00FD612A">
      <w:pPr>
        <w:jc w:val="center"/>
        <w:rPr>
          <w:rStyle w:val="Gl"/>
          <w:rFonts w:ascii="Arial" w:hAnsi="Arial" w:cs="Arial"/>
          <w:b w:val="0"/>
          <w:bCs w:val="0"/>
          <w:spacing w:val="-1"/>
          <w:shd w:val="clear" w:color="auto" w:fill="FFFFFF"/>
        </w:rPr>
      </w:pPr>
      <w:proofErr w:type="gramStart"/>
      <w:r w:rsidRPr="00946B54">
        <w:rPr>
          <w:rStyle w:val="Gl"/>
          <w:rFonts w:ascii="Arial" w:hAnsi="Arial" w:cs="Arial"/>
          <w:b w:val="0"/>
          <w:bCs w:val="0"/>
          <w:spacing w:val="-1"/>
          <w:shd w:val="clear" w:color="auto" w:fill="FFFFFF"/>
        </w:rPr>
        <w:lastRenderedPageBreak/>
        <w:t>LINQ -</w:t>
      </w:r>
      <w:proofErr w:type="gramEnd"/>
      <w:r w:rsidRPr="00946B54">
        <w:rPr>
          <w:rStyle w:val="Gl"/>
          <w:rFonts w:ascii="Arial" w:hAnsi="Arial" w:cs="Arial"/>
          <w:b w:val="0"/>
          <w:bCs w:val="0"/>
          <w:spacing w:val="-1"/>
          <w:shd w:val="clear" w:color="auto" w:fill="FFFFFF"/>
        </w:rPr>
        <w:t xml:space="preserve"> EF İlişkisi</w:t>
      </w:r>
    </w:p>
    <w:p w14:paraId="7915BBC9" w14:textId="77777777" w:rsidR="00FD612A" w:rsidRDefault="00FD612A" w:rsidP="00FD612A">
      <w:pPr>
        <w:jc w:val="center"/>
        <w:rPr>
          <w:rStyle w:val="Gl"/>
          <w:rFonts w:ascii="Arial" w:hAnsi="Arial" w:cs="Arial"/>
          <w:spacing w:val="-1"/>
          <w:sz w:val="40"/>
          <w:szCs w:val="40"/>
          <w:shd w:val="clear" w:color="auto" w:fill="FFFFFF"/>
        </w:rPr>
      </w:pPr>
    </w:p>
    <w:p w14:paraId="51D20B86" w14:textId="77777777" w:rsidR="00FD612A" w:rsidRPr="00E02D16" w:rsidRDefault="00FD612A" w:rsidP="00FD612A">
      <w:proofErr w:type="spellStart"/>
      <w:r w:rsidRPr="00E02D16">
        <w:rPr>
          <w:rStyle w:val="Gl"/>
          <w:rFonts w:ascii="Arial" w:hAnsi="Arial" w:cs="Arial"/>
          <w:spacing w:val="-1"/>
          <w:shd w:val="clear" w:color="auto" w:fill="FFFFFF"/>
        </w:rPr>
        <w:t>Entity</w:t>
      </w:r>
      <w:proofErr w:type="spellEnd"/>
      <w:r w:rsidRPr="00E02D16">
        <w:rPr>
          <w:rStyle w:val="Gl"/>
          <w:rFonts w:ascii="Arial" w:hAnsi="Arial" w:cs="Arial"/>
          <w:spacing w:val="-1"/>
          <w:shd w:val="clear" w:color="auto" w:fill="FFFFFF"/>
        </w:rPr>
        <w:t xml:space="preserve"> Framework:</w:t>
      </w:r>
      <w:r w:rsidRPr="00E02D16">
        <w:rPr>
          <w:rFonts w:ascii="Arial" w:hAnsi="Arial" w:cs="Arial"/>
          <w:spacing w:val="-1"/>
          <w:shd w:val="clear" w:color="auto" w:fill="FFFFFF"/>
        </w:rPr>
        <w:t xml:space="preserve"> .Net platformunda ORM (Object </w:t>
      </w:r>
      <w:proofErr w:type="spellStart"/>
      <w:r w:rsidRPr="00E02D16">
        <w:rPr>
          <w:rFonts w:ascii="Arial" w:hAnsi="Arial" w:cs="Arial"/>
          <w:spacing w:val="-1"/>
          <w:shd w:val="clear" w:color="auto" w:fill="FFFFFF"/>
        </w:rPr>
        <w:t>Relational</w:t>
      </w:r>
      <w:proofErr w:type="spellEnd"/>
      <w:r w:rsidRPr="00E02D16">
        <w:rPr>
          <w:rFonts w:ascii="Arial" w:hAnsi="Arial" w:cs="Arial"/>
          <w:spacing w:val="-1"/>
          <w:shd w:val="clear" w:color="auto" w:fill="FFFFFF"/>
        </w:rPr>
        <w:t xml:space="preserve"> </w:t>
      </w:r>
      <w:proofErr w:type="spellStart"/>
      <w:r w:rsidRPr="00E02D16">
        <w:rPr>
          <w:rFonts w:ascii="Arial" w:hAnsi="Arial" w:cs="Arial"/>
          <w:spacing w:val="-1"/>
          <w:shd w:val="clear" w:color="auto" w:fill="FFFFFF"/>
        </w:rPr>
        <w:t>Mapping</w:t>
      </w:r>
      <w:proofErr w:type="spellEnd"/>
      <w:r w:rsidRPr="00E02D16">
        <w:rPr>
          <w:rFonts w:ascii="Arial" w:hAnsi="Arial" w:cs="Arial"/>
          <w:spacing w:val="-1"/>
          <w:shd w:val="clear" w:color="auto" w:fill="FFFFFF"/>
        </w:rPr>
        <w:t xml:space="preserve">) araçlarından birisidir. ORM (Object </w:t>
      </w:r>
      <w:proofErr w:type="spellStart"/>
      <w:r w:rsidRPr="00E02D16">
        <w:rPr>
          <w:rFonts w:ascii="Arial" w:hAnsi="Arial" w:cs="Arial"/>
          <w:spacing w:val="-1"/>
          <w:shd w:val="clear" w:color="auto" w:fill="FFFFFF"/>
        </w:rPr>
        <w:t>Relational</w:t>
      </w:r>
      <w:proofErr w:type="spellEnd"/>
      <w:r w:rsidRPr="00E02D16">
        <w:rPr>
          <w:rFonts w:ascii="Arial" w:hAnsi="Arial" w:cs="Arial"/>
          <w:spacing w:val="-1"/>
          <w:shd w:val="clear" w:color="auto" w:fill="FFFFFF"/>
        </w:rPr>
        <w:t xml:space="preserve"> </w:t>
      </w:r>
      <w:proofErr w:type="spellStart"/>
      <w:r w:rsidRPr="00E02D16">
        <w:rPr>
          <w:rFonts w:ascii="Arial" w:hAnsi="Arial" w:cs="Arial"/>
          <w:spacing w:val="-1"/>
          <w:shd w:val="clear" w:color="auto" w:fill="FFFFFF"/>
        </w:rPr>
        <w:t>Mapping</w:t>
      </w:r>
      <w:proofErr w:type="spellEnd"/>
      <w:r w:rsidRPr="00E02D16">
        <w:rPr>
          <w:rFonts w:ascii="Arial" w:hAnsi="Arial" w:cs="Arial"/>
          <w:spacing w:val="-1"/>
          <w:shd w:val="clear" w:color="auto" w:fill="FFFFFF"/>
        </w:rPr>
        <w:t xml:space="preserve">) ise </w:t>
      </w:r>
      <w:proofErr w:type="spellStart"/>
      <w:r w:rsidRPr="00E02D16">
        <w:rPr>
          <w:rFonts w:ascii="Arial" w:hAnsi="Arial" w:cs="Arial"/>
          <w:spacing w:val="-1"/>
          <w:shd w:val="clear" w:color="auto" w:fill="FFFFFF"/>
        </w:rPr>
        <w:t>veritabanı</w:t>
      </w:r>
      <w:proofErr w:type="spellEnd"/>
      <w:r w:rsidRPr="00E02D16">
        <w:rPr>
          <w:rFonts w:ascii="Arial" w:hAnsi="Arial" w:cs="Arial"/>
          <w:spacing w:val="-1"/>
          <w:shd w:val="clear" w:color="auto" w:fill="FFFFFF"/>
        </w:rPr>
        <w:t xml:space="preserve"> ile nesneye yönelik programlama (OOP) arasındaki ilişkiyi kuran teknolojidir. </w:t>
      </w:r>
      <w:r w:rsidRPr="00E02D16">
        <w:rPr>
          <w:rFonts w:ascii="Arial" w:hAnsi="Arial" w:cs="Arial"/>
          <w:shd w:val="clear" w:color="auto" w:fill="FFFFFF"/>
        </w:rPr>
        <w:t xml:space="preserve">Basite indirgemek istersek, </w:t>
      </w:r>
      <w:r w:rsidRPr="00E02D16">
        <w:rPr>
          <w:rStyle w:val="Vurgu"/>
          <w:rFonts w:ascii="Arial" w:hAnsi="Arial" w:cs="Arial"/>
          <w:i w:val="0"/>
          <w:iCs w:val="0"/>
          <w:bdr w:val="none" w:sz="0" w:space="0" w:color="auto" w:frame="1"/>
          <w:shd w:val="clear" w:color="auto" w:fill="FFFFFF"/>
        </w:rPr>
        <w:t xml:space="preserve">Nesnelerimizi ilişkisel </w:t>
      </w:r>
      <w:proofErr w:type="spellStart"/>
      <w:r w:rsidRPr="00E02D16">
        <w:rPr>
          <w:rStyle w:val="Vurgu"/>
          <w:rFonts w:ascii="Arial" w:hAnsi="Arial" w:cs="Arial"/>
          <w:i w:val="0"/>
          <w:iCs w:val="0"/>
          <w:bdr w:val="none" w:sz="0" w:space="0" w:color="auto" w:frame="1"/>
          <w:shd w:val="clear" w:color="auto" w:fill="FFFFFF"/>
        </w:rPr>
        <w:t>veritabanındaki</w:t>
      </w:r>
      <w:proofErr w:type="spellEnd"/>
      <w:r w:rsidRPr="00E02D16">
        <w:rPr>
          <w:rStyle w:val="Vurgu"/>
          <w:rFonts w:ascii="Arial" w:hAnsi="Arial" w:cs="Arial"/>
          <w:i w:val="0"/>
          <w:iCs w:val="0"/>
          <w:bdr w:val="none" w:sz="0" w:space="0" w:color="auto" w:frame="1"/>
          <w:shd w:val="clear" w:color="auto" w:fill="FFFFFF"/>
        </w:rPr>
        <w:t xml:space="preserve"> tablomuza bağlayan ve veri alış-verişini bizim için yapan bir tekniktir/</w:t>
      </w:r>
      <w:proofErr w:type="spellStart"/>
      <w:r w:rsidRPr="00E02D16">
        <w:rPr>
          <w:rStyle w:val="Vurgu"/>
          <w:rFonts w:ascii="Arial" w:hAnsi="Arial" w:cs="Arial"/>
          <w:i w:val="0"/>
          <w:iCs w:val="0"/>
          <w:bdr w:val="none" w:sz="0" w:space="0" w:color="auto" w:frame="1"/>
          <w:shd w:val="clear" w:color="auto" w:fill="FFFFFF"/>
        </w:rPr>
        <w:t>metodtur</w:t>
      </w:r>
      <w:proofErr w:type="spellEnd"/>
      <w:r w:rsidRPr="00E02D16">
        <w:rPr>
          <w:rFonts w:ascii="Arial" w:hAnsi="Arial" w:cs="Arial"/>
          <w:shd w:val="clear" w:color="auto" w:fill="FFFFFF"/>
        </w:rPr>
        <w:t>. ORM tekniği belli bir programlama diline bağlı değildir ve her nesneye yönelik programlama dillerinde yazılabilir/kullanılabilir.</w:t>
      </w:r>
      <w:r w:rsidRPr="00E02D16">
        <w:rPr>
          <w:rFonts w:ascii="Arial" w:hAnsi="Arial" w:cs="Arial"/>
          <w:spacing w:val="-1"/>
          <w:shd w:val="clear" w:color="auto" w:fill="FFFFFF"/>
        </w:rPr>
        <w:t xml:space="preserve"> Yani </w:t>
      </w:r>
      <w:proofErr w:type="spellStart"/>
      <w:r w:rsidRPr="00E02D16">
        <w:rPr>
          <w:rFonts w:ascii="Arial" w:hAnsi="Arial" w:cs="Arial"/>
          <w:spacing w:val="-1"/>
          <w:shd w:val="clear" w:color="auto" w:fill="FFFFFF"/>
        </w:rPr>
        <w:t>Entity</w:t>
      </w:r>
      <w:proofErr w:type="spellEnd"/>
      <w:r w:rsidRPr="00E02D16">
        <w:rPr>
          <w:rFonts w:ascii="Arial" w:hAnsi="Arial" w:cs="Arial"/>
          <w:spacing w:val="-1"/>
          <w:shd w:val="clear" w:color="auto" w:fill="FFFFFF"/>
        </w:rPr>
        <w:t xml:space="preserve"> Framework, nesne tabanlı programlamada </w:t>
      </w:r>
      <w:proofErr w:type="spellStart"/>
      <w:r w:rsidRPr="00E02D16">
        <w:rPr>
          <w:rFonts w:ascii="Arial" w:hAnsi="Arial" w:cs="Arial"/>
          <w:spacing w:val="-1"/>
          <w:shd w:val="clear" w:color="auto" w:fill="FFFFFF"/>
        </w:rPr>
        <w:t>veritabanındaki</w:t>
      </w:r>
      <w:proofErr w:type="spellEnd"/>
      <w:r w:rsidRPr="00E02D16">
        <w:rPr>
          <w:rFonts w:ascii="Arial" w:hAnsi="Arial" w:cs="Arial"/>
          <w:spacing w:val="-1"/>
          <w:shd w:val="clear" w:color="auto" w:fill="FFFFFF"/>
        </w:rPr>
        <w:t xml:space="preserve"> tablolara uygun nesneler oluşturma tekniğidir.</w:t>
      </w:r>
    </w:p>
    <w:p w14:paraId="0210F71D" w14:textId="77777777" w:rsidR="00FD612A" w:rsidRDefault="00FD612A" w:rsidP="00FD612A">
      <w:pPr>
        <w:rPr>
          <w:rFonts w:ascii="Arial" w:hAnsi="Arial" w:cs="Arial"/>
        </w:rPr>
      </w:pPr>
    </w:p>
    <w:p w14:paraId="5FE4C86F" w14:textId="77777777" w:rsidR="00FD612A" w:rsidRDefault="00FD612A" w:rsidP="00FD612A">
      <w:pPr>
        <w:rPr>
          <w:rFonts w:ascii="Arial" w:hAnsi="Arial" w:cs="Arial"/>
        </w:rPr>
      </w:pPr>
    </w:p>
    <w:p w14:paraId="66EA2D4E" w14:textId="77777777" w:rsidR="00FD612A" w:rsidRPr="00E02D16" w:rsidRDefault="00FD612A" w:rsidP="00FD612A">
      <w:pPr>
        <w:rPr>
          <w:rFonts w:ascii="Arial" w:hAnsi="Arial" w:cs="Arial"/>
        </w:rPr>
      </w:pPr>
      <w:proofErr w:type="spellStart"/>
      <w:r w:rsidRPr="00E02D16">
        <w:rPr>
          <w:rFonts w:ascii="Arial" w:hAnsi="Arial" w:cs="Arial"/>
          <w:shd w:val="clear" w:color="auto" w:fill="FFFFFF"/>
        </w:rPr>
        <w:t>Entity</w:t>
      </w:r>
      <w:proofErr w:type="spellEnd"/>
      <w:r w:rsidRPr="00E02D16">
        <w:rPr>
          <w:rFonts w:ascii="Arial" w:hAnsi="Arial" w:cs="Arial"/>
          <w:shd w:val="clear" w:color="auto" w:fill="FFFFFF"/>
        </w:rPr>
        <w:t xml:space="preserve"> Framework ‘ün amacı yazılım geliştiricileri katı SQL sorgularından kurtararak ORM (Object </w:t>
      </w:r>
      <w:proofErr w:type="spellStart"/>
      <w:r w:rsidRPr="00E02D16">
        <w:rPr>
          <w:rFonts w:ascii="Arial" w:hAnsi="Arial" w:cs="Arial"/>
          <w:shd w:val="clear" w:color="auto" w:fill="FFFFFF"/>
        </w:rPr>
        <w:t>Relational</w:t>
      </w:r>
      <w:proofErr w:type="spellEnd"/>
      <w:r w:rsidRPr="00E02D16">
        <w:rPr>
          <w:rFonts w:ascii="Arial" w:hAnsi="Arial" w:cs="Arial"/>
          <w:shd w:val="clear" w:color="auto" w:fill="FFFFFF"/>
        </w:rPr>
        <w:t xml:space="preserve"> </w:t>
      </w:r>
      <w:proofErr w:type="spellStart"/>
      <w:r w:rsidRPr="00E02D16">
        <w:rPr>
          <w:rFonts w:ascii="Arial" w:hAnsi="Arial" w:cs="Arial"/>
          <w:shd w:val="clear" w:color="auto" w:fill="FFFFFF"/>
        </w:rPr>
        <w:t>Mapping</w:t>
      </w:r>
      <w:proofErr w:type="spellEnd"/>
      <w:r w:rsidRPr="00E02D16">
        <w:rPr>
          <w:rFonts w:ascii="Arial" w:hAnsi="Arial" w:cs="Arial"/>
          <w:shd w:val="clear" w:color="auto" w:fill="FFFFFF"/>
        </w:rPr>
        <w:t xml:space="preserve">) imkânı sağlar. LINQ sayesinde yazılım geliştirici katı, uzun ve karmaşık SQL sorgularını yazmaktan kurtulur. Bunun yanında </w:t>
      </w:r>
      <w:proofErr w:type="spellStart"/>
      <w:r w:rsidRPr="00E02D16">
        <w:rPr>
          <w:rFonts w:ascii="Arial" w:hAnsi="Arial" w:cs="Arial"/>
          <w:shd w:val="clear" w:color="auto" w:fill="FFFFFF"/>
        </w:rPr>
        <w:t>Entity</w:t>
      </w:r>
      <w:proofErr w:type="spellEnd"/>
      <w:r w:rsidRPr="00E02D16">
        <w:rPr>
          <w:rFonts w:ascii="Arial" w:hAnsi="Arial" w:cs="Arial"/>
          <w:shd w:val="clear" w:color="auto" w:fill="FFFFFF"/>
        </w:rPr>
        <w:t xml:space="preserve"> Framework CRUD (</w:t>
      </w:r>
      <w:proofErr w:type="spellStart"/>
      <w:r w:rsidRPr="00E02D16">
        <w:rPr>
          <w:rFonts w:ascii="Arial" w:hAnsi="Arial" w:cs="Arial"/>
          <w:shd w:val="clear" w:color="auto" w:fill="FFFFFF"/>
        </w:rPr>
        <w:t>Create</w:t>
      </w:r>
      <w:proofErr w:type="spellEnd"/>
      <w:r w:rsidRPr="00E02D16">
        <w:rPr>
          <w:rFonts w:ascii="Arial" w:hAnsi="Arial" w:cs="Arial"/>
          <w:shd w:val="clear" w:color="auto" w:fill="FFFFFF"/>
        </w:rPr>
        <w:t xml:space="preserve">, Read, Update, </w:t>
      </w:r>
      <w:proofErr w:type="spellStart"/>
      <w:r w:rsidRPr="00E02D16">
        <w:rPr>
          <w:rFonts w:ascii="Arial" w:hAnsi="Arial" w:cs="Arial"/>
          <w:shd w:val="clear" w:color="auto" w:fill="FFFFFF"/>
        </w:rPr>
        <w:t>Delete</w:t>
      </w:r>
      <w:proofErr w:type="spellEnd"/>
      <w:r w:rsidRPr="00E02D16">
        <w:rPr>
          <w:rFonts w:ascii="Arial" w:hAnsi="Arial" w:cs="Arial"/>
          <w:shd w:val="clear" w:color="auto" w:fill="FFFFFF"/>
        </w:rPr>
        <w:t xml:space="preserve">) işlemleri ile uygulama ve </w:t>
      </w:r>
      <w:proofErr w:type="spellStart"/>
      <w:r w:rsidRPr="00E02D16">
        <w:rPr>
          <w:rFonts w:ascii="Arial" w:hAnsi="Arial" w:cs="Arial"/>
          <w:shd w:val="clear" w:color="auto" w:fill="FFFFFF"/>
        </w:rPr>
        <w:t>veritabanı</w:t>
      </w:r>
      <w:proofErr w:type="spellEnd"/>
      <w:r w:rsidRPr="00E02D16">
        <w:rPr>
          <w:rFonts w:ascii="Arial" w:hAnsi="Arial" w:cs="Arial"/>
          <w:shd w:val="clear" w:color="auto" w:fill="FFFFFF"/>
        </w:rPr>
        <w:t xml:space="preserve"> arasındaki iletişimin yapılmasını sağlar.</w:t>
      </w:r>
    </w:p>
    <w:p w14:paraId="40D8F828" w14:textId="77777777" w:rsidR="00FD612A" w:rsidRDefault="00FD612A" w:rsidP="00FD612A">
      <w:pPr>
        <w:rPr>
          <w:rFonts w:ascii="Arial" w:hAnsi="Arial" w:cs="Arial"/>
          <w:spacing w:val="-1"/>
          <w:sz w:val="32"/>
          <w:szCs w:val="32"/>
          <w:shd w:val="clear" w:color="auto" w:fill="FFFFFF"/>
        </w:rPr>
      </w:pPr>
    </w:p>
    <w:p w14:paraId="5EB4E2CF"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CRUD (</w:t>
      </w:r>
      <w:proofErr w:type="spellStart"/>
      <w:r w:rsidRPr="00E02D16">
        <w:rPr>
          <w:rFonts w:ascii="Arial" w:eastAsia="Times New Roman" w:hAnsi="Arial" w:cs="Arial"/>
          <w:lang w:eastAsia="tr-TR"/>
        </w:rPr>
        <w:t>Create</w:t>
      </w:r>
      <w:proofErr w:type="spellEnd"/>
      <w:r w:rsidRPr="00E02D16">
        <w:rPr>
          <w:rFonts w:ascii="Arial" w:eastAsia="Times New Roman" w:hAnsi="Arial" w:cs="Arial"/>
          <w:lang w:eastAsia="tr-TR"/>
        </w:rPr>
        <w:t xml:space="preserve">, Read, Update, </w:t>
      </w:r>
      <w:proofErr w:type="spellStart"/>
      <w:r w:rsidRPr="00E02D16">
        <w:rPr>
          <w:rFonts w:ascii="Arial" w:eastAsia="Times New Roman" w:hAnsi="Arial" w:cs="Arial"/>
          <w:lang w:eastAsia="tr-TR"/>
        </w:rPr>
        <w:t>Delete</w:t>
      </w:r>
      <w:proofErr w:type="spellEnd"/>
      <w:r w:rsidRPr="00E02D16">
        <w:rPr>
          <w:rFonts w:ascii="Arial" w:eastAsia="Times New Roman" w:hAnsi="Arial" w:cs="Arial"/>
          <w:lang w:eastAsia="tr-TR"/>
        </w:rPr>
        <w:t>) işlemleri ile uzun, karışık ve zahmet verici SQL kodlarından kurtulmamızı sağlar.</w:t>
      </w:r>
    </w:p>
    <w:p w14:paraId="5C6DF597"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 xml:space="preserve">Kodu </w:t>
      </w:r>
      <w:proofErr w:type="spellStart"/>
      <w:r w:rsidRPr="00E02D16">
        <w:rPr>
          <w:rFonts w:ascii="Arial" w:eastAsia="Times New Roman" w:hAnsi="Arial" w:cs="Arial"/>
          <w:lang w:eastAsia="tr-TR"/>
        </w:rPr>
        <w:t>veritabanından</w:t>
      </w:r>
      <w:proofErr w:type="spellEnd"/>
      <w:r w:rsidRPr="00E02D16">
        <w:rPr>
          <w:rFonts w:ascii="Arial" w:eastAsia="Times New Roman" w:hAnsi="Arial" w:cs="Arial"/>
          <w:lang w:eastAsia="tr-TR"/>
        </w:rPr>
        <w:t xml:space="preserve"> soyutlar, yani kod tarafında EF için oluşturulan </w:t>
      </w:r>
      <w:proofErr w:type="spellStart"/>
      <w:r w:rsidRPr="00E02D16">
        <w:rPr>
          <w:rFonts w:ascii="Arial" w:eastAsia="Times New Roman" w:hAnsi="Arial" w:cs="Arial"/>
          <w:lang w:eastAsia="tr-TR"/>
        </w:rPr>
        <w:t>entity’ler</w:t>
      </w:r>
      <w:proofErr w:type="spellEnd"/>
      <w:r w:rsidRPr="00E02D16">
        <w:rPr>
          <w:rFonts w:ascii="Arial" w:eastAsia="Times New Roman" w:hAnsi="Arial" w:cs="Arial"/>
          <w:lang w:eastAsia="tr-TR"/>
        </w:rPr>
        <w:t xml:space="preserve"> aslında </w:t>
      </w:r>
      <w:proofErr w:type="spellStart"/>
      <w:r w:rsidRPr="00E02D16">
        <w:rPr>
          <w:rFonts w:ascii="Arial" w:eastAsia="Times New Roman" w:hAnsi="Arial" w:cs="Arial"/>
          <w:lang w:eastAsia="tr-TR"/>
        </w:rPr>
        <w:t>veritabanı</w:t>
      </w:r>
      <w:proofErr w:type="spellEnd"/>
      <w:r w:rsidRPr="00E02D16">
        <w:rPr>
          <w:rFonts w:ascii="Arial" w:eastAsia="Times New Roman" w:hAnsi="Arial" w:cs="Arial"/>
          <w:lang w:eastAsia="tr-TR"/>
        </w:rPr>
        <w:t xml:space="preserve"> tarafındaki tabloları ve bu tablolar arasındaki bağlantıları (</w:t>
      </w:r>
      <w:proofErr w:type="spellStart"/>
      <w:r w:rsidRPr="00E02D16">
        <w:rPr>
          <w:rFonts w:ascii="Arial" w:eastAsia="Times New Roman" w:hAnsi="Arial" w:cs="Arial"/>
          <w:lang w:eastAsia="tr-TR"/>
        </w:rPr>
        <w:t>one</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to</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one</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one</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to</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many</w:t>
      </w:r>
      <w:proofErr w:type="spellEnd"/>
      <w:r w:rsidRPr="00E02D16">
        <w:rPr>
          <w:rFonts w:ascii="Arial" w:eastAsia="Times New Roman" w:hAnsi="Arial" w:cs="Arial"/>
          <w:lang w:eastAsia="tr-TR"/>
        </w:rPr>
        <w:t xml:space="preserve"> ve </w:t>
      </w:r>
      <w:proofErr w:type="spellStart"/>
      <w:r w:rsidRPr="00E02D16">
        <w:rPr>
          <w:rFonts w:ascii="Arial" w:eastAsia="Times New Roman" w:hAnsi="Arial" w:cs="Arial"/>
          <w:lang w:eastAsia="tr-TR"/>
        </w:rPr>
        <w:t>many</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to</w:t>
      </w:r>
      <w:proofErr w:type="spellEnd"/>
      <w:r w:rsidRPr="00E02D16">
        <w:rPr>
          <w:rFonts w:ascii="Arial" w:eastAsia="Times New Roman" w:hAnsi="Arial" w:cs="Arial"/>
          <w:lang w:eastAsia="tr-TR"/>
        </w:rPr>
        <w:t xml:space="preserve"> </w:t>
      </w:r>
      <w:proofErr w:type="spellStart"/>
      <w:r w:rsidRPr="00E02D16">
        <w:rPr>
          <w:rFonts w:ascii="Arial" w:eastAsia="Times New Roman" w:hAnsi="Arial" w:cs="Arial"/>
          <w:lang w:eastAsia="tr-TR"/>
        </w:rPr>
        <w:t>many</w:t>
      </w:r>
      <w:proofErr w:type="spellEnd"/>
      <w:r w:rsidRPr="00E02D16">
        <w:rPr>
          <w:rFonts w:ascii="Arial" w:eastAsia="Times New Roman" w:hAnsi="Arial" w:cs="Arial"/>
          <w:lang w:eastAsia="tr-TR"/>
        </w:rPr>
        <w:t xml:space="preserve"> gibi) temsil ederler.</w:t>
      </w:r>
    </w:p>
    <w:p w14:paraId="01738C42"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proofErr w:type="spellStart"/>
      <w:r w:rsidRPr="00E02D16">
        <w:rPr>
          <w:rFonts w:ascii="Arial" w:eastAsia="Times New Roman" w:hAnsi="Arial" w:cs="Arial"/>
          <w:lang w:eastAsia="tr-TR"/>
        </w:rPr>
        <w:t>Veritabanı</w:t>
      </w:r>
      <w:proofErr w:type="spellEnd"/>
      <w:r w:rsidRPr="00E02D16">
        <w:rPr>
          <w:rFonts w:ascii="Arial" w:eastAsia="Times New Roman" w:hAnsi="Arial" w:cs="Arial"/>
          <w:lang w:eastAsia="tr-TR"/>
        </w:rPr>
        <w:t xml:space="preserve"> işlemlerinde nesneye yönelik kod yazmamızı sağlar.</w:t>
      </w:r>
    </w:p>
    <w:p w14:paraId="48D870C1"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 xml:space="preserve">Daha sade ve zahmetsiz SQL sorguları sayesinde </w:t>
      </w:r>
      <w:proofErr w:type="spellStart"/>
      <w:r w:rsidRPr="00E02D16">
        <w:rPr>
          <w:rFonts w:ascii="Arial" w:eastAsia="Times New Roman" w:hAnsi="Arial" w:cs="Arial"/>
          <w:lang w:eastAsia="tr-TR"/>
        </w:rPr>
        <w:t>veritabanı</w:t>
      </w:r>
      <w:proofErr w:type="spellEnd"/>
      <w:r w:rsidRPr="00E02D16">
        <w:rPr>
          <w:rFonts w:ascii="Arial" w:eastAsia="Times New Roman" w:hAnsi="Arial" w:cs="Arial"/>
          <w:lang w:eastAsia="tr-TR"/>
        </w:rPr>
        <w:t xml:space="preserve"> performansını artırır.</w:t>
      </w:r>
    </w:p>
    <w:p w14:paraId="326A7F78"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 xml:space="preserve">Yazılım geliştiricinin </w:t>
      </w:r>
      <w:proofErr w:type="gramStart"/>
      <w:r w:rsidRPr="00E02D16">
        <w:rPr>
          <w:rFonts w:ascii="Arial" w:eastAsia="Times New Roman" w:hAnsi="Arial" w:cs="Arial"/>
          <w:lang w:eastAsia="tr-TR"/>
        </w:rPr>
        <w:t>data</w:t>
      </w:r>
      <w:proofErr w:type="gramEnd"/>
      <w:r w:rsidRPr="00E02D16">
        <w:rPr>
          <w:rFonts w:ascii="Arial" w:eastAsia="Times New Roman" w:hAnsi="Arial" w:cs="Arial"/>
          <w:lang w:eastAsia="tr-TR"/>
        </w:rPr>
        <w:t xml:space="preserve"> işlemleri ile haşır neşir olmadan sadece uygulama üzerinde odaklanmasına olanak sağlar.</w:t>
      </w:r>
    </w:p>
    <w:p w14:paraId="3AA8FE5A" w14:textId="77777777" w:rsidR="00FD612A" w:rsidRPr="00E02D16" w:rsidRDefault="00FD612A" w:rsidP="00FD612A">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Kod yazma süresini kısaltarak daha az zamanda daha çok iş yapmayı sağlar.</w:t>
      </w:r>
    </w:p>
    <w:p w14:paraId="799A8DC9" w14:textId="437A1DC0" w:rsidR="00FD612A" w:rsidRPr="00E02D16" w:rsidRDefault="00FD612A" w:rsidP="00E02D16">
      <w:pPr>
        <w:numPr>
          <w:ilvl w:val="0"/>
          <w:numId w:val="2"/>
        </w:numPr>
        <w:spacing w:after="150" w:line="240" w:lineRule="auto"/>
        <w:textAlignment w:val="baseline"/>
        <w:rPr>
          <w:rFonts w:ascii="Arial" w:eastAsia="Times New Roman" w:hAnsi="Arial" w:cs="Arial"/>
          <w:lang w:eastAsia="tr-TR"/>
        </w:rPr>
      </w:pPr>
      <w:r w:rsidRPr="00E02D16">
        <w:rPr>
          <w:rFonts w:ascii="Arial" w:eastAsia="Times New Roman" w:hAnsi="Arial" w:cs="Arial"/>
          <w:lang w:eastAsia="tr-TR"/>
        </w:rPr>
        <w:t>SQL tarafındaki bütün sorguları (</w:t>
      </w:r>
      <w:proofErr w:type="spellStart"/>
      <w:r w:rsidRPr="00E02D16">
        <w:rPr>
          <w:rFonts w:ascii="Arial" w:eastAsia="Times New Roman" w:hAnsi="Arial" w:cs="Arial"/>
          <w:lang w:eastAsia="tr-TR"/>
        </w:rPr>
        <w:t>query’leri</w:t>
      </w:r>
      <w:proofErr w:type="spellEnd"/>
      <w:r w:rsidRPr="00E02D16">
        <w:rPr>
          <w:rFonts w:ascii="Arial" w:eastAsia="Times New Roman" w:hAnsi="Arial" w:cs="Arial"/>
          <w:lang w:eastAsia="tr-TR"/>
        </w:rPr>
        <w:t>) LINQ kullanarak kod tarafında yazmamızı sağlar</w:t>
      </w:r>
    </w:p>
    <w:p w14:paraId="66BAD87D" w14:textId="77777777" w:rsidR="00E02D16" w:rsidRDefault="00E02D16" w:rsidP="00FD612A">
      <w:pPr>
        <w:pStyle w:val="ic"/>
        <w:shd w:val="clear" w:color="auto" w:fill="FFFFFF"/>
        <w:spacing w:before="480" w:beforeAutospacing="0" w:after="0" w:afterAutospacing="0" w:line="480" w:lineRule="atLeast"/>
        <w:rPr>
          <w:rFonts w:ascii="Arial" w:hAnsi="Arial" w:cs="Arial"/>
          <w:spacing w:val="-1"/>
          <w:sz w:val="22"/>
          <w:szCs w:val="22"/>
        </w:rPr>
      </w:pPr>
    </w:p>
    <w:p w14:paraId="6C73ACE5" w14:textId="77777777" w:rsidR="00E02D16" w:rsidRDefault="00E02D16" w:rsidP="00FD612A">
      <w:pPr>
        <w:pStyle w:val="ic"/>
        <w:shd w:val="clear" w:color="auto" w:fill="FFFFFF"/>
        <w:spacing w:before="480" w:beforeAutospacing="0" w:after="0" w:afterAutospacing="0" w:line="480" w:lineRule="atLeast"/>
        <w:rPr>
          <w:rFonts w:ascii="Arial" w:hAnsi="Arial" w:cs="Arial"/>
          <w:spacing w:val="-1"/>
          <w:sz w:val="22"/>
          <w:szCs w:val="22"/>
        </w:rPr>
      </w:pPr>
    </w:p>
    <w:p w14:paraId="61CFF10F" w14:textId="77777777" w:rsidR="00E02D16" w:rsidRDefault="00E02D16" w:rsidP="00FD612A">
      <w:pPr>
        <w:pStyle w:val="ic"/>
        <w:shd w:val="clear" w:color="auto" w:fill="FFFFFF"/>
        <w:spacing w:before="480" w:beforeAutospacing="0" w:after="0" w:afterAutospacing="0" w:line="480" w:lineRule="atLeast"/>
        <w:rPr>
          <w:rFonts w:ascii="Arial" w:hAnsi="Arial" w:cs="Arial"/>
          <w:spacing w:val="-1"/>
          <w:sz w:val="22"/>
          <w:szCs w:val="22"/>
        </w:rPr>
      </w:pPr>
    </w:p>
    <w:p w14:paraId="33DB2CE9" w14:textId="77777777" w:rsidR="00946B54" w:rsidRDefault="00946B54" w:rsidP="00FD612A">
      <w:pPr>
        <w:pStyle w:val="ic"/>
        <w:shd w:val="clear" w:color="auto" w:fill="FFFFFF"/>
        <w:spacing w:before="480" w:beforeAutospacing="0" w:after="0" w:afterAutospacing="0" w:line="480" w:lineRule="atLeast"/>
        <w:rPr>
          <w:rFonts w:ascii="Arial" w:hAnsi="Arial" w:cs="Arial"/>
          <w:spacing w:val="-1"/>
          <w:sz w:val="22"/>
          <w:szCs w:val="22"/>
        </w:rPr>
      </w:pPr>
    </w:p>
    <w:p w14:paraId="393E4EDB" w14:textId="164017BB"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proofErr w:type="spellStart"/>
      <w:r w:rsidRPr="00E02D16">
        <w:rPr>
          <w:rFonts w:ascii="Arial" w:hAnsi="Arial" w:cs="Arial"/>
          <w:spacing w:val="-1"/>
          <w:sz w:val="22"/>
          <w:szCs w:val="22"/>
        </w:rPr>
        <w:lastRenderedPageBreak/>
        <w:t>Entity</w:t>
      </w:r>
      <w:proofErr w:type="spellEnd"/>
      <w:r w:rsidRPr="00E02D16">
        <w:rPr>
          <w:rFonts w:ascii="Arial" w:hAnsi="Arial" w:cs="Arial"/>
          <w:spacing w:val="-1"/>
          <w:sz w:val="22"/>
          <w:szCs w:val="22"/>
        </w:rPr>
        <w:t xml:space="preserve"> Framework ile 3 farklı yöntem ile proje geliştirilebilir. Bu yöntemler;</w:t>
      </w:r>
    </w:p>
    <w:p w14:paraId="266404B2"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r w:rsidRPr="00E02D16">
        <w:rPr>
          <w:rFonts w:ascii="Arial" w:hAnsi="Arial" w:cs="Arial"/>
          <w:spacing w:val="-1"/>
          <w:sz w:val="22"/>
          <w:szCs w:val="22"/>
        </w:rPr>
        <w:t>1. Model First (New Database)</w:t>
      </w:r>
    </w:p>
    <w:p w14:paraId="6614F209"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r w:rsidRPr="00E02D16">
        <w:rPr>
          <w:rFonts w:ascii="Arial" w:hAnsi="Arial" w:cs="Arial"/>
          <w:spacing w:val="-1"/>
          <w:sz w:val="22"/>
          <w:szCs w:val="22"/>
        </w:rPr>
        <w:t>2. Database First (</w:t>
      </w:r>
      <w:proofErr w:type="spellStart"/>
      <w:r w:rsidRPr="00E02D16">
        <w:rPr>
          <w:rFonts w:ascii="Arial" w:hAnsi="Arial" w:cs="Arial"/>
          <w:spacing w:val="-1"/>
          <w:sz w:val="22"/>
          <w:szCs w:val="22"/>
        </w:rPr>
        <w:t>Existing</w:t>
      </w:r>
      <w:proofErr w:type="spellEnd"/>
      <w:r w:rsidRPr="00E02D16">
        <w:rPr>
          <w:rFonts w:ascii="Arial" w:hAnsi="Arial" w:cs="Arial"/>
          <w:spacing w:val="-1"/>
          <w:sz w:val="22"/>
          <w:szCs w:val="22"/>
        </w:rPr>
        <w:t xml:space="preserve"> Database)</w:t>
      </w:r>
    </w:p>
    <w:p w14:paraId="3768BB84" w14:textId="015FAD1C"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r w:rsidRPr="00E02D16">
        <w:rPr>
          <w:rFonts w:ascii="Arial" w:hAnsi="Arial" w:cs="Arial"/>
          <w:spacing w:val="-1"/>
          <w:sz w:val="22"/>
          <w:szCs w:val="22"/>
        </w:rPr>
        <w:t xml:space="preserve">3. </w:t>
      </w:r>
      <w:proofErr w:type="spellStart"/>
      <w:r w:rsidRPr="00E02D16">
        <w:rPr>
          <w:rFonts w:ascii="Arial" w:hAnsi="Arial" w:cs="Arial"/>
          <w:spacing w:val="-1"/>
          <w:sz w:val="22"/>
          <w:szCs w:val="22"/>
        </w:rPr>
        <w:t>Code</w:t>
      </w:r>
      <w:proofErr w:type="spellEnd"/>
      <w:r w:rsidRPr="00E02D16">
        <w:rPr>
          <w:rFonts w:ascii="Arial" w:hAnsi="Arial" w:cs="Arial"/>
          <w:spacing w:val="-1"/>
          <w:sz w:val="22"/>
          <w:szCs w:val="22"/>
        </w:rPr>
        <w:t xml:space="preserve"> First (New Database)</w:t>
      </w:r>
    </w:p>
    <w:p w14:paraId="23DFA852" w14:textId="4E80CAC9"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shd w:val="clear" w:color="auto" w:fill="FFFFFF"/>
        </w:rPr>
      </w:pPr>
      <w:r w:rsidRPr="00E02D16">
        <w:rPr>
          <w:rStyle w:val="Gl"/>
          <w:rFonts w:ascii="Arial" w:hAnsi="Arial" w:cs="Arial"/>
          <w:spacing w:val="-1"/>
          <w:sz w:val="22"/>
          <w:szCs w:val="22"/>
          <w:shd w:val="clear" w:color="auto" w:fill="FFFFFF"/>
        </w:rPr>
        <w:t>Model First (Önce Model):</w:t>
      </w:r>
      <w:r w:rsidRPr="00E02D16">
        <w:rPr>
          <w:rFonts w:ascii="Arial" w:hAnsi="Arial" w:cs="Arial"/>
          <w:spacing w:val="-1"/>
          <w:sz w:val="22"/>
          <w:szCs w:val="22"/>
          <w:shd w:val="clear" w:color="auto" w:fill="FFFFFF"/>
        </w:rPr>
        <w:t xml:space="preserve"> Bu yöntemde Visual </w:t>
      </w:r>
      <w:proofErr w:type="spellStart"/>
      <w:r w:rsidRPr="00E02D16">
        <w:rPr>
          <w:rFonts w:ascii="Arial" w:hAnsi="Arial" w:cs="Arial"/>
          <w:spacing w:val="-1"/>
          <w:sz w:val="22"/>
          <w:szCs w:val="22"/>
          <w:shd w:val="clear" w:color="auto" w:fill="FFFFFF"/>
        </w:rPr>
        <w:t>Studio</w:t>
      </w:r>
      <w:proofErr w:type="spellEnd"/>
      <w:r w:rsidRPr="00E02D16">
        <w:rPr>
          <w:rFonts w:ascii="Arial" w:hAnsi="Arial" w:cs="Arial"/>
          <w:spacing w:val="-1"/>
          <w:sz w:val="22"/>
          <w:szCs w:val="22"/>
          <w:shd w:val="clear" w:color="auto" w:fill="FFFFFF"/>
        </w:rPr>
        <w:t xml:space="preserve"> üzerinde boş bir model dosyası (.</w:t>
      </w:r>
      <w:proofErr w:type="spellStart"/>
      <w:r w:rsidRPr="00E02D16">
        <w:rPr>
          <w:rFonts w:ascii="Arial" w:hAnsi="Arial" w:cs="Arial"/>
          <w:spacing w:val="-1"/>
          <w:sz w:val="22"/>
          <w:szCs w:val="22"/>
          <w:shd w:val="clear" w:color="auto" w:fill="FFFFFF"/>
        </w:rPr>
        <w:t>edmx</w:t>
      </w:r>
      <w:proofErr w:type="spellEnd"/>
      <w:r w:rsidRPr="00E02D16">
        <w:rPr>
          <w:rFonts w:ascii="Arial" w:hAnsi="Arial" w:cs="Arial"/>
          <w:spacing w:val="-1"/>
          <w:sz w:val="22"/>
          <w:szCs w:val="22"/>
          <w:shd w:val="clear" w:color="auto" w:fill="FFFFFF"/>
        </w:rPr>
        <w:t xml:space="preserve">) eklenerek veri tabanı bu model üzerinde tasarlanır. Derleme adımında verilen </w:t>
      </w:r>
      <w:proofErr w:type="spellStart"/>
      <w:r w:rsidRPr="00E02D16">
        <w:rPr>
          <w:rFonts w:ascii="Arial" w:hAnsi="Arial" w:cs="Arial"/>
          <w:spacing w:val="-1"/>
          <w:sz w:val="22"/>
          <w:szCs w:val="22"/>
          <w:shd w:val="clear" w:color="auto" w:fill="FFFFFF"/>
        </w:rPr>
        <w:t>script</w:t>
      </w:r>
      <w:proofErr w:type="spellEnd"/>
      <w:r w:rsidRPr="00E02D16">
        <w:rPr>
          <w:rFonts w:ascii="Arial" w:hAnsi="Arial" w:cs="Arial"/>
          <w:spacing w:val="-1"/>
          <w:sz w:val="22"/>
          <w:szCs w:val="22"/>
          <w:shd w:val="clear" w:color="auto" w:fill="FFFFFF"/>
        </w:rPr>
        <w:t xml:space="preserve"> </w:t>
      </w:r>
      <w:proofErr w:type="spellStart"/>
      <w:r w:rsidRPr="00E02D16">
        <w:rPr>
          <w:rFonts w:ascii="Arial" w:hAnsi="Arial" w:cs="Arial"/>
          <w:spacing w:val="-1"/>
          <w:sz w:val="22"/>
          <w:szCs w:val="22"/>
          <w:shd w:val="clear" w:color="auto" w:fill="FFFFFF"/>
        </w:rPr>
        <w:t>dosyasi</w:t>
      </w:r>
      <w:proofErr w:type="spellEnd"/>
      <w:r w:rsidRPr="00E02D16">
        <w:rPr>
          <w:rFonts w:ascii="Arial" w:hAnsi="Arial" w:cs="Arial"/>
          <w:spacing w:val="-1"/>
          <w:sz w:val="22"/>
          <w:szCs w:val="22"/>
          <w:shd w:val="clear" w:color="auto" w:fill="FFFFFF"/>
        </w:rPr>
        <w:t xml:space="preserve"> ile veri tabanı oluşturulur.</w:t>
      </w:r>
    </w:p>
    <w:p w14:paraId="56491200"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shd w:val="clear" w:color="auto" w:fill="FFFFFF"/>
        </w:rPr>
      </w:pPr>
      <w:r w:rsidRPr="00E02D16">
        <w:rPr>
          <w:rStyle w:val="Gl"/>
          <w:rFonts w:ascii="Arial" w:hAnsi="Arial" w:cs="Arial"/>
          <w:spacing w:val="-1"/>
          <w:sz w:val="22"/>
          <w:szCs w:val="22"/>
          <w:shd w:val="clear" w:color="auto" w:fill="FFFFFF"/>
        </w:rPr>
        <w:t xml:space="preserve">Database First (Önce </w:t>
      </w:r>
      <w:proofErr w:type="spellStart"/>
      <w:r w:rsidRPr="00E02D16">
        <w:rPr>
          <w:rStyle w:val="Gl"/>
          <w:rFonts w:ascii="Arial" w:hAnsi="Arial" w:cs="Arial"/>
          <w:spacing w:val="-1"/>
          <w:sz w:val="22"/>
          <w:szCs w:val="22"/>
          <w:shd w:val="clear" w:color="auto" w:fill="FFFFFF"/>
        </w:rPr>
        <w:t>Veritabanı</w:t>
      </w:r>
      <w:proofErr w:type="spellEnd"/>
      <w:r w:rsidRPr="00E02D16">
        <w:rPr>
          <w:rStyle w:val="Gl"/>
          <w:rFonts w:ascii="Arial" w:hAnsi="Arial" w:cs="Arial"/>
          <w:spacing w:val="-1"/>
          <w:sz w:val="22"/>
          <w:szCs w:val="22"/>
          <w:shd w:val="clear" w:color="auto" w:fill="FFFFFF"/>
        </w:rPr>
        <w:t>):</w:t>
      </w:r>
      <w:r w:rsidRPr="00E02D16">
        <w:rPr>
          <w:rFonts w:ascii="Arial" w:hAnsi="Arial" w:cs="Arial"/>
          <w:spacing w:val="-1"/>
          <w:sz w:val="22"/>
          <w:szCs w:val="22"/>
          <w:shd w:val="clear" w:color="auto" w:fill="FFFFFF"/>
        </w:rPr>
        <w:t xml:space="preserve"> Bu yöntemde hali hazırda var olan </w:t>
      </w:r>
      <w:proofErr w:type="spellStart"/>
      <w:r w:rsidRPr="00E02D16">
        <w:rPr>
          <w:rFonts w:ascii="Arial" w:hAnsi="Arial" w:cs="Arial"/>
          <w:spacing w:val="-1"/>
          <w:sz w:val="22"/>
          <w:szCs w:val="22"/>
          <w:shd w:val="clear" w:color="auto" w:fill="FFFFFF"/>
        </w:rPr>
        <w:t>veritabanı</w:t>
      </w:r>
      <w:proofErr w:type="spellEnd"/>
      <w:r w:rsidRPr="00E02D16">
        <w:rPr>
          <w:rFonts w:ascii="Arial" w:hAnsi="Arial" w:cs="Arial"/>
          <w:spacing w:val="-1"/>
          <w:sz w:val="22"/>
          <w:szCs w:val="22"/>
          <w:shd w:val="clear" w:color="auto" w:fill="FFFFFF"/>
        </w:rPr>
        <w:t xml:space="preserve"> projeye model dosyası ile bağlanır ve gerekli </w:t>
      </w:r>
      <w:proofErr w:type="spellStart"/>
      <w:r w:rsidRPr="00E02D16">
        <w:rPr>
          <w:rFonts w:ascii="Arial" w:hAnsi="Arial" w:cs="Arial"/>
          <w:spacing w:val="-1"/>
          <w:sz w:val="22"/>
          <w:szCs w:val="22"/>
          <w:shd w:val="clear" w:color="auto" w:fill="FFFFFF"/>
        </w:rPr>
        <w:t>class’lar</w:t>
      </w:r>
      <w:proofErr w:type="spellEnd"/>
      <w:r w:rsidRPr="00E02D16">
        <w:rPr>
          <w:rFonts w:ascii="Arial" w:hAnsi="Arial" w:cs="Arial"/>
          <w:spacing w:val="-1"/>
          <w:sz w:val="22"/>
          <w:szCs w:val="22"/>
          <w:shd w:val="clear" w:color="auto" w:fill="FFFFFF"/>
        </w:rPr>
        <w:t xml:space="preserve"> EF tarafından üretilir.</w:t>
      </w:r>
    </w:p>
    <w:p w14:paraId="4C447D64" w14:textId="77777777" w:rsidR="00FD612A" w:rsidRPr="00E02D16" w:rsidRDefault="00FD612A" w:rsidP="00FD612A">
      <w:pPr>
        <w:pStyle w:val="ic"/>
        <w:shd w:val="clear" w:color="auto" w:fill="FFFFFF"/>
        <w:spacing w:before="480" w:beforeAutospacing="0" w:after="0" w:afterAutospacing="0" w:line="480" w:lineRule="atLeast"/>
        <w:rPr>
          <w:rFonts w:ascii="Arial" w:hAnsi="Arial" w:cs="Arial"/>
          <w:spacing w:val="-1"/>
          <w:sz w:val="22"/>
          <w:szCs w:val="22"/>
        </w:rPr>
      </w:pPr>
      <w:proofErr w:type="spellStart"/>
      <w:r w:rsidRPr="00E02D16">
        <w:rPr>
          <w:rStyle w:val="Gl"/>
          <w:rFonts w:ascii="Arial" w:hAnsi="Arial" w:cs="Arial"/>
          <w:spacing w:val="-1"/>
          <w:sz w:val="22"/>
          <w:szCs w:val="22"/>
          <w:shd w:val="clear" w:color="auto" w:fill="FFFFFF"/>
        </w:rPr>
        <w:t>Code</w:t>
      </w:r>
      <w:proofErr w:type="spellEnd"/>
      <w:r w:rsidRPr="00E02D16">
        <w:rPr>
          <w:rStyle w:val="Gl"/>
          <w:rFonts w:ascii="Arial" w:hAnsi="Arial" w:cs="Arial"/>
          <w:spacing w:val="-1"/>
          <w:sz w:val="22"/>
          <w:szCs w:val="22"/>
          <w:shd w:val="clear" w:color="auto" w:fill="FFFFFF"/>
        </w:rPr>
        <w:t xml:space="preserve"> First (Önce Kod — Yeni </w:t>
      </w:r>
      <w:proofErr w:type="spellStart"/>
      <w:r w:rsidRPr="00E02D16">
        <w:rPr>
          <w:rStyle w:val="Gl"/>
          <w:rFonts w:ascii="Arial" w:hAnsi="Arial" w:cs="Arial"/>
          <w:spacing w:val="-1"/>
          <w:sz w:val="22"/>
          <w:szCs w:val="22"/>
          <w:shd w:val="clear" w:color="auto" w:fill="FFFFFF"/>
        </w:rPr>
        <w:t>Veritabanı</w:t>
      </w:r>
      <w:proofErr w:type="spellEnd"/>
      <w:r w:rsidRPr="00E02D16">
        <w:rPr>
          <w:rStyle w:val="Gl"/>
          <w:rFonts w:ascii="Arial" w:hAnsi="Arial" w:cs="Arial"/>
          <w:spacing w:val="-1"/>
          <w:sz w:val="22"/>
          <w:szCs w:val="22"/>
          <w:shd w:val="clear" w:color="auto" w:fill="FFFFFF"/>
        </w:rPr>
        <w:t>):</w:t>
      </w:r>
      <w:r w:rsidRPr="00E02D16">
        <w:rPr>
          <w:rFonts w:ascii="Arial" w:hAnsi="Arial" w:cs="Arial"/>
          <w:spacing w:val="-1"/>
          <w:sz w:val="22"/>
          <w:szCs w:val="22"/>
          <w:shd w:val="clear" w:color="auto" w:fill="FFFFFF"/>
        </w:rPr>
        <w:t xml:space="preserve"> Bu yöntemde </w:t>
      </w:r>
      <w:proofErr w:type="spellStart"/>
      <w:r w:rsidRPr="00E02D16">
        <w:rPr>
          <w:rFonts w:ascii="Arial" w:hAnsi="Arial" w:cs="Arial"/>
          <w:spacing w:val="-1"/>
          <w:sz w:val="22"/>
          <w:szCs w:val="22"/>
          <w:shd w:val="clear" w:color="auto" w:fill="FFFFFF"/>
        </w:rPr>
        <w:t>classlar</w:t>
      </w:r>
      <w:proofErr w:type="spellEnd"/>
      <w:r w:rsidRPr="00E02D16">
        <w:rPr>
          <w:rFonts w:ascii="Arial" w:hAnsi="Arial" w:cs="Arial"/>
          <w:spacing w:val="-1"/>
          <w:sz w:val="22"/>
          <w:szCs w:val="22"/>
          <w:shd w:val="clear" w:color="auto" w:fill="FFFFFF"/>
        </w:rPr>
        <w:t xml:space="preserve"> ve </w:t>
      </w:r>
      <w:proofErr w:type="spellStart"/>
      <w:r w:rsidRPr="00E02D16">
        <w:rPr>
          <w:rFonts w:ascii="Arial" w:hAnsi="Arial" w:cs="Arial"/>
          <w:spacing w:val="-1"/>
          <w:sz w:val="22"/>
          <w:szCs w:val="22"/>
          <w:shd w:val="clear" w:color="auto" w:fill="FFFFFF"/>
        </w:rPr>
        <w:t>mapping</w:t>
      </w:r>
      <w:proofErr w:type="spellEnd"/>
      <w:r w:rsidRPr="00E02D16">
        <w:rPr>
          <w:rFonts w:ascii="Arial" w:hAnsi="Arial" w:cs="Arial"/>
          <w:spacing w:val="-1"/>
          <w:sz w:val="22"/>
          <w:szCs w:val="22"/>
          <w:shd w:val="clear" w:color="auto" w:fill="FFFFFF"/>
        </w:rPr>
        <w:t xml:space="preserve"> kodları yazılımcı tarafından oluşturulur. Daha sonra veri tabanı bu </w:t>
      </w:r>
      <w:proofErr w:type="spellStart"/>
      <w:r w:rsidRPr="00E02D16">
        <w:rPr>
          <w:rFonts w:ascii="Arial" w:hAnsi="Arial" w:cs="Arial"/>
          <w:spacing w:val="-1"/>
          <w:sz w:val="22"/>
          <w:szCs w:val="22"/>
          <w:shd w:val="clear" w:color="auto" w:fill="FFFFFF"/>
        </w:rPr>
        <w:t>class’lardan</w:t>
      </w:r>
      <w:proofErr w:type="spellEnd"/>
      <w:r w:rsidRPr="00E02D16">
        <w:rPr>
          <w:rFonts w:ascii="Arial" w:hAnsi="Arial" w:cs="Arial"/>
          <w:spacing w:val="-1"/>
          <w:sz w:val="22"/>
          <w:szCs w:val="22"/>
          <w:shd w:val="clear" w:color="auto" w:fill="FFFFFF"/>
        </w:rPr>
        <w:t xml:space="preserve"> türetilir.</w:t>
      </w:r>
    </w:p>
    <w:p w14:paraId="7A8B34AD" w14:textId="77777777" w:rsidR="00FD612A" w:rsidRPr="00E02D16" w:rsidRDefault="00FD612A" w:rsidP="00FD612A">
      <w:pPr>
        <w:rPr>
          <w:rFonts w:ascii="Arial" w:hAnsi="Arial" w:cs="Arial"/>
        </w:rPr>
      </w:pPr>
    </w:p>
    <w:p w14:paraId="4970B866" w14:textId="77777777" w:rsidR="00FD612A" w:rsidRPr="00E02D16" w:rsidRDefault="00FD612A" w:rsidP="00FD612A">
      <w:pPr>
        <w:rPr>
          <w:rFonts w:ascii="Arial" w:hAnsi="Arial" w:cs="Arial"/>
        </w:rPr>
      </w:pPr>
    </w:p>
    <w:p w14:paraId="045EFC19" w14:textId="77777777" w:rsidR="00FD612A" w:rsidRDefault="00FD612A" w:rsidP="00FD612A">
      <w:pPr>
        <w:rPr>
          <w:rFonts w:ascii="Arial" w:hAnsi="Arial" w:cs="Arial"/>
        </w:rPr>
      </w:pPr>
    </w:p>
    <w:p w14:paraId="4AF9F2CB" w14:textId="77777777" w:rsidR="00FD612A" w:rsidRDefault="00FD612A" w:rsidP="00FD612A">
      <w:pPr>
        <w:rPr>
          <w:rFonts w:ascii="Arial" w:hAnsi="Arial" w:cs="Arial"/>
        </w:rPr>
      </w:pPr>
    </w:p>
    <w:p w14:paraId="71E439EC" w14:textId="77777777" w:rsidR="00FD612A" w:rsidRDefault="00FD612A" w:rsidP="00FD612A">
      <w:pPr>
        <w:rPr>
          <w:rFonts w:ascii="Arial" w:hAnsi="Arial" w:cs="Arial"/>
        </w:rPr>
      </w:pPr>
    </w:p>
    <w:p w14:paraId="5B8F0D51" w14:textId="77777777" w:rsidR="00FD612A" w:rsidRDefault="00FD612A" w:rsidP="00FD612A">
      <w:pPr>
        <w:rPr>
          <w:rFonts w:ascii="Arial" w:hAnsi="Arial" w:cs="Arial"/>
        </w:rPr>
      </w:pPr>
    </w:p>
    <w:p w14:paraId="19FEBC90" w14:textId="77777777" w:rsidR="00FD612A" w:rsidRDefault="00FD612A" w:rsidP="00FD612A">
      <w:pPr>
        <w:rPr>
          <w:rFonts w:ascii="Arial" w:hAnsi="Arial" w:cs="Arial"/>
        </w:rPr>
      </w:pPr>
    </w:p>
    <w:p w14:paraId="5C949583" w14:textId="77777777" w:rsidR="00FD612A" w:rsidRDefault="00FD612A" w:rsidP="00FD612A">
      <w:pPr>
        <w:rPr>
          <w:rFonts w:ascii="Arial" w:hAnsi="Arial" w:cs="Arial"/>
        </w:rPr>
      </w:pPr>
    </w:p>
    <w:p w14:paraId="4B389B14" w14:textId="77777777" w:rsidR="00FD612A" w:rsidRDefault="00FD612A" w:rsidP="00FD612A">
      <w:pPr>
        <w:rPr>
          <w:rFonts w:ascii="Arial" w:hAnsi="Arial" w:cs="Arial"/>
        </w:rPr>
      </w:pPr>
    </w:p>
    <w:p w14:paraId="55A23BF6" w14:textId="77777777" w:rsidR="00FD612A" w:rsidRDefault="00FD612A" w:rsidP="00FD612A">
      <w:pPr>
        <w:rPr>
          <w:rFonts w:ascii="Arial" w:hAnsi="Arial" w:cs="Arial"/>
        </w:rPr>
      </w:pPr>
    </w:p>
    <w:p w14:paraId="4BE32335" w14:textId="77777777" w:rsidR="00FD612A" w:rsidRDefault="00FD612A" w:rsidP="00FD612A">
      <w:pPr>
        <w:rPr>
          <w:rFonts w:ascii="Arial" w:hAnsi="Arial" w:cs="Arial"/>
        </w:rPr>
      </w:pPr>
    </w:p>
    <w:p w14:paraId="63CA9619" w14:textId="77777777" w:rsidR="00FD612A" w:rsidRDefault="00FD612A" w:rsidP="00FD612A">
      <w:pPr>
        <w:rPr>
          <w:rFonts w:ascii="Arial" w:hAnsi="Arial" w:cs="Arial"/>
        </w:rPr>
      </w:pPr>
    </w:p>
    <w:p w14:paraId="6DED21DC" w14:textId="77777777" w:rsidR="00FD612A" w:rsidRDefault="00FD612A" w:rsidP="00FD612A">
      <w:pPr>
        <w:rPr>
          <w:rFonts w:ascii="Arial" w:hAnsi="Arial" w:cs="Arial"/>
        </w:rPr>
      </w:pPr>
    </w:p>
    <w:p w14:paraId="3D38DA86" w14:textId="77777777" w:rsidR="00FD612A" w:rsidRDefault="00FD612A" w:rsidP="00FD612A">
      <w:pPr>
        <w:rPr>
          <w:rFonts w:ascii="Arial" w:hAnsi="Arial" w:cs="Arial"/>
        </w:rPr>
      </w:pPr>
    </w:p>
    <w:p w14:paraId="49242C35" w14:textId="77777777" w:rsidR="00FD612A" w:rsidRDefault="00FD612A" w:rsidP="00FD612A">
      <w:pPr>
        <w:rPr>
          <w:rFonts w:ascii="Arial" w:hAnsi="Arial" w:cs="Arial"/>
        </w:rPr>
      </w:pPr>
    </w:p>
    <w:p w14:paraId="0BC0CBD1" w14:textId="77777777" w:rsidR="00FD612A" w:rsidRDefault="00FD612A" w:rsidP="00FD612A">
      <w:pPr>
        <w:rPr>
          <w:rFonts w:ascii="Arial" w:hAnsi="Arial" w:cs="Arial"/>
        </w:rPr>
      </w:pPr>
    </w:p>
    <w:p w14:paraId="7E57CD3D" w14:textId="77777777" w:rsidR="00FD612A" w:rsidRDefault="00FD612A" w:rsidP="00FD612A">
      <w:pPr>
        <w:rPr>
          <w:rFonts w:ascii="Arial" w:hAnsi="Arial" w:cs="Arial"/>
        </w:rPr>
      </w:pPr>
    </w:p>
    <w:p w14:paraId="0969A5D5" w14:textId="77777777" w:rsidR="00FD612A" w:rsidRDefault="00FD612A" w:rsidP="00FD612A">
      <w:pPr>
        <w:rPr>
          <w:rFonts w:ascii="Arial" w:hAnsi="Arial" w:cs="Arial"/>
        </w:rPr>
      </w:pPr>
    </w:p>
    <w:p w14:paraId="350B9BD8" w14:textId="77777777" w:rsidR="00FD612A" w:rsidRDefault="00FD612A" w:rsidP="00FD612A">
      <w:pPr>
        <w:rPr>
          <w:rFonts w:ascii="Arial" w:hAnsi="Arial" w:cs="Arial"/>
        </w:rPr>
      </w:pPr>
    </w:p>
    <w:p w14:paraId="1966818A" w14:textId="77777777" w:rsidR="00FD612A" w:rsidRDefault="00FD612A" w:rsidP="00FD612A">
      <w:pPr>
        <w:rPr>
          <w:rFonts w:ascii="Arial" w:hAnsi="Arial" w:cs="Arial"/>
        </w:rPr>
      </w:pPr>
    </w:p>
    <w:p w14:paraId="0C845D55" w14:textId="77777777" w:rsidR="00FD612A" w:rsidRDefault="00FD612A" w:rsidP="00FD612A">
      <w:pPr>
        <w:rPr>
          <w:rFonts w:ascii="Arial" w:hAnsi="Arial" w:cs="Arial"/>
        </w:rPr>
      </w:pPr>
    </w:p>
    <w:p w14:paraId="4CFD4352" w14:textId="77777777" w:rsidR="00FD612A" w:rsidRDefault="00FD612A" w:rsidP="00FD612A">
      <w:pPr>
        <w:rPr>
          <w:rFonts w:ascii="Arial" w:hAnsi="Arial" w:cs="Arial"/>
        </w:rPr>
      </w:pPr>
    </w:p>
    <w:p w14:paraId="2B0C7888" w14:textId="77777777" w:rsidR="00FD612A" w:rsidRDefault="00FD612A" w:rsidP="00FD612A">
      <w:pPr>
        <w:rPr>
          <w:rFonts w:ascii="Arial" w:hAnsi="Arial" w:cs="Arial"/>
        </w:rPr>
      </w:pPr>
    </w:p>
    <w:p w14:paraId="1878C7C9" w14:textId="77777777" w:rsidR="00FD612A" w:rsidRDefault="00FD612A" w:rsidP="00FD612A">
      <w:pPr>
        <w:rPr>
          <w:rFonts w:ascii="Arial" w:hAnsi="Arial" w:cs="Arial"/>
        </w:rPr>
      </w:pPr>
    </w:p>
    <w:p w14:paraId="6C951D58" w14:textId="77777777" w:rsidR="00FD612A" w:rsidRDefault="00FD612A" w:rsidP="00FD612A">
      <w:pPr>
        <w:jc w:val="center"/>
        <w:rPr>
          <w:rFonts w:ascii="Arial" w:hAnsi="Arial" w:cs="Arial"/>
          <w:b/>
          <w:bCs/>
          <w:sz w:val="40"/>
          <w:szCs w:val="40"/>
        </w:rPr>
      </w:pPr>
      <w:r>
        <w:rPr>
          <w:rFonts w:ascii="Arial" w:hAnsi="Arial" w:cs="Arial"/>
          <w:b/>
          <w:bCs/>
          <w:sz w:val="40"/>
          <w:szCs w:val="40"/>
        </w:rPr>
        <w:t>REFERANSLAR</w:t>
      </w:r>
    </w:p>
    <w:p w14:paraId="2F93A312" w14:textId="77777777" w:rsidR="00FD612A" w:rsidRDefault="00FD612A" w:rsidP="00FD612A">
      <w:pPr>
        <w:jc w:val="center"/>
        <w:rPr>
          <w:rFonts w:ascii="Arial" w:hAnsi="Arial" w:cs="Arial"/>
          <w:b/>
          <w:bCs/>
          <w:sz w:val="40"/>
          <w:szCs w:val="40"/>
        </w:rPr>
      </w:pPr>
    </w:p>
    <w:p w14:paraId="4DE3A4CF" w14:textId="77777777" w:rsidR="00FD612A" w:rsidRDefault="00FD612A" w:rsidP="00FD612A">
      <w:pPr>
        <w:rPr>
          <w:rFonts w:ascii="Arial" w:hAnsi="Arial" w:cs="Arial"/>
          <w:sz w:val="32"/>
          <w:szCs w:val="32"/>
        </w:rPr>
      </w:pPr>
    </w:p>
    <w:p w14:paraId="313666AD" w14:textId="77777777" w:rsidR="00FD612A" w:rsidRDefault="00651685" w:rsidP="00FD612A">
      <w:pPr>
        <w:pStyle w:val="ListeParagraf"/>
        <w:numPr>
          <w:ilvl w:val="0"/>
          <w:numId w:val="3"/>
        </w:numPr>
        <w:rPr>
          <w:rFonts w:ascii="Arial" w:hAnsi="Arial" w:cs="Arial"/>
          <w:sz w:val="32"/>
          <w:szCs w:val="32"/>
        </w:rPr>
      </w:pPr>
      <w:hyperlink r:id="rId10" w:history="1">
        <w:r w:rsidR="00FD612A">
          <w:rPr>
            <w:rStyle w:val="Kpr"/>
            <w:rFonts w:ascii="Arial" w:hAnsi="Arial" w:cs="Arial"/>
            <w:sz w:val="32"/>
            <w:szCs w:val="32"/>
          </w:rPr>
          <w:t>http://hurkanseyhan.blogspot.com/2014/04/linq-nedir.html</w:t>
        </w:r>
      </w:hyperlink>
    </w:p>
    <w:p w14:paraId="0F0DCDA6" w14:textId="77777777" w:rsidR="00FD612A" w:rsidRDefault="00FD612A" w:rsidP="00FD612A">
      <w:pPr>
        <w:pStyle w:val="ListeParagraf"/>
        <w:rPr>
          <w:rFonts w:ascii="Arial" w:hAnsi="Arial" w:cs="Arial"/>
          <w:sz w:val="32"/>
          <w:szCs w:val="32"/>
        </w:rPr>
      </w:pPr>
    </w:p>
    <w:p w14:paraId="1F9701C5" w14:textId="77777777" w:rsidR="00FD612A" w:rsidRDefault="00651685" w:rsidP="00FD612A">
      <w:pPr>
        <w:pStyle w:val="ListeParagraf"/>
        <w:numPr>
          <w:ilvl w:val="0"/>
          <w:numId w:val="3"/>
        </w:numPr>
        <w:rPr>
          <w:rFonts w:ascii="Arial" w:hAnsi="Arial" w:cs="Arial"/>
          <w:sz w:val="32"/>
          <w:szCs w:val="32"/>
        </w:rPr>
      </w:pPr>
      <w:hyperlink r:id="rId11" w:history="1">
        <w:r w:rsidR="00FD612A">
          <w:rPr>
            <w:rStyle w:val="Kpr"/>
            <w:rFonts w:ascii="Arial" w:hAnsi="Arial" w:cs="Arial"/>
            <w:sz w:val="32"/>
            <w:szCs w:val="32"/>
          </w:rPr>
          <w:t>https://medium.com/t%C3%BCrkiye/entity-framework-nedir-bff3943bec72</w:t>
        </w:r>
      </w:hyperlink>
    </w:p>
    <w:p w14:paraId="7F2B9956" w14:textId="77777777" w:rsidR="00FD612A" w:rsidRDefault="00FD612A" w:rsidP="00FD612A">
      <w:pPr>
        <w:pStyle w:val="ListeParagraf"/>
        <w:rPr>
          <w:rFonts w:ascii="Arial" w:hAnsi="Arial" w:cs="Arial"/>
          <w:sz w:val="32"/>
          <w:szCs w:val="32"/>
        </w:rPr>
      </w:pPr>
    </w:p>
    <w:p w14:paraId="46A66FFA" w14:textId="77777777" w:rsidR="00FD612A" w:rsidRDefault="00651685" w:rsidP="00FD612A">
      <w:pPr>
        <w:pStyle w:val="ListeParagraf"/>
        <w:numPr>
          <w:ilvl w:val="0"/>
          <w:numId w:val="3"/>
        </w:numPr>
        <w:rPr>
          <w:rFonts w:ascii="Arial" w:hAnsi="Arial" w:cs="Arial"/>
          <w:sz w:val="32"/>
          <w:szCs w:val="32"/>
        </w:rPr>
      </w:pPr>
      <w:hyperlink r:id="rId12" w:history="1">
        <w:r w:rsidR="00FD612A">
          <w:rPr>
            <w:rStyle w:val="Kpr"/>
            <w:rFonts w:ascii="Arial" w:hAnsi="Arial" w:cs="Arial"/>
            <w:sz w:val="32"/>
            <w:szCs w:val="32"/>
          </w:rPr>
          <w:t>https://www.mehmetaltunel.com/csharp/entity-framework-nedir-ne-ise-yarar/</w:t>
        </w:r>
      </w:hyperlink>
    </w:p>
    <w:p w14:paraId="7A22ADD9" w14:textId="77777777" w:rsidR="00FD612A" w:rsidRDefault="00FD612A" w:rsidP="00FD612A">
      <w:pPr>
        <w:pStyle w:val="ListeParagraf"/>
        <w:rPr>
          <w:rFonts w:ascii="Arial" w:hAnsi="Arial" w:cs="Arial"/>
          <w:sz w:val="32"/>
          <w:szCs w:val="32"/>
        </w:rPr>
      </w:pPr>
    </w:p>
    <w:p w14:paraId="1F744A7B" w14:textId="77777777" w:rsidR="00FD612A" w:rsidRDefault="00651685" w:rsidP="00FD612A">
      <w:pPr>
        <w:pStyle w:val="ListeParagraf"/>
        <w:numPr>
          <w:ilvl w:val="0"/>
          <w:numId w:val="3"/>
        </w:numPr>
        <w:rPr>
          <w:rFonts w:ascii="Arial" w:hAnsi="Arial" w:cs="Arial"/>
          <w:sz w:val="32"/>
          <w:szCs w:val="32"/>
        </w:rPr>
      </w:pPr>
      <w:hyperlink r:id="rId13" w:history="1">
        <w:r w:rsidR="00FD612A">
          <w:rPr>
            <w:rStyle w:val="Kpr"/>
            <w:rFonts w:ascii="Arial" w:hAnsi="Arial" w:cs="Arial"/>
            <w:sz w:val="32"/>
            <w:szCs w:val="32"/>
          </w:rPr>
          <w:t>https://www.yusufsezer.com.tr/entity-framework/</w:t>
        </w:r>
      </w:hyperlink>
    </w:p>
    <w:p w14:paraId="4B5A12D8" w14:textId="77777777" w:rsidR="00FD612A" w:rsidRDefault="00FD612A" w:rsidP="00FD612A">
      <w:pPr>
        <w:pStyle w:val="ListeParagraf"/>
        <w:rPr>
          <w:rFonts w:ascii="Arial" w:hAnsi="Arial" w:cs="Arial"/>
          <w:sz w:val="32"/>
          <w:szCs w:val="32"/>
        </w:rPr>
      </w:pPr>
    </w:p>
    <w:p w14:paraId="5991D138" w14:textId="77777777" w:rsidR="00FD612A" w:rsidRDefault="00651685" w:rsidP="00FD612A">
      <w:pPr>
        <w:pStyle w:val="ListeParagraf"/>
        <w:numPr>
          <w:ilvl w:val="0"/>
          <w:numId w:val="3"/>
        </w:numPr>
        <w:rPr>
          <w:rFonts w:ascii="Arial" w:hAnsi="Arial" w:cs="Arial"/>
          <w:sz w:val="32"/>
          <w:szCs w:val="32"/>
        </w:rPr>
      </w:pPr>
      <w:hyperlink r:id="rId14" w:history="1">
        <w:r w:rsidR="00FD612A">
          <w:rPr>
            <w:rStyle w:val="Kpr"/>
            <w:rFonts w:ascii="Arial" w:hAnsi="Arial" w:cs="Arial"/>
            <w:sz w:val="32"/>
            <w:szCs w:val="32"/>
          </w:rPr>
          <w:t>https://coskunkurtuldu.medium.com/net-core-entity-framework-code-first-yakla%C5%9F%C4%B1m%C4%B1-6ac02867b3e5</w:t>
        </w:r>
      </w:hyperlink>
    </w:p>
    <w:p w14:paraId="4A1428A3" w14:textId="77777777" w:rsidR="00FD612A" w:rsidRDefault="00FD612A" w:rsidP="00FD612A">
      <w:pPr>
        <w:pStyle w:val="ListeParagraf"/>
        <w:rPr>
          <w:rFonts w:ascii="Arial" w:hAnsi="Arial" w:cs="Arial"/>
          <w:sz w:val="32"/>
          <w:szCs w:val="32"/>
        </w:rPr>
      </w:pPr>
    </w:p>
    <w:p w14:paraId="0267C026" w14:textId="77777777" w:rsidR="00FD612A" w:rsidRDefault="00651685" w:rsidP="00FD612A">
      <w:pPr>
        <w:pStyle w:val="ListeParagraf"/>
        <w:numPr>
          <w:ilvl w:val="0"/>
          <w:numId w:val="3"/>
        </w:numPr>
        <w:rPr>
          <w:rFonts w:ascii="Arial" w:hAnsi="Arial" w:cs="Arial"/>
          <w:sz w:val="32"/>
          <w:szCs w:val="32"/>
        </w:rPr>
      </w:pPr>
      <w:hyperlink r:id="rId15" w:history="1">
        <w:r w:rsidR="00FD612A">
          <w:rPr>
            <w:rStyle w:val="Kpr"/>
            <w:rFonts w:ascii="Arial" w:hAnsi="Arial" w:cs="Arial"/>
            <w:sz w:val="32"/>
            <w:szCs w:val="32"/>
          </w:rPr>
          <w:t>https://hakanyalitekin.medium.com/linq-nedir-f55957d5bf52</w:t>
        </w:r>
      </w:hyperlink>
    </w:p>
    <w:p w14:paraId="6AA23343" w14:textId="77777777" w:rsidR="00FD612A" w:rsidRPr="002304AD" w:rsidRDefault="00FD612A">
      <w:pPr>
        <w:rPr>
          <w:sz w:val="28"/>
          <w:szCs w:val="28"/>
        </w:rPr>
      </w:pPr>
    </w:p>
    <w:sectPr w:rsidR="00FD612A" w:rsidRPr="002304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7B48F" w14:textId="77777777" w:rsidR="00651685" w:rsidRDefault="00651685" w:rsidP="00E96B92">
      <w:pPr>
        <w:spacing w:after="0" w:line="240" w:lineRule="auto"/>
      </w:pPr>
      <w:r>
        <w:separator/>
      </w:r>
    </w:p>
  </w:endnote>
  <w:endnote w:type="continuationSeparator" w:id="0">
    <w:p w14:paraId="4559FF0D" w14:textId="77777777" w:rsidR="00651685" w:rsidRDefault="00651685" w:rsidP="00E9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2402D" w14:textId="77777777" w:rsidR="00651685" w:rsidRDefault="00651685" w:rsidP="00E96B92">
      <w:pPr>
        <w:spacing w:after="0" w:line="240" w:lineRule="auto"/>
      </w:pPr>
      <w:r>
        <w:separator/>
      </w:r>
    </w:p>
  </w:footnote>
  <w:footnote w:type="continuationSeparator" w:id="0">
    <w:p w14:paraId="1D5990E5" w14:textId="77777777" w:rsidR="00651685" w:rsidRDefault="00651685" w:rsidP="00E9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3627"/>
    <w:multiLevelType w:val="multilevel"/>
    <w:tmpl w:val="8862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0026"/>
    <w:multiLevelType w:val="multilevel"/>
    <w:tmpl w:val="BF16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A088A"/>
    <w:multiLevelType w:val="hybridMultilevel"/>
    <w:tmpl w:val="9DC644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24D4158D"/>
    <w:multiLevelType w:val="multilevel"/>
    <w:tmpl w:val="037E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815F2"/>
    <w:multiLevelType w:val="multilevel"/>
    <w:tmpl w:val="3566FC32"/>
    <w:lvl w:ilvl="0">
      <w:start w:val="1"/>
      <w:numFmt w:val="bullet"/>
      <w:lvlText w:val=""/>
      <w:lvlJc w:val="left"/>
      <w:pPr>
        <w:tabs>
          <w:tab w:val="num" w:pos="5670"/>
        </w:tabs>
        <w:ind w:left="5670" w:hanging="360"/>
      </w:pPr>
      <w:rPr>
        <w:rFonts w:ascii="Symbol" w:hAnsi="Symbol" w:hint="default"/>
        <w:sz w:val="20"/>
      </w:rPr>
    </w:lvl>
    <w:lvl w:ilvl="1" w:tentative="1">
      <w:start w:val="1"/>
      <w:numFmt w:val="bullet"/>
      <w:lvlText w:val="o"/>
      <w:lvlJc w:val="left"/>
      <w:pPr>
        <w:tabs>
          <w:tab w:val="num" w:pos="6390"/>
        </w:tabs>
        <w:ind w:left="6390" w:hanging="360"/>
      </w:pPr>
      <w:rPr>
        <w:rFonts w:ascii="Courier New" w:hAnsi="Courier New" w:hint="default"/>
        <w:sz w:val="20"/>
      </w:rPr>
    </w:lvl>
    <w:lvl w:ilvl="2" w:tentative="1">
      <w:start w:val="1"/>
      <w:numFmt w:val="bullet"/>
      <w:lvlText w:val=""/>
      <w:lvlJc w:val="left"/>
      <w:pPr>
        <w:tabs>
          <w:tab w:val="num" w:pos="7110"/>
        </w:tabs>
        <w:ind w:left="7110" w:hanging="360"/>
      </w:pPr>
      <w:rPr>
        <w:rFonts w:ascii="Wingdings" w:hAnsi="Wingdings" w:hint="default"/>
        <w:sz w:val="20"/>
      </w:rPr>
    </w:lvl>
    <w:lvl w:ilvl="3" w:tentative="1">
      <w:start w:val="1"/>
      <w:numFmt w:val="bullet"/>
      <w:lvlText w:val=""/>
      <w:lvlJc w:val="left"/>
      <w:pPr>
        <w:tabs>
          <w:tab w:val="num" w:pos="7830"/>
        </w:tabs>
        <w:ind w:left="7830" w:hanging="360"/>
      </w:pPr>
      <w:rPr>
        <w:rFonts w:ascii="Wingdings" w:hAnsi="Wingdings" w:hint="default"/>
        <w:sz w:val="20"/>
      </w:rPr>
    </w:lvl>
    <w:lvl w:ilvl="4" w:tentative="1">
      <w:start w:val="1"/>
      <w:numFmt w:val="bullet"/>
      <w:lvlText w:val=""/>
      <w:lvlJc w:val="left"/>
      <w:pPr>
        <w:tabs>
          <w:tab w:val="num" w:pos="8550"/>
        </w:tabs>
        <w:ind w:left="8550" w:hanging="360"/>
      </w:pPr>
      <w:rPr>
        <w:rFonts w:ascii="Wingdings" w:hAnsi="Wingdings" w:hint="default"/>
        <w:sz w:val="20"/>
      </w:rPr>
    </w:lvl>
    <w:lvl w:ilvl="5" w:tentative="1">
      <w:start w:val="1"/>
      <w:numFmt w:val="bullet"/>
      <w:lvlText w:val=""/>
      <w:lvlJc w:val="left"/>
      <w:pPr>
        <w:tabs>
          <w:tab w:val="num" w:pos="9270"/>
        </w:tabs>
        <w:ind w:left="9270" w:hanging="360"/>
      </w:pPr>
      <w:rPr>
        <w:rFonts w:ascii="Wingdings" w:hAnsi="Wingdings" w:hint="default"/>
        <w:sz w:val="20"/>
      </w:rPr>
    </w:lvl>
    <w:lvl w:ilvl="6" w:tentative="1">
      <w:start w:val="1"/>
      <w:numFmt w:val="bullet"/>
      <w:lvlText w:val=""/>
      <w:lvlJc w:val="left"/>
      <w:pPr>
        <w:tabs>
          <w:tab w:val="num" w:pos="9990"/>
        </w:tabs>
        <w:ind w:left="9990" w:hanging="360"/>
      </w:pPr>
      <w:rPr>
        <w:rFonts w:ascii="Wingdings" w:hAnsi="Wingdings" w:hint="default"/>
        <w:sz w:val="20"/>
      </w:rPr>
    </w:lvl>
    <w:lvl w:ilvl="7" w:tentative="1">
      <w:start w:val="1"/>
      <w:numFmt w:val="bullet"/>
      <w:lvlText w:val=""/>
      <w:lvlJc w:val="left"/>
      <w:pPr>
        <w:tabs>
          <w:tab w:val="num" w:pos="10710"/>
        </w:tabs>
        <w:ind w:left="10710" w:hanging="360"/>
      </w:pPr>
      <w:rPr>
        <w:rFonts w:ascii="Wingdings" w:hAnsi="Wingdings" w:hint="default"/>
        <w:sz w:val="20"/>
      </w:rPr>
    </w:lvl>
    <w:lvl w:ilvl="8" w:tentative="1">
      <w:start w:val="1"/>
      <w:numFmt w:val="bullet"/>
      <w:lvlText w:val=""/>
      <w:lvlJc w:val="left"/>
      <w:pPr>
        <w:tabs>
          <w:tab w:val="num" w:pos="11430"/>
        </w:tabs>
        <w:ind w:left="1143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AD"/>
    <w:rsid w:val="00066EB6"/>
    <w:rsid w:val="002304AD"/>
    <w:rsid w:val="002A2924"/>
    <w:rsid w:val="00383B34"/>
    <w:rsid w:val="00392980"/>
    <w:rsid w:val="00441263"/>
    <w:rsid w:val="00651685"/>
    <w:rsid w:val="006D430E"/>
    <w:rsid w:val="00946B54"/>
    <w:rsid w:val="00AF5FD5"/>
    <w:rsid w:val="00B41ED2"/>
    <w:rsid w:val="00B437B5"/>
    <w:rsid w:val="00E02D16"/>
    <w:rsid w:val="00E07420"/>
    <w:rsid w:val="00E96B92"/>
    <w:rsid w:val="00F32278"/>
    <w:rsid w:val="00F86078"/>
    <w:rsid w:val="00FD61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259"/>
  <w15:chartTrackingRefBased/>
  <w15:docId w15:val="{64C1A3BE-692F-4E28-80CF-9AE3AC91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js-roster-members-list-item">
    <w:name w:val="js-roster-members-list-item"/>
    <w:basedOn w:val="Normal"/>
    <w:rsid w:val="002304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304AD"/>
    <w:rPr>
      <w:color w:val="0000FF"/>
      <w:u w:val="single"/>
    </w:rPr>
  </w:style>
  <w:style w:type="character" w:customStyle="1" w:styleId="user-role">
    <w:name w:val="user-role"/>
    <w:basedOn w:val="VarsaylanParagrafYazTipi"/>
    <w:rsid w:val="002304AD"/>
  </w:style>
  <w:style w:type="paragraph" w:styleId="stBilgi">
    <w:name w:val="header"/>
    <w:basedOn w:val="Normal"/>
    <w:link w:val="stBilgiChar"/>
    <w:uiPriority w:val="99"/>
    <w:unhideWhenUsed/>
    <w:rsid w:val="00E96B9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96B92"/>
  </w:style>
  <w:style w:type="paragraph" w:styleId="AltBilgi">
    <w:name w:val="footer"/>
    <w:basedOn w:val="Normal"/>
    <w:link w:val="AltBilgiChar"/>
    <w:uiPriority w:val="99"/>
    <w:unhideWhenUsed/>
    <w:rsid w:val="00E96B9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96B92"/>
  </w:style>
  <w:style w:type="paragraph" w:styleId="ListeParagraf">
    <w:name w:val="List Paragraph"/>
    <w:basedOn w:val="Normal"/>
    <w:uiPriority w:val="34"/>
    <w:qFormat/>
    <w:rsid w:val="00FD612A"/>
    <w:pPr>
      <w:spacing w:line="256" w:lineRule="auto"/>
      <w:ind w:left="720"/>
      <w:contextualSpacing/>
    </w:pPr>
  </w:style>
  <w:style w:type="paragraph" w:customStyle="1" w:styleId="ic">
    <w:name w:val="ic"/>
    <w:basedOn w:val="Normal"/>
    <w:rsid w:val="00FD612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D612A"/>
    <w:rPr>
      <w:b/>
      <w:bCs/>
    </w:rPr>
  </w:style>
  <w:style w:type="character" w:styleId="Vurgu">
    <w:name w:val="Emphasis"/>
    <w:basedOn w:val="VarsaylanParagrafYazTipi"/>
    <w:uiPriority w:val="20"/>
    <w:qFormat/>
    <w:rsid w:val="00FD6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677721">
      <w:bodyDiv w:val="1"/>
      <w:marLeft w:val="0"/>
      <w:marRight w:val="0"/>
      <w:marTop w:val="0"/>
      <w:marBottom w:val="0"/>
      <w:divBdr>
        <w:top w:val="none" w:sz="0" w:space="0" w:color="auto"/>
        <w:left w:val="none" w:sz="0" w:space="0" w:color="auto"/>
        <w:bottom w:val="none" w:sz="0" w:space="0" w:color="auto"/>
        <w:right w:val="none" w:sz="0" w:space="0" w:color="auto"/>
      </w:divBdr>
    </w:div>
    <w:div w:id="996300971">
      <w:bodyDiv w:val="1"/>
      <w:marLeft w:val="0"/>
      <w:marRight w:val="0"/>
      <w:marTop w:val="0"/>
      <w:marBottom w:val="0"/>
      <w:divBdr>
        <w:top w:val="none" w:sz="0" w:space="0" w:color="auto"/>
        <w:left w:val="none" w:sz="0" w:space="0" w:color="auto"/>
        <w:bottom w:val="none" w:sz="0" w:space="0" w:color="auto"/>
        <w:right w:val="none" w:sz="0" w:space="0" w:color="auto"/>
      </w:divBdr>
      <w:divsChild>
        <w:div w:id="329329133">
          <w:marLeft w:val="0"/>
          <w:marRight w:val="0"/>
          <w:marTop w:val="0"/>
          <w:marBottom w:val="0"/>
          <w:divBdr>
            <w:top w:val="none" w:sz="0" w:space="0" w:color="auto"/>
            <w:left w:val="none" w:sz="0" w:space="0" w:color="auto"/>
            <w:bottom w:val="none" w:sz="0" w:space="0" w:color="auto"/>
            <w:right w:val="none" w:sz="0" w:space="0" w:color="auto"/>
          </w:divBdr>
          <w:divsChild>
            <w:div w:id="68116341">
              <w:marLeft w:val="0"/>
              <w:marRight w:val="0"/>
              <w:marTop w:val="0"/>
              <w:marBottom w:val="0"/>
              <w:divBdr>
                <w:top w:val="none" w:sz="0" w:space="0" w:color="auto"/>
                <w:left w:val="none" w:sz="0" w:space="0" w:color="auto"/>
                <w:bottom w:val="none" w:sz="0" w:space="0" w:color="auto"/>
                <w:right w:val="none" w:sz="0" w:space="0" w:color="auto"/>
              </w:divBdr>
              <w:divsChild>
                <w:div w:id="1214731997">
                  <w:marLeft w:val="0"/>
                  <w:marRight w:val="0"/>
                  <w:marTop w:val="0"/>
                  <w:marBottom w:val="0"/>
                  <w:divBdr>
                    <w:top w:val="none" w:sz="0" w:space="0" w:color="auto"/>
                    <w:left w:val="none" w:sz="0" w:space="0" w:color="auto"/>
                    <w:bottom w:val="none" w:sz="0" w:space="0" w:color="auto"/>
                    <w:right w:val="none" w:sz="0" w:space="0" w:color="auto"/>
                  </w:divBdr>
                  <w:divsChild>
                    <w:div w:id="12149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5276">
              <w:marLeft w:val="0"/>
              <w:marRight w:val="0"/>
              <w:marTop w:val="0"/>
              <w:marBottom w:val="0"/>
              <w:divBdr>
                <w:top w:val="none" w:sz="0" w:space="0" w:color="auto"/>
                <w:left w:val="none" w:sz="0" w:space="0" w:color="auto"/>
                <w:bottom w:val="none" w:sz="0" w:space="0" w:color="auto"/>
                <w:right w:val="none" w:sz="0" w:space="0" w:color="auto"/>
              </w:divBdr>
            </w:div>
          </w:divsChild>
        </w:div>
        <w:div w:id="717779608">
          <w:marLeft w:val="0"/>
          <w:marRight w:val="0"/>
          <w:marTop w:val="0"/>
          <w:marBottom w:val="0"/>
          <w:divBdr>
            <w:top w:val="none" w:sz="0" w:space="0" w:color="auto"/>
            <w:left w:val="none" w:sz="0" w:space="0" w:color="auto"/>
            <w:bottom w:val="none" w:sz="0" w:space="0" w:color="auto"/>
            <w:right w:val="none" w:sz="0" w:space="0" w:color="auto"/>
          </w:divBdr>
          <w:divsChild>
            <w:div w:id="216430284">
              <w:marLeft w:val="0"/>
              <w:marRight w:val="0"/>
              <w:marTop w:val="0"/>
              <w:marBottom w:val="0"/>
              <w:divBdr>
                <w:top w:val="none" w:sz="0" w:space="0" w:color="auto"/>
                <w:left w:val="none" w:sz="0" w:space="0" w:color="auto"/>
                <w:bottom w:val="none" w:sz="0" w:space="0" w:color="auto"/>
                <w:right w:val="none" w:sz="0" w:space="0" w:color="auto"/>
              </w:divBdr>
              <w:divsChild>
                <w:div w:id="1622177894">
                  <w:marLeft w:val="0"/>
                  <w:marRight w:val="0"/>
                  <w:marTop w:val="0"/>
                  <w:marBottom w:val="0"/>
                  <w:divBdr>
                    <w:top w:val="none" w:sz="0" w:space="0" w:color="auto"/>
                    <w:left w:val="none" w:sz="0" w:space="0" w:color="auto"/>
                    <w:bottom w:val="none" w:sz="0" w:space="0" w:color="auto"/>
                    <w:right w:val="none" w:sz="0" w:space="0" w:color="auto"/>
                  </w:divBdr>
                  <w:divsChild>
                    <w:div w:id="1914310108">
                      <w:marLeft w:val="0"/>
                      <w:marRight w:val="0"/>
                      <w:marTop w:val="0"/>
                      <w:marBottom w:val="0"/>
                      <w:divBdr>
                        <w:top w:val="none" w:sz="0" w:space="0" w:color="auto"/>
                        <w:left w:val="none" w:sz="0" w:space="0" w:color="auto"/>
                        <w:bottom w:val="none" w:sz="0" w:space="0" w:color="auto"/>
                        <w:right w:val="none" w:sz="0" w:space="0" w:color="auto"/>
                      </w:divBdr>
                      <w:divsChild>
                        <w:div w:id="1388071357">
                          <w:marLeft w:val="0"/>
                          <w:marRight w:val="0"/>
                          <w:marTop w:val="0"/>
                          <w:marBottom w:val="0"/>
                          <w:divBdr>
                            <w:top w:val="none" w:sz="0" w:space="0" w:color="auto"/>
                            <w:left w:val="none" w:sz="0" w:space="0" w:color="auto"/>
                            <w:bottom w:val="none" w:sz="0" w:space="0" w:color="auto"/>
                            <w:right w:val="none" w:sz="0" w:space="0" w:color="auto"/>
                          </w:divBdr>
                          <w:divsChild>
                            <w:div w:id="1547570105">
                              <w:marLeft w:val="0"/>
                              <w:marRight w:val="0"/>
                              <w:marTop w:val="0"/>
                              <w:marBottom w:val="0"/>
                              <w:divBdr>
                                <w:top w:val="none" w:sz="0" w:space="0" w:color="auto"/>
                                <w:left w:val="none" w:sz="0" w:space="0" w:color="auto"/>
                                <w:bottom w:val="none" w:sz="0" w:space="0" w:color="auto"/>
                                <w:right w:val="none" w:sz="0" w:space="0" w:color="auto"/>
                              </w:divBdr>
                              <w:divsChild>
                                <w:div w:id="1156997673">
                                  <w:marLeft w:val="0"/>
                                  <w:marRight w:val="0"/>
                                  <w:marTop w:val="0"/>
                                  <w:marBottom w:val="0"/>
                                  <w:divBdr>
                                    <w:top w:val="none" w:sz="0" w:space="0" w:color="auto"/>
                                    <w:left w:val="none" w:sz="0" w:space="0" w:color="auto"/>
                                    <w:bottom w:val="none" w:sz="0" w:space="0" w:color="auto"/>
                                    <w:right w:val="none" w:sz="0" w:space="0" w:color="auto"/>
                                  </w:divBdr>
                                  <w:divsChild>
                                    <w:div w:id="947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202">
              <w:marLeft w:val="0"/>
              <w:marRight w:val="0"/>
              <w:marTop w:val="0"/>
              <w:marBottom w:val="0"/>
              <w:divBdr>
                <w:top w:val="none" w:sz="0" w:space="0" w:color="auto"/>
                <w:left w:val="none" w:sz="0" w:space="0" w:color="auto"/>
                <w:bottom w:val="none" w:sz="0" w:space="0" w:color="auto"/>
                <w:right w:val="none" w:sz="0" w:space="0" w:color="auto"/>
              </w:divBdr>
            </w:div>
          </w:divsChild>
        </w:div>
        <w:div w:id="1796757066">
          <w:marLeft w:val="0"/>
          <w:marRight w:val="0"/>
          <w:marTop w:val="0"/>
          <w:marBottom w:val="0"/>
          <w:divBdr>
            <w:top w:val="none" w:sz="0" w:space="0" w:color="auto"/>
            <w:left w:val="none" w:sz="0" w:space="0" w:color="auto"/>
            <w:bottom w:val="none" w:sz="0" w:space="0" w:color="auto"/>
            <w:right w:val="none" w:sz="0" w:space="0" w:color="auto"/>
          </w:divBdr>
          <w:divsChild>
            <w:div w:id="29501876">
              <w:marLeft w:val="0"/>
              <w:marRight w:val="0"/>
              <w:marTop w:val="0"/>
              <w:marBottom w:val="0"/>
              <w:divBdr>
                <w:top w:val="none" w:sz="0" w:space="0" w:color="auto"/>
                <w:left w:val="none" w:sz="0" w:space="0" w:color="auto"/>
                <w:bottom w:val="none" w:sz="0" w:space="0" w:color="auto"/>
                <w:right w:val="none" w:sz="0" w:space="0" w:color="auto"/>
              </w:divBdr>
              <w:divsChild>
                <w:div w:id="1797219492">
                  <w:marLeft w:val="0"/>
                  <w:marRight w:val="0"/>
                  <w:marTop w:val="0"/>
                  <w:marBottom w:val="0"/>
                  <w:divBdr>
                    <w:top w:val="none" w:sz="0" w:space="0" w:color="auto"/>
                    <w:left w:val="none" w:sz="0" w:space="0" w:color="auto"/>
                    <w:bottom w:val="none" w:sz="0" w:space="0" w:color="auto"/>
                    <w:right w:val="none" w:sz="0" w:space="0" w:color="auto"/>
                  </w:divBdr>
                  <w:divsChild>
                    <w:div w:id="1257404891">
                      <w:marLeft w:val="0"/>
                      <w:marRight w:val="0"/>
                      <w:marTop w:val="0"/>
                      <w:marBottom w:val="0"/>
                      <w:divBdr>
                        <w:top w:val="none" w:sz="0" w:space="0" w:color="auto"/>
                        <w:left w:val="none" w:sz="0" w:space="0" w:color="auto"/>
                        <w:bottom w:val="none" w:sz="0" w:space="0" w:color="auto"/>
                        <w:right w:val="none" w:sz="0" w:space="0" w:color="auto"/>
                      </w:divBdr>
                      <w:divsChild>
                        <w:div w:id="328219053">
                          <w:marLeft w:val="0"/>
                          <w:marRight w:val="0"/>
                          <w:marTop w:val="0"/>
                          <w:marBottom w:val="0"/>
                          <w:divBdr>
                            <w:top w:val="none" w:sz="0" w:space="0" w:color="auto"/>
                            <w:left w:val="none" w:sz="0" w:space="0" w:color="auto"/>
                            <w:bottom w:val="none" w:sz="0" w:space="0" w:color="auto"/>
                            <w:right w:val="none" w:sz="0" w:space="0" w:color="auto"/>
                          </w:divBdr>
                          <w:divsChild>
                            <w:div w:id="1744791713">
                              <w:marLeft w:val="0"/>
                              <w:marRight w:val="0"/>
                              <w:marTop w:val="0"/>
                              <w:marBottom w:val="0"/>
                              <w:divBdr>
                                <w:top w:val="none" w:sz="0" w:space="0" w:color="auto"/>
                                <w:left w:val="none" w:sz="0" w:space="0" w:color="auto"/>
                                <w:bottom w:val="none" w:sz="0" w:space="0" w:color="auto"/>
                                <w:right w:val="none" w:sz="0" w:space="0" w:color="auto"/>
                              </w:divBdr>
                              <w:divsChild>
                                <w:div w:id="717820311">
                                  <w:marLeft w:val="0"/>
                                  <w:marRight w:val="0"/>
                                  <w:marTop w:val="0"/>
                                  <w:marBottom w:val="0"/>
                                  <w:divBdr>
                                    <w:top w:val="none" w:sz="0" w:space="0" w:color="auto"/>
                                    <w:left w:val="none" w:sz="0" w:space="0" w:color="auto"/>
                                    <w:bottom w:val="none" w:sz="0" w:space="0" w:color="auto"/>
                                    <w:right w:val="none" w:sz="0" w:space="0" w:color="auto"/>
                                  </w:divBdr>
                                  <w:divsChild>
                                    <w:div w:id="18554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266">
              <w:marLeft w:val="0"/>
              <w:marRight w:val="0"/>
              <w:marTop w:val="0"/>
              <w:marBottom w:val="0"/>
              <w:divBdr>
                <w:top w:val="none" w:sz="0" w:space="0" w:color="auto"/>
                <w:left w:val="none" w:sz="0" w:space="0" w:color="auto"/>
                <w:bottom w:val="none" w:sz="0" w:space="0" w:color="auto"/>
                <w:right w:val="none" w:sz="0" w:space="0" w:color="auto"/>
              </w:divBdr>
            </w:div>
          </w:divsChild>
        </w:div>
        <w:div w:id="1500847819">
          <w:marLeft w:val="0"/>
          <w:marRight w:val="0"/>
          <w:marTop w:val="0"/>
          <w:marBottom w:val="0"/>
          <w:divBdr>
            <w:top w:val="none" w:sz="0" w:space="0" w:color="auto"/>
            <w:left w:val="none" w:sz="0" w:space="0" w:color="auto"/>
            <w:bottom w:val="none" w:sz="0" w:space="0" w:color="auto"/>
            <w:right w:val="none" w:sz="0" w:space="0" w:color="auto"/>
          </w:divBdr>
          <w:divsChild>
            <w:div w:id="314922162">
              <w:marLeft w:val="0"/>
              <w:marRight w:val="0"/>
              <w:marTop w:val="0"/>
              <w:marBottom w:val="0"/>
              <w:divBdr>
                <w:top w:val="none" w:sz="0" w:space="0" w:color="auto"/>
                <w:left w:val="none" w:sz="0" w:space="0" w:color="auto"/>
                <w:bottom w:val="none" w:sz="0" w:space="0" w:color="auto"/>
                <w:right w:val="none" w:sz="0" w:space="0" w:color="auto"/>
              </w:divBdr>
              <w:divsChild>
                <w:div w:id="2003894823">
                  <w:marLeft w:val="0"/>
                  <w:marRight w:val="0"/>
                  <w:marTop w:val="0"/>
                  <w:marBottom w:val="0"/>
                  <w:divBdr>
                    <w:top w:val="none" w:sz="0" w:space="0" w:color="auto"/>
                    <w:left w:val="none" w:sz="0" w:space="0" w:color="auto"/>
                    <w:bottom w:val="none" w:sz="0" w:space="0" w:color="auto"/>
                    <w:right w:val="none" w:sz="0" w:space="0" w:color="auto"/>
                  </w:divBdr>
                  <w:divsChild>
                    <w:div w:id="1940334834">
                      <w:marLeft w:val="0"/>
                      <w:marRight w:val="0"/>
                      <w:marTop w:val="0"/>
                      <w:marBottom w:val="0"/>
                      <w:divBdr>
                        <w:top w:val="none" w:sz="0" w:space="0" w:color="auto"/>
                        <w:left w:val="none" w:sz="0" w:space="0" w:color="auto"/>
                        <w:bottom w:val="none" w:sz="0" w:space="0" w:color="auto"/>
                        <w:right w:val="none" w:sz="0" w:space="0" w:color="auto"/>
                      </w:divBdr>
                      <w:divsChild>
                        <w:div w:id="851383077">
                          <w:marLeft w:val="0"/>
                          <w:marRight w:val="0"/>
                          <w:marTop w:val="0"/>
                          <w:marBottom w:val="0"/>
                          <w:divBdr>
                            <w:top w:val="none" w:sz="0" w:space="0" w:color="auto"/>
                            <w:left w:val="none" w:sz="0" w:space="0" w:color="auto"/>
                            <w:bottom w:val="none" w:sz="0" w:space="0" w:color="auto"/>
                            <w:right w:val="none" w:sz="0" w:space="0" w:color="auto"/>
                          </w:divBdr>
                          <w:divsChild>
                            <w:div w:id="1800999665">
                              <w:marLeft w:val="0"/>
                              <w:marRight w:val="0"/>
                              <w:marTop w:val="0"/>
                              <w:marBottom w:val="0"/>
                              <w:divBdr>
                                <w:top w:val="none" w:sz="0" w:space="0" w:color="auto"/>
                                <w:left w:val="none" w:sz="0" w:space="0" w:color="auto"/>
                                <w:bottom w:val="none" w:sz="0" w:space="0" w:color="auto"/>
                                <w:right w:val="none" w:sz="0" w:space="0" w:color="auto"/>
                              </w:divBdr>
                              <w:divsChild>
                                <w:div w:id="803547692">
                                  <w:marLeft w:val="0"/>
                                  <w:marRight w:val="0"/>
                                  <w:marTop w:val="0"/>
                                  <w:marBottom w:val="0"/>
                                  <w:divBdr>
                                    <w:top w:val="none" w:sz="0" w:space="0" w:color="auto"/>
                                    <w:left w:val="none" w:sz="0" w:space="0" w:color="auto"/>
                                    <w:bottom w:val="none" w:sz="0" w:space="0" w:color="auto"/>
                                    <w:right w:val="none" w:sz="0" w:space="0" w:color="auto"/>
                                  </w:divBdr>
                                  <w:divsChild>
                                    <w:div w:id="1148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149">
              <w:marLeft w:val="0"/>
              <w:marRight w:val="0"/>
              <w:marTop w:val="0"/>
              <w:marBottom w:val="0"/>
              <w:divBdr>
                <w:top w:val="none" w:sz="0" w:space="0" w:color="auto"/>
                <w:left w:val="none" w:sz="0" w:space="0" w:color="auto"/>
                <w:bottom w:val="none" w:sz="0" w:space="0" w:color="auto"/>
                <w:right w:val="none" w:sz="0" w:space="0" w:color="auto"/>
              </w:divBdr>
            </w:div>
          </w:divsChild>
        </w:div>
        <w:div w:id="2040861538">
          <w:marLeft w:val="0"/>
          <w:marRight w:val="0"/>
          <w:marTop w:val="0"/>
          <w:marBottom w:val="0"/>
          <w:divBdr>
            <w:top w:val="none" w:sz="0" w:space="0" w:color="auto"/>
            <w:left w:val="none" w:sz="0" w:space="0" w:color="auto"/>
            <w:bottom w:val="none" w:sz="0" w:space="0" w:color="auto"/>
            <w:right w:val="none" w:sz="0" w:space="0" w:color="auto"/>
          </w:divBdr>
          <w:divsChild>
            <w:div w:id="693269992">
              <w:marLeft w:val="0"/>
              <w:marRight w:val="0"/>
              <w:marTop w:val="0"/>
              <w:marBottom w:val="0"/>
              <w:divBdr>
                <w:top w:val="none" w:sz="0" w:space="0" w:color="auto"/>
                <w:left w:val="none" w:sz="0" w:space="0" w:color="auto"/>
                <w:bottom w:val="none" w:sz="0" w:space="0" w:color="auto"/>
                <w:right w:val="none" w:sz="0" w:space="0" w:color="auto"/>
              </w:divBdr>
              <w:divsChild>
                <w:div w:id="118694395">
                  <w:marLeft w:val="0"/>
                  <w:marRight w:val="0"/>
                  <w:marTop w:val="0"/>
                  <w:marBottom w:val="0"/>
                  <w:divBdr>
                    <w:top w:val="none" w:sz="0" w:space="0" w:color="auto"/>
                    <w:left w:val="none" w:sz="0" w:space="0" w:color="auto"/>
                    <w:bottom w:val="none" w:sz="0" w:space="0" w:color="auto"/>
                    <w:right w:val="none" w:sz="0" w:space="0" w:color="auto"/>
                  </w:divBdr>
                  <w:divsChild>
                    <w:div w:id="299309703">
                      <w:marLeft w:val="0"/>
                      <w:marRight w:val="0"/>
                      <w:marTop w:val="0"/>
                      <w:marBottom w:val="0"/>
                      <w:divBdr>
                        <w:top w:val="none" w:sz="0" w:space="0" w:color="auto"/>
                        <w:left w:val="none" w:sz="0" w:space="0" w:color="auto"/>
                        <w:bottom w:val="none" w:sz="0" w:space="0" w:color="auto"/>
                        <w:right w:val="none" w:sz="0" w:space="0" w:color="auto"/>
                      </w:divBdr>
                      <w:divsChild>
                        <w:div w:id="359404486">
                          <w:marLeft w:val="0"/>
                          <w:marRight w:val="0"/>
                          <w:marTop w:val="0"/>
                          <w:marBottom w:val="0"/>
                          <w:divBdr>
                            <w:top w:val="none" w:sz="0" w:space="0" w:color="auto"/>
                            <w:left w:val="none" w:sz="0" w:space="0" w:color="auto"/>
                            <w:bottom w:val="none" w:sz="0" w:space="0" w:color="auto"/>
                            <w:right w:val="none" w:sz="0" w:space="0" w:color="auto"/>
                          </w:divBdr>
                          <w:divsChild>
                            <w:div w:id="830557193">
                              <w:marLeft w:val="0"/>
                              <w:marRight w:val="0"/>
                              <w:marTop w:val="0"/>
                              <w:marBottom w:val="0"/>
                              <w:divBdr>
                                <w:top w:val="none" w:sz="0" w:space="0" w:color="auto"/>
                                <w:left w:val="none" w:sz="0" w:space="0" w:color="auto"/>
                                <w:bottom w:val="none" w:sz="0" w:space="0" w:color="auto"/>
                                <w:right w:val="none" w:sz="0" w:space="0" w:color="auto"/>
                              </w:divBdr>
                              <w:divsChild>
                                <w:div w:id="1628008937">
                                  <w:marLeft w:val="0"/>
                                  <w:marRight w:val="0"/>
                                  <w:marTop w:val="0"/>
                                  <w:marBottom w:val="0"/>
                                  <w:divBdr>
                                    <w:top w:val="none" w:sz="0" w:space="0" w:color="auto"/>
                                    <w:left w:val="none" w:sz="0" w:space="0" w:color="auto"/>
                                    <w:bottom w:val="none" w:sz="0" w:space="0" w:color="auto"/>
                                    <w:right w:val="none" w:sz="0" w:space="0" w:color="auto"/>
                                  </w:divBdr>
                                  <w:divsChild>
                                    <w:div w:id="14496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482">
              <w:marLeft w:val="0"/>
              <w:marRight w:val="0"/>
              <w:marTop w:val="0"/>
              <w:marBottom w:val="0"/>
              <w:divBdr>
                <w:top w:val="none" w:sz="0" w:space="0" w:color="auto"/>
                <w:left w:val="none" w:sz="0" w:space="0" w:color="auto"/>
                <w:bottom w:val="none" w:sz="0" w:space="0" w:color="auto"/>
                <w:right w:val="none" w:sz="0" w:space="0" w:color="auto"/>
              </w:divBdr>
            </w:div>
          </w:divsChild>
        </w:div>
        <w:div w:id="706444081">
          <w:marLeft w:val="0"/>
          <w:marRight w:val="0"/>
          <w:marTop w:val="0"/>
          <w:marBottom w:val="0"/>
          <w:divBdr>
            <w:top w:val="none" w:sz="0" w:space="0" w:color="auto"/>
            <w:left w:val="none" w:sz="0" w:space="0" w:color="auto"/>
            <w:bottom w:val="none" w:sz="0" w:space="0" w:color="auto"/>
            <w:right w:val="none" w:sz="0" w:space="0" w:color="auto"/>
          </w:divBdr>
          <w:divsChild>
            <w:div w:id="134682743">
              <w:marLeft w:val="0"/>
              <w:marRight w:val="0"/>
              <w:marTop w:val="0"/>
              <w:marBottom w:val="0"/>
              <w:divBdr>
                <w:top w:val="none" w:sz="0" w:space="0" w:color="auto"/>
                <w:left w:val="none" w:sz="0" w:space="0" w:color="auto"/>
                <w:bottom w:val="none" w:sz="0" w:space="0" w:color="auto"/>
                <w:right w:val="none" w:sz="0" w:space="0" w:color="auto"/>
              </w:divBdr>
              <w:divsChild>
                <w:div w:id="13463603">
                  <w:marLeft w:val="0"/>
                  <w:marRight w:val="0"/>
                  <w:marTop w:val="0"/>
                  <w:marBottom w:val="0"/>
                  <w:divBdr>
                    <w:top w:val="none" w:sz="0" w:space="0" w:color="auto"/>
                    <w:left w:val="none" w:sz="0" w:space="0" w:color="auto"/>
                    <w:bottom w:val="none" w:sz="0" w:space="0" w:color="auto"/>
                    <w:right w:val="none" w:sz="0" w:space="0" w:color="auto"/>
                  </w:divBdr>
                  <w:divsChild>
                    <w:div w:id="1256210525">
                      <w:marLeft w:val="0"/>
                      <w:marRight w:val="0"/>
                      <w:marTop w:val="0"/>
                      <w:marBottom w:val="0"/>
                      <w:divBdr>
                        <w:top w:val="none" w:sz="0" w:space="0" w:color="auto"/>
                        <w:left w:val="none" w:sz="0" w:space="0" w:color="auto"/>
                        <w:bottom w:val="none" w:sz="0" w:space="0" w:color="auto"/>
                        <w:right w:val="none" w:sz="0" w:space="0" w:color="auto"/>
                      </w:divBdr>
                      <w:divsChild>
                        <w:div w:id="851261549">
                          <w:marLeft w:val="0"/>
                          <w:marRight w:val="0"/>
                          <w:marTop w:val="0"/>
                          <w:marBottom w:val="0"/>
                          <w:divBdr>
                            <w:top w:val="none" w:sz="0" w:space="0" w:color="auto"/>
                            <w:left w:val="none" w:sz="0" w:space="0" w:color="auto"/>
                            <w:bottom w:val="none" w:sz="0" w:space="0" w:color="auto"/>
                            <w:right w:val="none" w:sz="0" w:space="0" w:color="auto"/>
                          </w:divBdr>
                          <w:divsChild>
                            <w:div w:id="1874031091">
                              <w:marLeft w:val="0"/>
                              <w:marRight w:val="0"/>
                              <w:marTop w:val="0"/>
                              <w:marBottom w:val="0"/>
                              <w:divBdr>
                                <w:top w:val="none" w:sz="0" w:space="0" w:color="auto"/>
                                <w:left w:val="none" w:sz="0" w:space="0" w:color="auto"/>
                                <w:bottom w:val="none" w:sz="0" w:space="0" w:color="auto"/>
                                <w:right w:val="none" w:sz="0" w:space="0" w:color="auto"/>
                              </w:divBdr>
                              <w:divsChild>
                                <w:div w:id="333460510">
                                  <w:marLeft w:val="0"/>
                                  <w:marRight w:val="0"/>
                                  <w:marTop w:val="0"/>
                                  <w:marBottom w:val="0"/>
                                  <w:divBdr>
                                    <w:top w:val="none" w:sz="0" w:space="0" w:color="auto"/>
                                    <w:left w:val="none" w:sz="0" w:space="0" w:color="auto"/>
                                    <w:bottom w:val="none" w:sz="0" w:space="0" w:color="auto"/>
                                    <w:right w:val="none" w:sz="0" w:space="0" w:color="auto"/>
                                  </w:divBdr>
                                  <w:divsChild>
                                    <w:div w:id="8974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231">
              <w:marLeft w:val="0"/>
              <w:marRight w:val="0"/>
              <w:marTop w:val="0"/>
              <w:marBottom w:val="0"/>
              <w:divBdr>
                <w:top w:val="none" w:sz="0" w:space="0" w:color="auto"/>
                <w:left w:val="none" w:sz="0" w:space="0" w:color="auto"/>
                <w:bottom w:val="none" w:sz="0" w:space="0" w:color="auto"/>
                <w:right w:val="none" w:sz="0" w:space="0" w:color="auto"/>
              </w:divBdr>
            </w:div>
          </w:divsChild>
        </w:div>
        <w:div w:id="791826045">
          <w:marLeft w:val="0"/>
          <w:marRight w:val="0"/>
          <w:marTop w:val="0"/>
          <w:marBottom w:val="0"/>
          <w:divBdr>
            <w:top w:val="none" w:sz="0" w:space="0" w:color="auto"/>
            <w:left w:val="none" w:sz="0" w:space="0" w:color="auto"/>
            <w:bottom w:val="none" w:sz="0" w:space="0" w:color="auto"/>
            <w:right w:val="none" w:sz="0" w:space="0" w:color="auto"/>
          </w:divBdr>
          <w:divsChild>
            <w:div w:id="872422850">
              <w:marLeft w:val="0"/>
              <w:marRight w:val="0"/>
              <w:marTop w:val="0"/>
              <w:marBottom w:val="0"/>
              <w:divBdr>
                <w:top w:val="none" w:sz="0" w:space="0" w:color="auto"/>
                <w:left w:val="none" w:sz="0" w:space="0" w:color="auto"/>
                <w:bottom w:val="none" w:sz="0" w:space="0" w:color="auto"/>
                <w:right w:val="none" w:sz="0" w:space="0" w:color="auto"/>
              </w:divBdr>
              <w:divsChild>
                <w:div w:id="1285426682">
                  <w:marLeft w:val="0"/>
                  <w:marRight w:val="0"/>
                  <w:marTop w:val="0"/>
                  <w:marBottom w:val="0"/>
                  <w:divBdr>
                    <w:top w:val="none" w:sz="0" w:space="0" w:color="auto"/>
                    <w:left w:val="none" w:sz="0" w:space="0" w:color="auto"/>
                    <w:bottom w:val="none" w:sz="0" w:space="0" w:color="auto"/>
                    <w:right w:val="none" w:sz="0" w:space="0" w:color="auto"/>
                  </w:divBdr>
                  <w:divsChild>
                    <w:div w:id="199973644">
                      <w:marLeft w:val="0"/>
                      <w:marRight w:val="0"/>
                      <w:marTop w:val="0"/>
                      <w:marBottom w:val="0"/>
                      <w:divBdr>
                        <w:top w:val="none" w:sz="0" w:space="0" w:color="auto"/>
                        <w:left w:val="none" w:sz="0" w:space="0" w:color="auto"/>
                        <w:bottom w:val="none" w:sz="0" w:space="0" w:color="auto"/>
                        <w:right w:val="none" w:sz="0" w:space="0" w:color="auto"/>
                      </w:divBdr>
                      <w:divsChild>
                        <w:div w:id="723799906">
                          <w:marLeft w:val="0"/>
                          <w:marRight w:val="0"/>
                          <w:marTop w:val="0"/>
                          <w:marBottom w:val="0"/>
                          <w:divBdr>
                            <w:top w:val="none" w:sz="0" w:space="0" w:color="auto"/>
                            <w:left w:val="none" w:sz="0" w:space="0" w:color="auto"/>
                            <w:bottom w:val="none" w:sz="0" w:space="0" w:color="auto"/>
                            <w:right w:val="none" w:sz="0" w:space="0" w:color="auto"/>
                          </w:divBdr>
                          <w:divsChild>
                            <w:div w:id="1177386898">
                              <w:marLeft w:val="0"/>
                              <w:marRight w:val="0"/>
                              <w:marTop w:val="0"/>
                              <w:marBottom w:val="0"/>
                              <w:divBdr>
                                <w:top w:val="none" w:sz="0" w:space="0" w:color="auto"/>
                                <w:left w:val="none" w:sz="0" w:space="0" w:color="auto"/>
                                <w:bottom w:val="none" w:sz="0" w:space="0" w:color="auto"/>
                                <w:right w:val="none" w:sz="0" w:space="0" w:color="auto"/>
                              </w:divBdr>
                              <w:divsChild>
                                <w:div w:id="996879508">
                                  <w:marLeft w:val="0"/>
                                  <w:marRight w:val="0"/>
                                  <w:marTop w:val="0"/>
                                  <w:marBottom w:val="0"/>
                                  <w:divBdr>
                                    <w:top w:val="none" w:sz="0" w:space="0" w:color="auto"/>
                                    <w:left w:val="none" w:sz="0" w:space="0" w:color="auto"/>
                                    <w:bottom w:val="none" w:sz="0" w:space="0" w:color="auto"/>
                                    <w:right w:val="none" w:sz="0" w:space="0" w:color="auto"/>
                                  </w:divBdr>
                                  <w:divsChild>
                                    <w:div w:id="826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usufsezer.com.tr/entity-framewor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ehmetaltunel.com/csharp/entity-framework-nedir-ne-ise-yar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t%C3%BCrkiye/entity-framework-nedir-bff3943bec72" TargetMode="External"/><Relationship Id="rId5" Type="http://schemas.openxmlformats.org/officeDocument/2006/relationships/footnotes" Target="footnotes.xml"/><Relationship Id="rId15" Type="http://schemas.openxmlformats.org/officeDocument/2006/relationships/hyperlink" Target="https://hakanyalitekin.medium.com/linq-nedir-f55957d5bf52" TargetMode="External"/><Relationship Id="rId10" Type="http://schemas.openxmlformats.org/officeDocument/2006/relationships/hyperlink" Target="http://hurkanseyhan.blogspot.com/2014/04/linq-nedir.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coskunkurtuldu.medium.com/net-core-entity-framework-code-first-yakla%C5%9F%C4%B1m%C4%B1-6ac02867b3e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DEVECİ</dc:creator>
  <cp:keywords/>
  <dc:description/>
  <cp:lastModifiedBy>Eda Kurnaz</cp:lastModifiedBy>
  <cp:revision>27</cp:revision>
  <dcterms:created xsi:type="dcterms:W3CDTF">2021-03-21T14:42:00Z</dcterms:created>
  <dcterms:modified xsi:type="dcterms:W3CDTF">2021-03-23T19:42:00Z</dcterms:modified>
</cp:coreProperties>
</file>