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E1E69" w:rsidRPr="0065343A" w:rsidRDefault="00EE1E69" w:rsidP="00483E21">
      <w:pPr>
        <w:spacing w:line="276" w:lineRule="auto"/>
        <w:ind w:right="-187"/>
        <w:jc w:val="center"/>
        <w:rPr>
          <w:sz w:val="28"/>
          <w:szCs w:val="28"/>
        </w:rPr>
      </w:pPr>
      <w:r w:rsidRPr="0065343A">
        <w:rPr>
          <w:sz w:val="28"/>
          <w:szCs w:val="28"/>
        </w:rPr>
        <w:t>Федеральное государственное бюджетное</w:t>
      </w:r>
    </w:p>
    <w:p w:rsidR="00EE1E69" w:rsidRPr="0065343A" w:rsidRDefault="00EE1E69" w:rsidP="00483E21">
      <w:pPr>
        <w:spacing w:line="276" w:lineRule="auto"/>
        <w:ind w:right="-187"/>
        <w:jc w:val="center"/>
        <w:rPr>
          <w:sz w:val="28"/>
          <w:szCs w:val="28"/>
        </w:rPr>
      </w:pPr>
      <w:r w:rsidRPr="0065343A">
        <w:rPr>
          <w:sz w:val="28"/>
          <w:szCs w:val="28"/>
        </w:rPr>
        <w:t>образовательное учреждение высшего образования</w:t>
      </w:r>
    </w:p>
    <w:p w:rsidR="00EE1E69" w:rsidRPr="0065343A" w:rsidRDefault="00EE1E69" w:rsidP="00483E21">
      <w:pPr>
        <w:spacing w:line="276" w:lineRule="auto"/>
        <w:ind w:right="-187"/>
        <w:jc w:val="center"/>
        <w:rPr>
          <w:sz w:val="28"/>
          <w:szCs w:val="28"/>
        </w:rPr>
      </w:pPr>
      <w:r w:rsidRPr="0065343A">
        <w:rPr>
          <w:sz w:val="28"/>
          <w:szCs w:val="28"/>
        </w:rPr>
        <w:t xml:space="preserve"> «Саратовский государственный технический университет</w:t>
      </w:r>
    </w:p>
    <w:p w:rsidR="00EE1E69" w:rsidRPr="0065343A" w:rsidRDefault="00EE1E69" w:rsidP="00483E21">
      <w:pPr>
        <w:spacing w:line="276" w:lineRule="auto"/>
        <w:ind w:right="-187"/>
        <w:jc w:val="center"/>
        <w:rPr>
          <w:sz w:val="28"/>
          <w:szCs w:val="28"/>
        </w:rPr>
      </w:pPr>
      <w:r w:rsidRPr="0065343A">
        <w:rPr>
          <w:sz w:val="28"/>
          <w:szCs w:val="28"/>
        </w:rPr>
        <w:t>имени Гагарина Ю.А.»</w:t>
      </w:r>
    </w:p>
    <w:p w:rsidR="00DE1248" w:rsidRPr="0065343A" w:rsidRDefault="00DE1248" w:rsidP="00483E21">
      <w:pPr>
        <w:spacing w:line="276" w:lineRule="auto"/>
        <w:jc w:val="center"/>
        <w:rPr>
          <w:sz w:val="28"/>
          <w:szCs w:val="28"/>
        </w:rPr>
      </w:pPr>
    </w:p>
    <w:p w:rsidR="0065343A" w:rsidRDefault="00EE1E69" w:rsidP="00483E21">
      <w:pPr>
        <w:spacing w:line="276" w:lineRule="auto"/>
        <w:jc w:val="center"/>
        <w:rPr>
          <w:sz w:val="28"/>
          <w:szCs w:val="28"/>
        </w:rPr>
      </w:pPr>
      <w:r w:rsidRPr="0065343A">
        <w:rPr>
          <w:sz w:val="28"/>
          <w:szCs w:val="28"/>
        </w:rPr>
        <w:t>Институт прикл</w:t>
      </w:r>
      <w:r w:rsidR="0065343A">
        <w:rPr>
          <w:sz w:val="28"/>
          <w:szCs w:val="28"/>
        </w:rPr>
        <w:t>адных информационных</w:t>
      </w:r>
    </w:p>
    <w:p w:rsidR="00EE1E69" w:rsidRPr="0065343A" w:rsidRDefault="00EE1E69" w:rsidP="00483E21">
      <w:pPr>
        <w:spacing w:line="276" w:lineRule="auto"/>
        <w:jc w:val="center"/>
        <w:rPr>
          <w:sz w:val="28"/>
          <w:szCs w:val="28"/>
        </w:rPr>
      </w:pPr>
      <w:r w:rsidRPr="0065343A">
        <w:rPr>
          <w:sz w:val="28"/>
          <w:szCs w:val="28"/>
        </w:rPr>
        <w:t>технологий и коммуникаций</w:t>
      </w:r>
    </w:p>
    <w:p w:rsidR="00EE1E69" w:rsidRPr="0065343A" w:rsidRDefault="00EE1E69" w:rsidP="00483E21">
      <w:pPr>
        <w:spacing w:line="276" w:lineRule="auto"/>
        <w:jc w:val="center"/>
        <w:rPr>
          <w:sz w:val="28"/>
          <w:szCs w:val="28"/>
        </w:rPr>
      </w:pPr>
    </w:p>
    <w:p w:rsidR="0065343A" w:rsidRDefault="00EE1E69" w:rsidP="00483E21">
      <w:pPr>
        <w:spacing w:line="276" w:lineRule="auto"/>
        <w:jc w:val="center"/>
        <w:rPr>
          <w:sz w:val="28"/>
          <w:szCs w:val="28"/>
        </w:rPr>
      </w:pPr>
      <w:r w:rsidRPr="0065343A">
        <w:rPr>
          <w:sz w:val="28"/>
          <w:szCs w:val="28"/>
        </w:rPr>
        <w:t>Кафе</w:t>
      </w:r>
      <w:r w:rsidR="0065343A">
        <w:rPr>
          <w:sz w:val="28"/>
          <w:szCs w:val="28"/>
        </w:rPr>
        <w:t>дра Информационная безопасность</w:t>
      </w:r>
    </w:p>
    <w:p w:rsidR="00EE1E69" w:rsidRPr="0065343A" w:rsidRDefault="00EE1E69" w:rsidP="00483E21">
      <w:pPr>
        <w:spacing w:line="276" w:lineRule="auto"/>
        <w:jc w:val="center"/>
        <w:rPr>
          <w:sz w:val="28"/>
          <w:szCs w:val="28"/>
        </w:rPr>
      </w:pPr>
      <w:r w:rsidRPr="0065343A">
        <w:rPr>
          <w:sz w:val="28"/>
          <w:szCs w:val="28"/>
        </w:rPr>
        <w:t>автоматизированных систем</w:t>
      </w:r>
    </w:p>
    <w:p w:rsidR="00EE1E69" w:rsidRPr="0065343A" w:rsidRDefault="00EE1E69" w:rsidP="00483E21">
      <w:pPr>
        <w:spacing w:line="276" w:lineRule="auto"/>
        <w:jc w:val="center"/>
        <w:rPr>
          <w:sz w:val="28"/>
          <w:szCs w:val="28"/>
        </w:rPr>
      </w:pPr>
    </w:p>
    <w:p w:rsidR="00EE1E69" w:rsidRPr="0065343A" w:rsidRDefault="00EE1E69" w:rsidP="00483E21">
      <w:pPr>
        <w:spacing w:line="276" w:lineRule="auto"/>
        <w:jc w:val="center"/>
        <w:rPr>
          <w:sz w:val="28"/>
          <w:szCs w:val="28"/>
        </w:rPr>
      </w:pPr>
      <w:r w:rsidRPr="0065343A">
        <w:rPr>
          <w:sz w:val="28"/>
          <w:szCs w:val="28"/>
        </w:rPr>
        <w:t>Направление подготовки 10.03.01 Информационная безопасность</w:t>
      </w:r>
    </w:p>
    <w:p w:rsidR="00EE1E69" w:rsidRPr="0065343A" w:rsidRDefault="00EE1E69" w:rsidP="00483E21">
      <w:pPr>
        <w:spacing w:line="276" w:lineRule="auto"/>
        <w:jc w:val="center"/>
        <w:rPr>
          <w:sz w:val="28"/>
          <w:szCs w:val="28"/>
        </w:rPr>
      </w:pPr>
    </w:p>
    <w:p w:rsidR="0065343A" w:rsidRDefault="0065343A" w:rsidP="00483E21">
      <w:pPr>
        <w:spacing w:line="276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Расчётно-графическая работа</w:t>
      </w:r>
    </w:p>
    <w:p w:rsidR="00EE1E69" w:rsidRPr="0065343A" w:rsidRDefault="00EE1E69" w:rsidP="00483E21">
      <w:pPr>
        <w:spacing w:line="276" w:lineRule="auto"/>
        <w:jc w:val="center"/>
        <w:rPr>
          <w:sz w:val="28"/>
          <w:szCs w:val="28"/>
        </w:rPr>
      </w:pPr>
      <w:r w:rsidRPr="0065343A">
        <w:rPr>
          <w:sz w:val="28"/>
          <w:szCs w:val="28"/>
        </w:rPr>
        <w:t>по ди</w:t>
      </w:r>
      <w:r w:rsidR="0065343A" w:rsidRPr="0065343A">
        <w:rPr>
          <w:sz w:val="28"/>
          <w:szCs w:val="28"/>
        </w:rPr>
        <w:t>сциплине «Языки программирования»</w:t>
      </w:r>
    </w:p>
    <w:p w:rsidR="0065343A" w:rsidRDefault="0065343A" w:rsidP="00483E21">
      <w:pPr>
        <w:spacing w:line="276" w:lineRule="auto"/>
        <w:jc w:val="center"/>
        <w:rPr>
          <w:sz w:val="28"/>
          <w:szCs w:val="28"/>
        </w:rPr>
      </w:pPr>
    </w:p>
    <w:p w:rsidR="0065343A" w:rsidRPr="0065343A" w:rsidRDefault="0065343A" w:rsidP="00483E21">
      <w:pPr>
        <w:spacing w:line="276" w:lineRule="auto"/>
        <w:jc w:val="center"/>
        <w:rPr>
          <w:sz w:val="28"/>
          <w:szCs w:val="28"/>
        </w:rPr>
      </w:pPr>
    </w:p>
    <w:p w:rsidR="0065343A" w:rsidRPr="0065343A" w:rsidRDefault="0065343A" w:rsidP="00483E21">
      <w:pPr>
        <w:spacing w:line="276" w:lineRule="auto"/>
        <w:jc w:val="center"/>
        <w:rPr>
          <w:b/>
          <w:sz w:val="36"/>
          <w:szCs w:val="28"/>
        </w:rPr>
      </w:pPr>
      <w:r w:rsidRPr="0065343A">
        <w:rPr>
          <w:b/>
          <w:sz w:val="36"/>
          <w:szCs w:val="28"/>
        </w:rPr>
        <w:t xml:space="preserve">«Игра </w:t>
      </w:r>
      <w:r w:rsidRPr="0065343A">
        <w:rPr>
          <w:b/>
          <w:sz w:val="36"/>
          <w:szCs w:val="28"/>
          <w:lang w:val="en-US"/>
        </w:rPr>
        <w:t>Digger</w:t>
      </w:r>
      <w:r w:rsidRPr="0065343A">
        <w:rPr>
          <w:b/>
          <w:sz w:val="36"/>
          <w:szCs w:val="28"/>
        </w:rPr>
        <w:t>»</w:t>
      </w:r>
    </w:p>
    <w:p w:rsidR="0065343A" w:rsidRPr="0065343A" w:rsidRDefault="0065343A" w:rsidP="00483E21">
      <w:pPr>
        <w:spacing w:line="276" w:lineRule="auto"/>
        <w:jc w:val="center"/>
        <w:rPr>
          <w:sz w:val="28"/>
          <w:szCs w:val="28"/>
        </w:rPr>
      </w:pPr>
    </w:p>
    <w:p w:rsidR="0065343A" w:rsidRPr="0065343A" w:rsidRDefault="0065343A" w:rsidP="00483E21">
      <w:pPr>
        <w:spacing w:line="276" w:lineRule="auto"/>
        <w:jc w:val="center"/>
        <w:rPr>
          <w:sz w:val="28"/>
          <w:szCs w:val="28"/>
        </w:rPr>
      </w:pPr>
    </w:p>
    <w:p w:rsidR="0065343A" w:rsidRDefault="0065343A" w:rsidP="00483E21">
      <w:pPr>
        <w:spacing w:line="276" w:lineRule="auto"/>
        <w:rPr>
          <w:sz w:val="28"/>
          <w:szCs w:val="28"/>
        </w:rPr>
      </w:pPr>
    </w:p>
    <w:p w:rsidR="0065343A" w:rsidRPr="0065343A" w:rsidRDefault="0065343A" w:rsidP="00483E21">
      <w:pPr>
        <w:spacing w:line="276" w:lineRule="auto"/>
        <w:jc w:val="center"/>
        <w:rPr>
          <w:sz w:val="28"/>
          <w:szCs w:val="28"/>
        </w:rPr>
      </w:pPr>
    </w:p>
    <w:p w:rsidR="0065343A" w:rsidRPr="0065343A" w:rsidRDefault="0065343A" w:rsidP="00483E21">
      <w:pPr>
        <w:spacing w:line="276" w:lineRule="auto"/>
        <w:jc w:val="center"/>
        <w:rPr>
          <w:sz w:val="28"/>
          <w:szCs w:val="28"/>
        </w:rPr>
      </w:pPr>
    </w:p>
    <w:p w:rsidR="0065343A" w:rsidRPr="0065343A" w:rsidRDefault="0065343A" w:rsidP="00483E21">
      <w:pPr>
        <w:spacing w:line="276" w:lineRule="auto"/>
        <w:ind w:left="5103"/>
        <w:rPr>
          <w:sz w:val="28"/>
          <w:szCs w:val="28"/>
        </w:rPr>
      </w:pPr>
      <w:r w:rsidRPr="0065343A">
        <w:rPr>
          <w:sz w:val="28"/>
          <w:szCs w:val="28"/>
        </w:rPr>
        <w:t>Выполнил: студент 1 курса</w:t>
      </w:r>
    </w:p>
    <w:p w:rsidR="0065343A" w:rsidRPr="0065343A" w:rsidRDefault="0065343A" w:rsidP="00483E21">
      <w:pPr>
        <w:spacing w:line="276" w:lineRule="auto"/>
        <w:ind w:left="5103"/>
        <w:rPr>
          <w:sz w:val="28"/>
          <w:szCs w:val="28"/>
        </w:rPr>
      </w:pPr>
      <w:r w:rsidRPr="0065343A">
        <w:rPr>
          <w:sz w:val="28"/>
          <w:szCs w:val="28"/>
        </w:rPr>
        <w:t>Учебной группы с-ИБС12</w:t>
      </w:r>
    </w:p>
    <w:p w:rsidR="0065343A" w:rsidRPr="0065343A" w:rsidRDefault="0065343A" w:rsidP="00483E21">
      <w:pPr>
        <w:spacing w:line="276" w:lineRule="auto"/>
        <w:ind w:left="5103"/>
        <w:rPr>
          <w:sz w:val="28"/>
          <w:szCs w:val="28"/>
        </w:rPr>
      </w:pPr>
      <w:r w:rsidRPr="0065343A">
        <w:rPr>
          <w:sz w:val="28"/>
          <w:szCs w:val="28"/>
        </w:rPr>
        <w:t>Очной формы обучения</w:t>
      </w:r>
    </w:p>
    <w:p w:rsidR="0065343A" w:rsidRPr="0065343A" w:rsidRDefault="0065343A" w:rsidP="00483E21">
      <w:pPr>
        <w:spacing w:line="276" w:lineRule="auto"/>
        <w:ind w:left="5103"/>
        <w:rPr>
          <w:sz w:val="28"/>
          <w:szCs w:val="28"/>
        </w:rPr>
      </w:pPr>
      <w:r w:rsidRPr="0065343A">
        <w:rPr>
          <w:sz w:val="28"/>
          <w:szCs w:val="28"/>
        </w:rPr>
        <w:t>Никонов С. Н.</w:t>
      </w:r>
    </w:p>
    <w:p w:rsidR="0065343A" w:rsidRPr="0065343A" w:rsidRDefault="0065343A" w:rsidP="00483E21">
      <w:pPr>
        <w:spacing w:line="276" w:lineRule="auto"/>
        <w:ind w:left="5103"/>
        <w:rPr>
          <w:sz w:val="28"/>
          <w:szCs w:val="28"/>
        </w:rPr>
      </w:pPr>
      <w:r w:rsidRPr="0065343A">
        <w:rPr>
          <w:sz w:val="28"/>
          <w:szCs w:val="28"/>
        </w:rPr>
        <w:t>Проверил: ассистент каф. ИБС</w:t>
      </w:r>
    </w:p>
    <w:p w:rsidR="0065343A" w:rsidRPr="0065343A" w:rsidRDefault="0065343A" w:rsidP="00483E21">
      <w:pPr>
        <w:spacing w:line="276" w:lineRule="auto"/>
        <w:ind w:left="5103"/>
        <w:rPr>
          <w:sz w:val="28"/>
          <w:szCs w:val="28"/>
        </w:rPr>
      </w:pPr>
      <w:r w:rsidRPr="0065343A">
        <w:rPr>
          <w:sz w:val="28"/>
          <w:szCs w:val="28"/>
        </w:rPr>
        <w:t>Романчук С. П.</w:t>
      </w:r>
    </w:p>
    <w:p w:rsidR="0065343A" w:rsidRDefault="0065343A" w:rsidP="00483E21">
      <w:pPr>
        <w:spacing w:line="276" w:lineRule="auto"/>
        <w:jc w:val="center"/>
        <w:rPr>
          <w:sz w:val="28"/>
          <w:szCs w:val="28"/>
        </w:rPr>
      </w:pPr>
    </w:p>
    <w:p w:rsidR="0065343A" w:rsidRDefault="0065343A" w:rsidP="00483E21">
      <w:pPr>
        <w:spacing w:line="276" w:lineRule="auto"/>
        <w:jc w:val="center"/>
        <w:rPr>
          <w:sz w:val="28"/>
          <w:szCs w:val="28"/>
        </w:rPr>
      </w:pPr>
    </w:p>
    <w:p w:rsidR="0065343A" w:rsidRDefault="0065343A" w:rsidP="00483E21">
      <w:pPr>
        <w:spacing w:line="276" w:lineRule="auto"/>
        <w:jc w:val="center"/>
        <w:rPr>
          <w:sz w:val="28"/>
          <w:szCs w:val="28"/>
        </w:rPr>
      </w:pPr>
    </w:p>
    <w:p w:rsidR="0065343A" w:rsidRDefault="0065343A" w:rsidP="00483E21">
      <w:pPr>
        <w:spacing w:line="276" w:lineRule="auto"/>
        <w:rPr>
          <w:sz w:val="28"/>
          <w:szCs w:val="28"/>
        </w:rPr>
      </w:pPr>
    </w:p>
    <w:p w:rsidR="0065343A" w:rsidRPr="0065343A" w:rsidRDefault="0065343A" w:rsidP="00483E21">
      <w:pPr>
        <w:spacing w:line="276" w:lineRule="auto"/>
        <w:rPr>
          <w:sz w:val="28"/>
          <w:szCs w:val="28"/>
        </w:rPr>
      </w:pPr>
    </w:p>
    <w:p w:rsidR="0065343A" w:rsidRPr="0065343A" w:rsidRDefault="0065343A" w:rsidP="00483E21">
      <w:pPr>
        <w:spacing w:line="276" w:lineRule="auto"/>
        <w:jc w:val="center"/>
        <w:rPr>
          <w:sz w:val="28"/>
          <w:szCs w:val="28"/>
        </w:rPr>
      </w:pPr>
    </w:p>
    <w:p w:rsidR="0065343A" w:rsidRPr="0065343A" w:rsidRDefault="0065343A" w:rsidP="00483E21">
      <w:pPr>
        <w:spacing w:line="276" w:lineRule="auto"/>
        <w:jc w:val="center"/>
        <w:rPr>
          <w:sz w:val="28"/>
          <w:szCs w:val="28"/>
        </w:rPr>
      </w:pPr>
    </w:p>
    <w:p w:rsidR="0065343A" w:rsidRPr="0065343A" w:rsidRDefault="0065343A" w:rsidP="00483E21">
      <w:pPr>
        <w:spacing w:line="276" w:lineRule="auto"/>
        <w:jc w:val="center"/>
        <w:rPr>
          <w:sz w:val="28"/>
          <w:szCs w:val="28"/>
        </w:rPr>
      </w:pPr>
    </w:p>
    <w:p w:rsidR="0065343A" w:rsidRPr="0065343A" w:rsidRDefault="0065343A" w:rsidP="00483E21">
      <w:pPr>
        <w:spacing w:line="276" w:lineRule="auto"/>
        <w:jc w:val="center"/>
        <w:rPr>
          <w:sz w:val="28"/>
          <w:szCs w:val="28"/>
        </w:rPr>
      </w:pPr>
    </w:p>
    <w:p w:rsidR="0065343A" w:rsidRDefault="0065343A" w:rsidP="00483E21">
      <w:pPr>
        <w:spacing w:line="276" w:lineRule="auto"/>
        <w:jc w:val="center"/>
        <w:rPr>
          <w:sz w:val="28"/>
          <w:szCs w:val="28"/>
        </w:rPr>
      </w:pPr>
      <w:r w:rsidRPr="0065343A">
        <w:rPr>
          <w:sz w:val="28"/>
          <w:szCs w:val="28"/>
        </w:rPr>
        <w:t>Саратов 2020</w:t>
      </w:r>
    </w:p>
    <w:p w:rsidR="00263CD2" w:rsidRPr="00263CD2" w:rsidRDefault="00263CD2" w:rsidP="00483E21">
      <w:pPr>
        <w:spacing w:after="120" w:line="276" w:lineRule="auto"/>
        <w:ind w:firstLine="425"/>
        <w:jc w:val="center"/>
        <w:rPr>
          <w:b/>
          <w:sz w:val="32"/>
          <w:szCs w:val="28"/>
        </w:rPr>
      </w:pPr>
      <w:r w:rsidRPr="00263CD2">
        <w:rPr>
          <w:b/>
          <w:sz w:val="32"/>
          <w:szCs w:val="28"/>
        </w:rPr>
        <w:lastRenderedPageBreak/>
        <w:t>Аннотация</w:t>
      </w:r>
    </w:p>
    <w:p w:rsidR="00263CD2" w:rsidRPr="00263CD2" w:rsidRDefault="00263CD2" w:rsidP="00483E21">
      <w:pPr>
        <w:spacing w:after="120" w:line="276" w:lineRule="auto"/>
        <w:ind w:firstLine="425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Краткое описание работы</w:t>
      </w:r>
    </w:p>
    <w:p w:rsidR="0065343A" w:rsidRDefault="00263CD2" w:rsidP="00483E21">
      <w:pPr>
        <w:spacing w:line="276" w:lineRule="auto"/>
        <w:ind w:firstLine="426"/>
        <w:jc w:val="both"/>
        <w:rPr>
          <w:sz w:val="28"/>
          <w:szCs w:val="28"/>
        </w:rPr>
      </w:pPr>
      <w:r w:rsidRPr="00263CD2">
        <w:rPr>
          <w:b/>
          <w:sz w:val="28"/>
          <w:szCs w:val="28"/>
        </w:rPr>
        <w:t>Игра Digger:</w:t>
      </w:r>
      <w:r>
        <w:rPr>
          <w:sz w:val="28"/>
          <w:szCs w:val="28"/>
        </w:rPr>
        <w:t xml:space="preserve"> н</w:t>
      </w:r>
      <w:r w:rsidR="0065343A" w:rsidRPr="0065343A">
        <w:rPr>
          <w:sz w:val="28"/>
          <w:szCs w:val="28"/>
        </w:rPr>
        <w:t>а прямоугольной карте, представляющей собой «шахту» перемещается диггер. Он может</w:t>
      </w:r>
      <w:r w:rsidR="0065343A">
        <w:rPr>
          <w:sz w:val="28"/>
          <w:szCs w:val="28"/>
        </w:rPr>
        <w:t xml:space="preserve"> </w:t>
      </w:r>
      <w:r w:rsidR="0065343A" w:rsidRPr="0065343A">
        <w:rPr>
          <w:sz w:val="28"/>
          <w:szCs w:val="28"/>
        </w:rPr>
        <w:t>как двигаться по уже существующим ходам, так и прокапывать новые. Цель игры –</w:t>
      </w:r>
      <w:r w:rsidR="0065343A">
        <w:rPr>
          <w:sz w:val="28"/>
          <w:szCs w:val="28"/>
        </w:rPr>
        <w:t xml:space="preserve"> </w:t>
      </w:r>
      <w:r w:rsidR="0065343A" w:rsidRPr="0065343A">
        <w:rPr>
          <w:sz w:val="28"/>
          <w:szCs w:val="28"/>
        </w:rPr>
        <w:t>собрать все разбросанные по карте сокровища. Игроку активно мешают монстры, которые</w:t>
      </w:r>
      <w:r w:rsidR="0065343A">
        <w:rPr>
          <w:sz w:val="28"/>
          <w:szCs w:val="28"/>
        </w:rPr>
        <w:t xml:space="preserve"> </w:t>
      </w:r>
      <w:r w:rsidR="0065343A" w:rsidRPr="0065343A">
        <w:rPr>
          <w:sz w:val="28"/>
          <w:szCs w:val="28"/>
        </w:rPr>
        <w:t>также перемещаются</w:t>
      </w:r>
      <w:r w:rsidR="0065343A">
        <w:rPr>
          <w:sz w:val="28"/>
          <w:szCs w:val="28"/>
        </w:rPr>
        <w:t xml:space="preserve"> </w:t>
      </w:r>
      <w:r w:rsidR="0065343A" w:rsidRPr="0065343A">
        <w:rPr>
          <w:sz w:val="28"/>
          <w:szCs w:val="28"/>
        </w:rPr>
        <w:t>по карте. Столкновение с монстром означает «гибель» игрока.</w:t>
      </w:r>
      <w:r w:rsidR="0065343A">
        <w:rPr>
          <w:sz w:val="28"/>
          <w:szCs w:val="28"/>
        </w:rPr>
        <w:t xml:space="preserve"> </w:t>
      </w:r>
      <w:r w:rsidR="0065343A" w:rsidRPr="0065343A">
        <w:rPr>
          <w:sz w:val="28"/>
          <w:szCs w:val="28"/>
        </w:rPr>
        <w:t>Монстры могут преследовать игрока.</w:t>
      </w:r>
    </w:p>
    <w:p w:rsidR="00263CD2" w:rsidRDefault="00263CD2" w:rsidP="00483E21">
      <w:pPr>
        <w:spacing w:line="276" w:lineRule="auto"/>
        <w:ind w:firstLine="426"/>
        <w:jc w:val="both"/>
        <w:rPr>
          <w:sz w:val="28"/>
          <w:szCs w:val="28"/>
        </w:rPr>
      </w:pPr>
      <w:r w:rsidRPr="00263CD2">
        <w:rPr>
          <w:b/>
          <w:sz w:val="28"/>
          <w:szCs w:val="28"/>
        </w:rPr>
        <w:t>Возможные расширения:</w:t>
      </w:r>
      <w:r w:rsidRPr="00263CD2">
        <w:rPr>
          <w:sz w:val="28"/>
          <w:szCs w:val="28"/>
        </w:rPr>
        <w:t xml:space="preserve"> несколько уровней, бонусы с различным эффектом, разные по</w:t>
      </w:r>
      <w:r>
        <w:rPr>
          <w:sz w:val="28"/>
          <w:szCs w:val="28"/>
        </w:rPr>
        <w:t xml:space="preserve"> </w:t>
      </w:r>
      <w:r w:rsidRPr="00263CD2">
        <w:rPr>
          <w:sz w:val="28"/>
          <w:szCs w:val="28"/>
        </w:rPr>
        <w:t>силе и характеристикам противники, возможность «отбиваться» от монстров.</w:t>
      </w:r>
    </w:p>
    <w:p w:rsidR="00263CD2" w:rsidRDefault="00263CD2" w:rsidP="00483E21">
      <w:pPr>
        <w:widowControl/>
        <w:autoSpaceDE/>
        <w:autoSpaceDN/>
        <w:adjustRightInd/>
        <w:spacing w:after="160" w:line="276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sdt>
      <w:sdtPr>
        <w:rPr>
          <w:rFonts w:ascii="Times New Roman" w:eastAsia="Times New Roman" w:hAnsi="Times New Roman" w:cs="Times New Roman"/>
          <w:b/>
          <w:color w:val="auto"/>
          <w:sz w:val="24"/>
          <w:szCs w:val="24"/>
        </w:rPr>
        <w:id w:val="655266839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106467" w:rsidRPr="00106467" w:rsidRDefault="00106467" w:rsidP="00106467">
          <w:pPr>
            <w:pStyle w:val="ac"/>
            <w:jc w:val="center"/>
            <w:rPr>
              <w:rFonts w:ascii="Times New Roman" w:hAnsi="Times New Roman" w:cs="Times New Roman"/>
              <w:b/>
              <w:color w:val="auto"/>
            </w:rPr>
          </w:pPr>
          <w:r w:rsidRPr="00106467">
            <w:rPr>
              <w:rFonts w:ascii="Times New Roman" w:hAnsi="Times New Roman" w:cs="Times New Roman"/>
              <w:b/>
              <w:color w:val="auto"/>
            </w:rPr>
            <w:t>Оглавление</w:t>
          </w:r>
        </w:p>
        <w:p w:rsidR="00106467" w:rsidRDefault="00106467">
          <w:pPr>
            <w:pStyle w:val="11"/>
            <w:tabs>
              <w:tab w:val="right" w:leader="dot" w:pos="9345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2100030" w:history="1">
            <w:r w:rsidRPr="00106467">
              <w:rPr>
                <w:rStyle w:val="ab"/>
                <w:b/>
                <w:noProof/>
              </w:rPr>
              <w:t>Введение</w:t>
            </w:r>
            <w:r w:rsidRPr="00106467">
              <w:rPr>
                <w:b/>
                <w:noProof/>
                <w:webHidden/>
              </w:rPr>
              <w:tab/>
            </w:r>
            <w:r w:rsidRPr="00106467">
              <w:rPr>
                <w:b/>
                <w:noProof/>
                <w:webHidden/>
              </w:rPr>
              <w:fldChar w:fldCharType="begin"/>
            </w:r>
            <w:r w:rsidRPr="00106467">
              <w:rPr>
                <w:b/>
                <w:noProof/>
                <w:webHidden/>
              </w:rPr>
              <w:instrText xml:space="preserve"> PAGEREF _Toc42100030 \h </w:instrText>
            </w:r>
            <w:r w:rsidRPr="00106467">
              <w:rPr>
                <w:b/>
                <w:noProof/>
                <w:webHidden/>
              </w:rPr>
            </w:r>
            <w:r w:rsidRPr="00106467">
              <w:rPr>
                <w:b/>
                <w:noProof/>
                <w:webHidden/>
              </w:rPr>
              <w:fldChar w:fldCharType="separate"/>
            </w:r>
            <w:r w:rsidRPr="00106467">
              <w:rPr>
                <w:b/>
                <w:noProof/>
                <w:webHidden/>
              </w:rPr>
              <w:t>3</w:t>
            </w:r>
            <w:r w:rsidRPr="00106467">
              <w:rPr>
                <w:b/>
                <w:noProof/>
                <w:webHidden/>
              </w:rPr>
              <w:fldChar w:fldCharType="end"/>
            </w:r>
          </w:hyperlink>
        </w:p>
        <w:p w:rsidR="00106467" w:rsidRDefault="00D73448" w:rsidP="00106467">
          <w:pPr>
            <w:pStyle w:val="11"/>
            <w:tabs>
              <w:tab w:val="right" w:leader="dot" w:pos="9345"/>
            </w:tabs>
            <w:ind w:left="708"/>
            <w:rPr>
              <w:noProof/>
            </w:rPr>
          </w:pPr>
          <w:hyperlink w:anchor="_Toc42100031" w:history="1">
            <w:r w:rsidR="00106467" w:rsidRPr="00590381">
              <w:rPr>
                <w:rStyle w:val="ab"/>
                <w:bCs/>
                <w:noProof/>
              </w:rPr>
              <w:t>Тема</w:t>
            </w:r>
            <w:r w:rsidR="00106467">
              <w:rPr>
                <w:noProof/>
                <w:webHidden/>
              </w:rPr>
              <w:tab/>
            </w:r>
            <w:r w:rsidR="00106467">
              <w:rPr>
                <w:noProof/>
                <w:webHidden/>
              </w:rPr>
              <w:fldChar w:fldCharType="begin"/>
            </w:r>
            <w:r w:rsidR="00106467">
              <w:rPr>
                <w:noProof/>
                <w:webHidden/>
              </w:rPr>
              <w:instrText xml:space="preserve"> PAGEREF _Toc42100031 \h </w:instrText>
            </w:r>
            <w:r w:rsidR="00106467">
              <w:rPr>
                <w:noProof/>
                <w:webHidden/>
              </w:rPr>
            </w:r>
            <w:r w:rsidR="00106467">
              <w:rPr>
                <w:noProof/>
                <w:webHidden/>
              </w:rPr>
              <w:fldChar w:fldCharType="separate"/>
            </w:r>
            <w:r w:rsidR="00106467">
              <w:rPr>
                <w:noProof/>
                <w:webHidden/>
              </w:rPr>
              <w:t>3</w:t>
            </w:r>
            <w:r w:rsidR="00106467">
              <w:rPr>
                <w:noProof/>
                <w:webHidden/>
              </w:rPr>
              <w:fldChar w:fldCharType="end"/>
            </w:r>
          </w:hyperlink>
        </w:p>
        <w:p w:rsidR="00106467" w:rsidRDefault="00D73448" w:rsidP="00106467">
          <w:pPr>
            <w:pStyle w:val="11"/>
            <w:tabs>
              <w:tab w:val="right" w:leader="dot" w:pos="9345"/>
            </w:tabs>
            <w:ind w:left="708"/>
            <w:rPr>
              <w:noProof/>
            </w:rPr>
          </w:pPr>
          <w:hyperlink w:anchor="_Toc42100032" w:history="1">
            <w:r w:rsidR="00106467" w:rsidRPr="00590381">
              <w:rPr>
                <w:rStyle w:val="ab"/>
                <w:bCs/>
                <w:noProof/>
              </w:rPr>
              <w:t>Цель работы</w:t>
            </w:r>
            <w:r w:rsidR="00106467">
              <w:rPr>
                <w:noProof/>
                <w:webHidden/>
              </w:rPr>
              <w:tab/>
            </w:r>
            <w:r w:rsidR="00106467">
              <w:rPr>
                <w:noProof/>
                <w:webHidden/>
              </w:rPr>
              <w:fldChar w:fldCharType="begin"/>
            </w:r>
            <w:r w:rsidR="00106467">
              <w:rPr>
                <w:noProof/>
                <w:webHidden/>
              </w:rPr>
              <w:instrText xml:space="preserve"> PAGEREF _Toc42100032 \h </w:instrText>
            </w:r>
            <w:r w:rsidR="00106467">
              <w:rPr>
                <w:noProof/>
                <w:webHidden/>
              </w:rPr>
            </w:r>
            <w:r w:rsidR="00106467">
              <w:rPr>
                <w:noProof/>
                <w:webHidden/>
              </w:rPr>
              <w:fldChar w:fldCharType="separate"/>
            </w:r>
            <w:r w:rsidR="00106467">
              <w:rPr>
                <w:noProof/>
                <w:webHidden/>
              </w:rPr>
              <w:t>3</w:t>
            </w:r>
            <w:r w:rsidR="00106467">
              <w:rPr>
                <w:noProof/>
                <w:webHidden/>
              </w:rPr>
              <w:fldChar w:fldCharType="end"/>
            </w:r>
          </w:hyperlink>
        </w:p>
        <w:p w:rsidR="00106467" w:rsidRDefault="00D73448" w:rsidP="00106467">
          <w:pPr>
            <w:pStyle w:val="11"/>
            <w:tabs>
              <w:tab w:val="right" w:leader="dot" w:pos="9345"/>
            </w:tabs>
            <w:ind w:left="708"/>
            <w:rPr>
              <w:noProof/>
            </w:rPr>
          </w:pPr>
          <w:hyperlink w:anchor="_Toc42100033" w:history="1">
            <w:r w:rsidR="00106467" w:rsidRPr="00590381">
              <w:rPr>
                <w:rStyle w:val="ab"/>
                <w:bCs/>
                <w:noProof/>
              </w:rPr>
              <w:t>Задачи</w:t>
            </w:r>
            <w:r w:rsidR="00106467">
              <w:rPr>
                <w:noProof/>
                <w:webHidden/>
              </w:rPr>
              <w:tab/>
            </w:r>
            <w:r w:rsidR="00106467">
              <w:rPr>
                <w:noProof/>
                <w:webHidden/>
              </w:rPr>
              <w:fldChar w:fldCharType="begin"/>
            </w:r>
            <w:r w:rsidR="00106467">
              <w:rPr>
                <w:noProof/>
                <w:webHidden/>
              </w:rPr>
              <w:instrText xml:space="preserve"> PAGEREF _Toc42100033 \h </w:instrText>
            </w:r>
            <w:r w:rsidR="00106467">
              <w:rPr>
                <w:noProof/>
                <w:webHidden/>
              </w:rPr>
            </w:r>
            <w:r w:rsidR="00106467">
              <w:rPr>
                <w:noProof/>
                <w:webHidden/>
              </w:rPr>
              <w:fldChar w:fldCharType="separate"/>
            </w:r>
            <w:r w:rsidR="00106467">
              <w:rPr>
                <w:noProof/>
                <w:webHidden/>
              </w:rPr>
              <w:t>3</w:t>
            </w:r>
            <w:r w:rsidR="00106467">
              <w:rPr>
                <w:noProof/>
                <w:webHidden/>
              </w:rPr>
              <w:fldChar w:fldCharType="end"/>
            </w:r>
          </w:hyperlink>
        </w:p>
        <w:p w:rsidR="00106467" w:rsidRDefault="00D73448" w:rsidP="00106467">
          <w:pPr>
            <w:pStyle w:val="11"/>
            <w:tabs>
              <w:tab w:val="right" w:leader="dot" w:pos="9345"/>
            </w:tabs>
            <w:ind w:left="708"/>
            <w:rPr>
              <w:noProof/>
            </w:rPr>
          </w:pPr>
          <w:hyperlink w:anchor="_Toc42100034" w:history="1">
            <w:r w:rsidR="00106467" w:rsidRPr="00590381">
              <w:rPr>
                <w:rStyle w:val="ab"/>
                <w:noProof/>
              </w:rPr>
              <w:t>Описание приложения</w:t>
            </w:r>
            <w:r w:rsidR="00106467">
              <w:rPr>
                <w:noProof/>
                <w:webHidden/>
              </w:rPr>
              <w:tab/>
            </w:r>
            <w:r w:rsidR="00106467">
              <w:rPr>
                <w:noProof/>
                <w:webHidden/>
              </w:rPr>
              <w:fldChar w:fldCharType="begin"/>
            </w:r>
            <w:r w:rsidR="00106467">
              <w:rPr>
                <w:noProof/>
                <w:webHidden/>
              </w:rPr>
              <w:instrText xml:space="preserve"> PAGEREF _Toc42100034 \h </w:instrText>
            </w:r>
            <w:r w:rsidR="00106467">
              <w:rPr>
                <w:noProof/>
                <w:webHidden/>
              </w:rPr>
            </w:r>
            <w:r w:rsidR="00106467">
              <w:rPr>
                <w:noProof/>
                <w:webHidden/>
              </w:rPr>
              <w:fldChar w:fldCharType="separate"/>
            </w:r>
            <w:r w:rsidR="00106467">
              <w:rPr>
                <w:noProof/>
                <w:webHidden/>
              </w:rPr>
              <w:t>3</w:t>
            </w:r>
            <w:r w:rsidR="00106467">
              <w:rPr>
                <w:noProof/>
                <w:webHidden/>
              </w:rPr>
              <w:fldChar w:fldCharType="end"/>
            </w:r>
          </w:hyperlink>
        </w:p>
        <w:p w:rsidR="00106467" w:rsidRDefault="00D73448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42100035" w:history="1">
            <w:r w:rsidR="00106467" w:rsidRPr="00106467">
              <w:rPr>
                <w:rStyle w:val="ab"/>
                <w:b/>
                <w:noProof/>
              </w:rPr>
              <w:t>Теоретическая часть</w:t>
            </w:r>
            <w:r w:rsidR="00106467" w:rsidRPr="00106467">
              <w:rPr>
                <w:b/>
                <w:noProof/>
                <w:webHidden/>
              </w:rPr>
              <w:tab/>
            </w:r>
            <w:r w:rsidR="00106467" w:rsidRPr="00106467">
              <w:rPr>
                <w:b/>
                <w:noProof/>
                <w:webHidden/>
              </w:rPr>
              <w:fldChar w:fldCharType="begin"/>
            </w:r>
            <w:r w:rsidR="00106467" w:rsidRPr="00106467">
              <w:rPr>
                <w:b/>
                <w:noProof/>
                <w:webHidden/>
              </w:rPr>
              <w:instrText xml:space="preserve"> PAGEREF _Toc42100035 \h </w:instrText>
            </w:r>
            <w:r w:rsidR="00106467" w:rsidRPr="00106467">
              <w:rPr>
                <w:b/>
                <w:noProof/>
                <w:webHidden/>
              </w:rPr>
            </w:r>
            <w:r w:rsidR="00106467" w:rsidRPr="00106467">
              <w:rPr>
                <w:b/>
                <w:noProof/>
                <w:webHidden/>
              </w:rPr>
              <w:fldChar w:fldCharType="separate"/>
            </w:r>
            <w:r w:rsidR="00106467" w:rsidRPr="00106467">
              <w:rPr>
                <w:b/>
                <w:noProof/>
                <w:webHidden/>
              </w:rPr>
              <w:t>4</w:t>
            </w:r>
            <w:r w:rsidR="00106467" w:rsidRPr="00106467">
              <w:rPr>
                <w:b/>
                <w:noProof/>
                <w:webHidden/>
              </w:rPr>
              <w:fldChar w:fldCharType="end"/>
            </w:r>
          </w:hyperlink>
        </w:p>
        <w:p w:rsidR="00106467" w:rsidRDefault="00D73448" w:rsidP="00106467">
          <w:pPr>
            <w:pStyle w:val="11"/>
            <w:tabs>
              <w:tab w:val="right" w:leader="dot" w:pos="9345"/>
            </w:tabs>
            <w:ind w:left="708"/>
            <w:rPr>
              <w:noProof/>
            </w:rPr>
          </w:pPr>
          <w:hyperlink w:anchor="_Toc42100036" w:history="1">
            <w:r w:rsidR="00106467" w:rsidRPr="00590381">
              <w:rPr>
                <w:rStyle w:val="ab"/>
                <w:noProof/>
              </w:rPr>
              <w:t>C++</w:t>
            </w:r>
            <w:r w:rsidR="00106467">
              <w:rPr>
                <w:noProof/>
                <w:webHidden/>
              </w:rPr>
              <w:tab/>
            </w:r>
            <w:r w:rsidR="00106467">
              <w:rPr>
                <w:noProof/>
                <w:webHidden/>
              </w:rPr>
              <w:fldChar w:fldCharType="begin"/>
            </w:r>
            <w:r w:rsidR="00106467">
              <w:rPr>
                <w:noProof/>
                <w:webHidden/>
              </w:rPr>
              <w:instrText xml:space="preserve"> PAGEREF _Toc42100036 \h </w:instrText>
            </w:r>
            <w:r w:rsidR="00106467">
              <w:rPr>
                <w:noProof/>
                <w:webHidden/>
              </w:rPr>
            </w:r>
            <w:r w:rsidR="00106467">
              <w:rPr>
                <w:noProof/>
                <w:webHidden/>
              </w:rPr>
              <w:fldChar w:fldCharType="separate"/>
            </w:r>
            <w:r w:rsidR="00106467">
              <w:rPr>
                <w:noProof/>
                <w:webHidden/>
              </w:rPr>
              <w:t>4</w:t>
            </w:r>
            <w:r w:rsidR="00106467">
              <w:rPr>
                <w:noProof/>
                <w:webHidden/>
              </w:rPr>
              <w:fldChar w:fldCharType="end"/>
            </w:r>
          </w:hyperlink>
        </w:p>
        <w:p w:rsidR="00106467" w:rsidRDefault="00D73448" w:rsidP="00106467">
          <w:pPr>
            <w:pStyle w:val="11"/>
            <w:tabs>
              <w:tab w:val="right" w:leader="dot" w:pos="9345"/>
            </w:tabs>
            <w:ind w:left="708"/>
            <w:rPr>
              <w:noProof/>
            </w:rPr>
          </w:pPr>
          <w:hyperlink w:anchor="_Toc42100037" w:history="1">
            <w:r w:rsidR="00106467" w:rsidRPr="00590381">
              <w:rPr>
                <w:rStyle w:val="ab"/>
                <w:noProof/>
              </w:rPr>
              <w:t>SFML</w:t>
            </w:r>
            <w:r w:rsidR="00106467">
              <w:rPr>
                <w:noProof/>
                <w:webHidden/>
              </w:rPr>
              <w:tab/>
            </w:r>
            <w:r w:rsidR="00106467">
              <w:rPr>
                <w:noProof/>
                <w:webHidden/>
              </w:rPr>
              <w:fldChar w:fldCharType="begin"/>
            </w:r>
            <w:r w:rsidR="00106467">
              <w:rPr>
                <w:noProof/>
                <w:webHidden/>
              </w:rPr>
              <w:instrText xml:space="preserve"> PAGEREF _Toc42100037 \h </w:instrText>
            </w:r>
            <w:r w:rsidR="00106467">
              <w:rPr>
                <w:noProof/>
                <w:webHidden/>
              </w:rPr>
            </w:r>
            <w:r w:rsidR="00106467">
              <w:rPr>
                <w:noProof/>
                <w:webHidden/>
              </w:rPr>
              <w:fldChar w:fldCharType="separate"/>
            </w:r>
            <w:r w:rsidR="00106467">
              <w:rPr>
                <w:noProof/>
                <w:webHidden/>
              </w:rPr>
              <w:t>5</w:t>
            </w:r>
            <w:r w:rsidR="00106467">
              <w:rPr>
                <w:noProof/>
                <w:webHidden/>
              </w:rPr>
              <w:fldChar w:fldCharType="end"/>
            </w:r>
          </w:hyperlink>
        </w:p>
        <w:p w:rsidR="00106467" w:rsidRPr="00106467" w:rsidRDefault="00D73448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42100038" w:history="1">
            <w:r w:rsidR="00106467" w:rsidRPr="00106467">
              <w:rPr>
                <w:rStyle w:val="ab"/>
                <w:b/>
                <w:noProof/>
                <w:lang w:eastAsia="en-US"/>
              </w:rPr>
              <w:t>Практическая часть</w:t>
            </w:r>
            <w:r w:rsidR="00106467" w:rsidRPr="00106467">
              <w:rPr>
                <w:b/>
                <w:noProof/>
                <w:webHidden/>
              </w:rPr>
              <w:tab/>
            </w:r>
            <w:r w:rsidR="00106467" w:rsidRPr="00106467">
              <w:rPr>
                <w:b/>
                <w:noProof/>
                <w:webHidden/>
              </w:rPr>
              <w:fldChar w:fldCharType="begin"/>
            </w:r>
            <w:r w:rsidR="00106467" w:rsidRPr="00106467">
              <w:rPr>
                <w:b/>
                <w:noProof/>
                <w:webHidden/>
              </w:rPr>
              <w:instrText xml:space="preserve"> PAGEREF _Toc42100038 \h </w:instrText>
            </w:r>
            <w:r w:rsidR="00106467" w:rsidRPr="00106467">
              <w:rPr>
                <w:b/>
                <w:noProof/>
                <w:webHidden/>
              </w:rPr>
            </w:r>
            <w:r w:rsidR="00106467" w:rsidRPr="00106467">
              <w:rPr>
                <w:b/>
                <w:noProof/>
                <w:webHidden/>
              </w:rPr>
              <w:fldChar w:fldCharType="separate"/>
            </w:r>
            <w:r w:rsidR="00106467" w:rsidRPr="00106467">
              <w:rPr>
                <w:b/>
                <w:noProof/>
                <w:webHidden/>
              </w:rPr>
              <w:t>6</w:t>
            </w:r>
            <w:r w:rsidR="00106467" w:rsidRPr="00106467">
              <w:rPr>
                <w:b/>
                <w:noProof/>
                <w:webHidden/>
              </w:rPr>
              <w:fldChar w:fldCharType="end"/>
            </w:r>
          </w:hyperlink>
        </w:p>
        <w:p w:rsidR="00106467" w:rsidRDefault="00D73448" w:rsidP="00106467">
          <w:pPr>
            <w:pStyle w:val="11"/>
            <w:tabs>
              <w:tab w:val="right" w:leader="dot" w:pos="9345"/>
            </w:tabs>
            <w:ind w:left="708"/>
            <w:rPr>
              <w:noProof/>
            </w:rPr>
          </w:pPr>
          <w:hyperlink w:anchor="_Toc42100039" w:history="1">
            <w:r w:rsidR="00106467" w:rsidRPr="00590381">
              <w:rPr>
                <w:rStyle w:val="ab"/>
                <w:noProof/>
              </w:rPr>
              <w:t>Библиотеки</w:t>
            </w:r>
            <w:r w:rsidR="00106467">
              <w:rPr>
                <w:noProof/>
                <w:webHidden/>
              </w:rPr>
              <w:tab/>
            </w:r>
            <w:r w:rsidR="00106467">
              <w:rPr>
                <w:noProof/>
                <w:webHidden/>
              </w:rPr>
              <w:fldChar w:fldCharType="begin"/>
            </w:r>
            <w:r w:rsidR="00106467">
              <w:rPr>
                <w:noProof/>
                <w:webHidden/>
              </w:rPr>
              <w:instrText xml:space="preserve"> PAGEREF _Toc42100039 \h </w:instrText>
            </w:r>
            <w:r w:rsidR="00106467">
              <w:rPr>
                <w:noProof/>
                <w:webHidden/>
              </w:rPr>
            </w:r>
            <w:r w:rsidR="00106467">
              <w:rPr>
                <w:noProof/>
                <w:webHidden/>
              </w:rPr>
              <w:fldChar w:fldCharType="separate"/>
            </w:r>
            <w:r w:rsidR="00106467">
              <w:rPr>
                <w:noProof/>
                <w:webHidden/>
              </w:rPr>
              <w:t>6</w:t>
            </w:r>
            <w:r w:rsidR="00106467">
              <w:rPr>
                <w:noProof/>
                <w:webHidden/>
              </w:rPr>
              <w:fldChar w:fldCharType="end"/>
            </w:r>
          </w:hyperlink>
        </w:p>
        <w:p w:rsidR="00106467" w:rsidRDefault="00D73448" w:rsidP="00106467">
          <w:pPr>
            <w:pStyle w:val="11"/>
            <w:tabs>
              <w:tab w:val="right" w:leader="dot" w:pos="9345"/>
            </w:tabs>
            <w:ind w:left="708"/>
            <w:rPr>
              <w:noProof/>
            </w:rPr>
          </w:pPr>
          <w:hyperlink w:anchor="_Toc42100040" w:history="1">
            <w:r w:rsidR="00106467" w:rsidRPr="00590381">
              <w:rPr>
                <w:rStyle w:val="ab"/>
                <w:noProof/>
              </w:rPr>
              <w:t>Классы</w:t>
            </w:r>
            <w:r w:rsidR="00106467">
              <w:rPr>
                <w:noProof/>
                <w:webHidden/>
              </w:rPr>
              <w:tab/>
            </w:r>
            <w:r w:rsidR="00106467">
              <w:rPr>
                <w:noProof/>
                <w:webHidden/>
              </w:rPr>
              <w:fldChar w:fldCharType="begin"/>
            </w:r>
            <w:r w:rsidR="00106467">
              <w:rPr>
                <w:noProof/>
                <w:webHidden/>
              </w:rPr>
              <w:instrText xml:space="preserve"> PAGEREF _Toc42100040 \h </w:instrText>
            </w:r>
            <w:r w:rsidR="00106467">
              <w:rPr>
                <w:noProof/>
                <w:webHidden/>
              </w:rPr>
            </w:r>
            <w:r w:rsidR="00106467">
              <w:rPr>
                <w:noProof/>
                <w:webHidden/>
              </w:rPr>
              <w:fldChar w:fldCharType="separate"/>
            </w:r>
            <w:r w:rsidR="00106467">
              <w:rPr>
                <w:noProof/>
                <w:webHidden/>
              </w:rPr>
              <w:t>6</w:t>
            </w:r>
            <w:r w:rsidR="00106467">
              <w:rPr>
                <w:noProof/>
                <w:webHidden/>
              </w:rPr>
              <w:fldChar w:fldCharType="end"/>
            </w:r>
          </w:hyperlink>
        </w:p>
        <w:p w:rsidR="00106467" w:rsidRDefault="00D73448" w:rsidP="00106467">
          <w:pPr>
            <w:pStyle w:val="11"/>
            <w:tabs>
              <w:tab w:val="right" w:leader="dot" w:pos="9345"/>
            </w:tabs>
            <w:ind w:left="708"/>
            <w:rPr>
              <w:noProof/>
            </w:rPr>
          </w:pPr>
          <w:hyperlink w:anchor="_Toc42100041" w:history="1">
            <w:r w:rsidR="00106467" w:rsidRPr="00590381">
              <w:rPr>
                <w:rStyle w:val="ab"/>
                <w:noProof/>
              </w:rPr>
              <w:t>Функции</w:t>
            </w:r>
            <w:r w:rsidR="00106467">
              <w:rPr>
                <w:noProof/>
                <w:webHidden/>
              </w:rPr>
              <w:tab/>
            </w:r>
            <w:r w:rsidR="00106467">
              <w:rPr>
                <w:noProof/>
                <w:webHidden/>
              </w:rPr>
              <w:fldChar w:fldCharType="begin"/>
            </w:r>
            <w:r w:rsidR="00106467">
              <w:rPr>
                <w:noProof/>
                <w:webHidden/>
              </w:rPr>
              <w:instrText xml:space="preserve"> PAGEREF _Toc42100041 \h </w:instrText>
            </w:r>
            <w:r w:rsidR="00106467">
              <w:rPr>
                <w:noProof/>
                <w:webHidden/>
              </w:rPr>
            </w:r>
            <w:r w:rsidR="00106467">
              <w:rPr>
                <w:noProof/>
                <w:webHidden/>
              </w:rPr>
              <w:fldChar w:fldCharType="separate"/>
            </w:r>
            <w:r w:rsidR="00106467">
              <w:rPr>
                <w:noProof/>
                <w:webHidden/>
              </w:rPr>
              <w:t>7</w:t>
            </w:r>
            <w:r w:rsidR="00106467">
              <w:rPr>
                <w:noProof/>
                <w:webHidden/>
              </w:rPr>
              <w:fldChar w:fldCharType="end"/>
            </w:r>
          </w:hyperlink>
        </w:p>
        <w:p w:rsidR="00106467" w:rsidRPr="00106467" w:rsidRDefault="00D73448">
          <w:pPr>
            <w:pStyle w:val="11"/>
            <w:tabs>
              <w:tab w:val="right" w:leader="dot" w:pos="9345"/>
            </w:tabs>
            <w:rPr>
              <w:b/>
              <w:noProof/>
            </w:rPr>
          </w:pPr>
          <w:hyperlink w:anchor="_Toc42100042" w:history="1">
            <w:r w:rsidR="00106467" w:rsidRPr="00106467">
              <w:rPr>
                <w:rStyle w:val="ab"/>
                <w:b/>
                <w:noProof/>
              </w:rPr>
              <w:t>Заключение</w:t>
            </w:r>
            <w:r w:rsidR="00106467" w:rsidRPr="00106467">
              <w:rPr>
                <w:b/>
                <w:noProof/>
                <w:webHidden/>
              </w:rPr>
              <w:tab/>
            </w:r>
            <w:r w:rsidR="00106467" w:rsidRPr="00106467">
              <w:rPr>
                <w:b/>
                <w:noProof/>
                <w:webHidden/>
              </w:rPr>
              <w:fldChar w:fldCharType="begin"/>
            </w:r>
            <w:r w:rsidR="00106467" w:rsidRPr="00106467">
              <w:rPr>
                <w:b/>
                <w:noProof/>
                <w:webHidden/>
              </w:rPr>
              <w:instrText xml:space="preserve"> PAGEREF _Toc42100042 \h </w:instrText>
            </w:r>
            <w:r w:rsidR="00106467" w:rsidRPr="00106467">
              <w:rPr>
                <w:b/>
                <w:noProof/>
                <w:webHidden/>
              </w:rPr>
            </w:r>
            <w:r w:rsidR="00106467" w:rsidRPr="00106467">
              <w:rPr>
                <w:b/>
                <w:noProof/>
                <w:webHidden/>
              </w:rPr>
              <w:fldChar w:fldCharType="separate"/>
            </w:r>
            <w:r w:rsidR="00106467" w:rsidRPr="00106467">
              <w:rPr>
                <w:b/>
                <w:noProof/>
                <w:webHidden/>
              </w:rPr>
              <w:t>9</w:t>
            </w:r>
            <w:r w:rsidR="00106467" w:rsidRPr="00106467">
              <w:rPr>
                <w:b/>
                <w:noProof/>
                <w:webHidden/>
              </w:rPr>
              <w:fldChar w:fldCharType="end"/>
            </w:r>
          </w:hyperlink>
        </w:p>
        <w:p w:rsidR="00106467" w:rsidRPr="00106467" w:rsidRDefault="00D73448">
          <w:pPr>
            <w:pStyle w:val="11"/>
            <w:tabs>
              <w:tab w:val="right" w:leader="dot" w:pos="9345"/>
            </w:tabs>
            <w:rPr>
              <w:b/>
              <w:noProof/>
            </w:rPr>
          </w:pPr>
          <w:hyperlink w:anchor="_Toc42100043" w:history="1">
            <w:r w:rsidR="00106467" w:rsidRPr="00106467">
              <w:rPr>
                <w:rStyle w:val="ab"/>
                <w:b/>
                <w:noProof/>
                <w:lang w:eastAsia="en-US"/>
              </w:rPr>
              <w:t>Код программы</w:t>
            </w:r>
            <w:r w:rsidR="00106467" w:rsidRPr="00106467">
              <w:rPr>
                <w:b/>
                <w:noProof/>
                <w:webHidden/>
              </w:rPr>
              <w:tab/>
            </w:r>
            <w:r w:rsidR="00106467" w:rsidRPr="00106467">
              <w:rPr>
                <w:b/>
                <w:noProof/>
                <w:webHidden/>
              </w:rPr>
              <w:fldChar w:fldCharType="begin"/>
            </w:r>
            <w:r w:rsidR="00106467" w:rsidRPr="00106467">
              <w:rPr>
                <w:b/>
                <w:noProof/>
                <w:webHidden/>
              </w:rPr>
              <w:instrText xml:space="preserve"> PAGEREF _Toc42100043 \h </w:instrText>
            </w:r>
            <w:r w:rsidR="00106467" w:rsidRPr="00106467">
              <w:rPr>
                <w:b/>
                <w:noProof/>
                <w:webHidden/>
              </w:rPr>
            </w:r>
            <w:r w:rsidR="00106467" w:rsidRPr="00106467">
              <w:rPr>
                <w:b/>
                <w:noProof/>
                <w:webHidden/>
              </w:rPr>
              <w:fldChar w:fldCharType="separate"/>
            </w:r>
            <w:r w:rsidR="00106467" w:rsidRPr="00106467">
              <w:rPr>
                <w:b/>
                <w:noProof/>
                <w:webHidden/>
              </w:rPr>
              <w:t>10</w:t>
            </w:r>
            <w:r w:rsidR="00106467" w:rsidRPr="00106467">
              <w:rPr>
                <w:b/>
                <w:noProof/>
                <w:webHidden/>
              </w:rPr>
              <w:fldChar w:fldCharType="end"/>
            </w:r>
          </w:hyperlink>
        </w:p>
        <w:p w:rsidR="00106467" w:rsidRPr="00106467" w:rsidRDefault="00D73448">
          <w:pPr>
            <w:pStyle w:val="11"/>
            <w:tabs>
              <w:tab w:val="right" w:leader="dot" w:pos="9345"/>
            </w:tabs>
            <w:rPr>
              <w:b/>
              <w:noProof/>
            </w:rPr>
          </w:pPr>
          <w:hyperlink w:anchor="_Toc42100044" w:history="1">
            <w:r w:rsidR="00106467" w:rsidRPr="00106467">
              <w:rPr>
                <w:rStyle w:val="ab"/>
                <w:b/>
                <w:noProof/>
                <w:lang w:eastAsia="en-US"/>
              </w:rPr>
              <w:t>Литература</w:t>
            </w:r>
            <w:r w:rsidR="00106467" w:rsidRPr="00106467">
              <w:rPr>
                <w:b/>
                <w:noProof/>
                <w:webHidden/>
              </w:rPr>
              <w:tab/>
            </w:r>
            <w:r w:rsidR="00106467" w:rsidRPr="00106467">
              <w:rPr>
                <w:b/>
                <w:noProof/>
                <w:webHidden/>
              </w:rPr>
              <w:fldChar w:fldCharType="begin"/>
            </w:r>
            <w:r w:rsidR="00106467" w:rsidRPr="00106467">
              <w:rPr>
                <w:b/>
                <w:noProof/>
                <w:webHidden/>
              </w:rPr>
              <w:instrText xml:space="preserve"> PAGEREF _Toc42100044 \h </w:instrText>
            </w:r>
            <w:r w:rsidR="00106467" w:rsidRPr="00106467">
              <w:rPr>
                <w:b/>
                <w:noProof/>
                <w:webHidden/>
              </w:rPr>
            </w:r>
            <w:r w:rsidR="00106467" w:rsidRPr="00106467">
              <w:rPr>
                <w:b/>
                <w:noProof/>
                <w:webHidden/>
              </w:rPr>
              <w:fldChar w:fldCharType="separate"/>
            </w:r>
            <w:r w:rsidR="00106467" w:rsidRPr="00106467">
              <w:rPr>
                <w:b/>
                <w:noProof/>
                <w:webHidden/>
              </w:rPr>
              <w:t>18</w:t>
            </w:r>
            <w:r w:rsidR="00106467" w:rsidRPr="00106467">
              <w:rPr>
                <w:b/>
                <w:noProof/>
                <w:webHidden/>
              </w:rPr>
              <w:fldChar w:fldCharType="end"/>
            </w:r>
          </w:hyperlink>
        </w:p>
        <w:p w:rsidR="00106467" w:rsidRDefault="00106467">
          <w:r>
            <w:rPr>
              <w:b/>
              <w:bCs/>
            </w:rPr>
            <w:fldChar w:fldCharType="end"/>
          </w:r>
        </w:p>
      </w:sdtContent>
    </w:sdt>
    <w:p w:rsidR="00106467" w:rsidRDefault="00106467" w:rsidP="00483E21">
      <w:pPr>
        <w:widowControl/>
        <w:autoSpaceDE/>
        <w:autoSpaceDN/>
        <w:adjustRightInd/>
        <w:spacing w:after="160" w:line="276" w:lineRule="auto"/>
        <w:rPr>
          <w:sz w:val="28"/>
          <w:szCs w:val="28"/>
        </w:rPr>
      </w:pPr>
    </w:p>
    <w:p w:rsidR="00703F55" w:rsidRDefault="00703F55" w:rsidP="00483E21">
      <w:pPr>
        <w:widowControl/>
        <w:autoSpaceDE/>
        <w:autoSpaceDN/>
        <w:adjustRightInd/>
        <w:spacing w:after="160" w:line="276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263CD2" w:rsidRDefault="00703F55" w:rsidP="00483E21">
      <w:pPr>
        <w:pStyle w:val="1"/>
        <w:spacing w:after="120" w:line="276" w:lineRule="auto"/>
      </w:pPr>
      <w:bookmarkStart w:id="0" w:name="_Toc42100030"/>
      <w:r>
        <w:lastRenderedPageBreak/>
        <w:t>Введение</w:t>
      </w:r>
      <w:bookmarkEnd w:id="0"/>
    </w:p>
    <w:p w:rsidR="007D622D" w:rsidRPr="00934FE0" w:rsidRDefault="007D622D" w:rsidP="00483E21">
      <w:pPr>
        <w:pStyle w:val="1"/>
        <w:spacing w:after="120" w:line="276" w:lineRule="auto"/>
        <w:rPr>
          <w:rStyle w:val="a9"/>
          <w:b/>
          <w:sz w:val="28"/>
          <w:szCs w:val="28"/>
        </w:rPr>
      </w:pPr>
      <w:bookmarkStart w:id="1" w:name="_Toc42100031"/>
      <w:r w:rsidRPr="00934FE0">
        <w:rPr>
          <w:rStyle w:val="a9"/>
          <w:b/>
          <w:sz w:val="28"/>
          <w:szCs w:val="28"/>
        </w:rPr>
        <w:t>Тема</w:t>
      </w:r>
      <w:bookmarkEnd w:id="1"/>
    </w:p>
    <w:p w:rsidR="00703F55" w:rsidRPr="00934FE0" w:rsidRDefault="00703F55" w:rsidP="00483E21">
      <w:pPr>
        <w:spacing w:line="276" w:lineRule="auto"/>
        <w:jc w:val="center"/>
        <w:rPr>
          <w:sz w:val="28"/>
          <w:szCs w:val="28"/>
          <w:lang w:eastAsia="en-US"/>
        </w:rPr>
      </w:pPr>
      <w:r w:rsidRPr="00934FE0">
        <w:rPr>
          <w:sz w:val="28"/>
          <w:szCs w:val="28"/>
          <w:lang w:eastAsia="en-US"/>
        </w:rPr>
        <w:t>«Игра Digger»</w:t>
      </w:r>
    </w:p>
    <w:p w:rsidR="007D622D" w:rsidRPr="00934FE0" w:rsidRDefault="007D622D" w:rsidP="00483E21">
      <w:pPr>
        <w:pStyle w:val="1"/>
        <w:spacing w:after="120" w:line="276" w:lineRule="auto"/>
        <w:rPr>
          <w:rStyle w:val="a9"/>
          <w:b/>
          <w:sz w:val="28"/>
          <w:szCs w:val="28"/>
        </w:rPr>
      </w:pPr>
      <w:bookmarkStart w:id="2" w:name="_Toc42100032"/>
      <w:r w:rsidRPr="00934FE0">
        <w:rPr>
          <w:rStyle w:val="a9"/>
          <w:b/>
          <w:sz w:val="28"/>
          <w:szCs w:val="28"/>
        </w:rPr>
        <w:t>Цель работы</w:t>
      </w:r>
      <w:bookmarkEnd w:id="2"/>
    </w:p>
    <w:p w:rsidR="00703F55" w:rsidRPr="00934FE0" w:rsidRDefault="00703F55" w:rsidP="00483E21">
      <w:pPr>
        <w:spacing w:line="276" w:lineRule="auto"/>
        <w:ind w:firstLine="426"/>
        <w:jc w:val="center"/>
        <w:rPr>
          <w:sz w:val="28"/>
          <w:szCs w:val="28"/>
          <w:lang w:eastAsia="en-US"/>
        </w:rPr>
      </w:pPr>
      <w:r w:rsidRPr="00934FE0">
        <w:rPr>
          <w:sz w:val="28"/>
          <w:szCs w:val="28"/>
          <w:lang w:eastAsia="en-US"/>
        </w:rPr>
        <w:t xml:space="preserve">Разработать игру </w:t>
      </w:r>
      <w:r w:rsidRPr="00934FE0">
        <w:rPr>
          <w:sz w:val="28"/>
          <w:szCs w:val="28"/>
          <w:lang w:val="en-US" w:eastAsia="en-US"/>
        </w:rPr>
        <w:t>Digger</w:t>
      </w:r>
      <w:r w:rsidRPr="00934FE0">
        <w:rPr>
          <w:sz w:val="28"/>
          <w:szCs w:val="28"/>
          <w:lang w:eastAsia="en-US"/>
        </w:rPr>
        <w:t xml:space="preserve">, используя полученные в ходе обучения знания о языке </w:t>
      </w:r>
      <w:r w:rsidRPr="00934FE0">
        <w:rPr>
          <w:sz w:val="28"/>
          <w:szCs w:val="28"/>
          <w:lang w:val="en-US" w:eastAsia="en-US"/>
        </w:rPr>
        <w:t>C</w:t>
      </w:r>
      <w:r w:rsidRPr="00934FE0">
        <w:rPr>
          <w:sz w:val="28"/>
          <w:szCs w:val="28"/>
          <w:lang w:eastAsia="en-US"/>
        </w:rPr>
        <w:t>++, в частности об объектно-ориентированном программировании.</w:t>
      </w:r>
    </w:p>
    <w:p w:rsidR="00703F55" w:rsidRPr="00934FE0" w:rsidRDefault="007D622D" w:rsidP="00483E21">
      <w:pPr>
        <w:pStyle w:val="1"/>
        <w:spacing w:after="120" w:line="276" w:lineRule="auto"/>
        <w:rPr>
          <w:rStyle w:val="a9"/>
          <w:b/>
          <w:sz w:val="28"/>
          <w:szCs w:val="28"/>
        </w:rPr>
      </w:pPr>
      <w:bookmarkStart w:id="3" w:name="_Toc42100033"/>
      <w:r w:rsidRPr="00934FE0">
        <w:rPr>
          <w:rStyle w:val="a9"/>
          <w:b/>
          <w:sz w:val="28"/>
          <w:szCs w:val="28"/>
        </w:rPr>
        <w:t>Задачи</w:t>
      </w:r>
      <w:bookmarkEnd w:id="3"/>
    </w:p>
    <w:p w:rsidR="007D622D" w:rsidRPr="00934FE0" w:rsidRDefault="007D622D" w:rsidP="00483E21">
      <w:pPr>
        <w:pStyle w:val="a7"/>
        <w:numPr>
          <w:ilvl w:val="0"/>
          <w:numId w:val="1"/>
        </w:numPr>
        <w:spacing w:line="276" w:lineRule="auto"/>
        <w:jc w:val="both"/>
        <w:rPr>
          <w:sz w:val="28"/>
          <w:szCs w:val="28"/>
          <w:lang w:eastAsia="en-US"/>
        </w:rPr>
      </w:pPr>
      <w:r w:rsidRPr="00934FE0">
        <w:rPr>
          <w:sz w:val="28"/>
          <w:szCs w:val="28"/>
          <w:lang w:eastAsia="en-US"/>
        </w:rPr>
        <w:t xml:space="preserve">Ознакомиться с приложенной к работе статьёй об игре </w:t>
      </w:r>
      <w:r w:rsidRPr="00934FE0">
        <w:rPr>
          <w:sz w:val="28"/>
          <w:szCs w:val="28"/>
          <w:lang w:val="en-US" w:eastAsia="en-US"/>
        </w:rPr>
        <w:t>Digger</w:t>
      </w:r>
      <w:r w:rsidRPr="00934FE0">
        <w:rPr>
          <w:sz w:val="28"/>
          <w:szCs w:val="28"/>
          <w:lang w:eastAsia="en-US"/>
        </w:rPr>
        <w:t xml:space="preserve"> и сформировать своё представление о будущем проекте.</w:t>
      </w:r>
    </w:p>
    <w:p w:rsidR="007D622D" w:rsidRPr="00934FE0" w:rsidRDefault="007D622D" w:rsidP="00483E21">
      <w:pPr>
        <w:pStyle w:val="a7"/>
        <w:numPr>
          <w:ilvl w:val="0"/>
          <w:numId w:val="1"/>
        </w:numPr>
        <w:spacing w:line="276" w:lineRule="auto"/>
        <w:jc w:val="both"/>
        <w:rPr>
          <w:sz w:val="28"/>
          <w:szCs w:val="28"/>
          <w:lang w:eastAsia="en-US"/>
        </w:rPr>
      </w:pPr>
      <w:r w:rsidRPr="00934FE0">
        <w:rPr>
          <w:sz w:val="28"/>
          <w:szCs w:val="28"/>
          <w:lang w:eastAsia="en-US"/>
        </w:rPr>
        <w:t xml:space="preserve">Разработать игру </w:t>
      </w:r>
      <w:r w:rsidRPr="00934FE0">
        <w:rPr>
          <w:sz w:val="28"/>
          <w:szCs w:val="28"/>
          <w:lang w:val="en-US" w:eastAsia="en-US"/>
        </w:rPr>
        <w:t>Digger</w:t>
      </w:r>
      <w:r w:rsidRPr="00934FE0">
        <w:rPr>
          <w:sz w:val="28"/>
          <w:szCs w:val="28"/>
          <w:lang w:eastAsia="en-US"/>
        </w:rPr>
        <w:t>, опираясь на техническое задание и сформированное представление.</w:t>
      </w:r>
    </w:p>
    <w:p w:rsidR="007D622D" w:rsidRPr="00934FE0" w:rsidRDefault="007D622D" w:rsidP="00483E21">
      <w:pPr>
        <w:pStyle w:val="a7"/>
        <w:numPr>
          <w:ilvl w:val="0"/>
          <w:numId w:val="1"/>
        </w:numPr>
        <w:spacing w:line="276" w:lineRule="auto"/>
        <w:jc w:val="both"/>
        <w:rPr>
          <w:sz w:val="28"/>
          <w:szCs w:val="28"/>
          <w:lang w:eastAsia="en-US"/>
        </w:rPr>
      </w:pPr>
      <w:r w:rsidRPr="00934FE0">
        <w:rPr>
          <w:sz w:val="28"/>
          <w:szCs w:val="28"/>
          <w:lang w:eastAsia="en-US"/>
        </w:rPr>
        <w:t>Проверить и, в случае необходимости, подкорректировать код, исправляя ошибки,</w:t>
      </w:r>
      <w:r w:rsidR="00840D85" w:rsidRPr="00934FE0">
        <w:rPr>
          <w:sz w:val="28"/>
          <w:szCs w:val="28"/>
          <w:lang w:eastAsia="en-US"/>
        </w:rPr>
        <w:t xml:space="preserve"> убирая странные и нелогичные конструкции, и улучшая дизайн приложения и удобство работы с ним.</w:t>
      </w:r>
    </w:p>
    <w:p w:rsidR="00840D85" w:rsidRPr="00934FE0" w:rsidRDefault="00840D85" w:rsidP="00483E21">
      <w:pPr>
        <w:pStyle w:val="1"/>
        <w:spacing w:line="276" w:lineRule="auto"/>
        <w:rPr>
          <w:sz w:val="28"/>
          <w:szCs w:val="28"/>
        </w:rPr>
      </w:pPr>
      <w:bookmarkStart w:id="4" w:name="_Toc42100034"/>
      <w:r w:rsidRPr="00934FE0">
        <w:rPr>
          <w:sz w:val="28"/>
          <w:szCs w:val="28"/>
        </w:rPr>
        <w:t>Описание приложения</w:t>
      </w:r>
      <w:bookmarkEnd w:id="4"/>
    </w:p>
    <w:p w:rsidR="00F15E46" w:rsidRPr="00934FE0" w:rsidRDefault="00F15E46" w:rsidP="00483E21">
      <w:pPr>
        <w:spacing w:after="120" w:line="276" w:lineRule="auto"/>
        <w:ind w:firstLine="426"/>
        <w:jc w:val="both"/>
        <w:rPr>
          <w:sz w:val="28"/>
          <w:szCs w:val="28"/>
        </w:rPr>
      </w:pPr>
      <w:r w:rsidRPr="00934FE0">
        <w:rPr>
          <w:sz w:val="28"/>
          <w:szCs w:val="28"/>
        </w:rPr>
        <w:t>Приложение предусматривает меню с выбором нескольких уровней. У пользователя есть возможность начать уровень с начала, или переключиться на другой. Так же он может в любой момент выйти из игры.</w:t>
      </w:r>
    </w:p>
    <w:p w:rsidR="00F15E46" w:rsidRPr="00934FE0" w:rsidRDefault="00F15E46" w:rsidP="00483E21">
      <w:pPr>
        <w:spacing w:line="276" w:lineRule="auto"/>
        <w:ind w:firstLine="426"/>
        <w:jc w:val="both"/>
        <w:rPr>
          <w:sz w:val="28"/>
          <w:szCs w:val="28"/>
        </w:rPr>
      </w:pPr>
      <w:r w:rsidRPr="00934FE0">
        <w:rPr>
          <w:sz w:val="28"/>
          <w:szCs w:val="28"/>
        </w:rPr>
        <w:t xml:space="preserve">Интерфейс во время прохождения показывает управление, цель игры и прогресс выполнения цели. </w:t>
      </w:r>
    </w:p>
    <w:p w:rsidR="00F15E46" w:rsidRPr="00934FE0" w:rsidRDefault="00F15E46" w:rsidP="00483E21">
      <w:pPr>
        <w:spacing w:line="276" w:lineRule="auto"/>
        <w:ind w:firstLine="426"/>
        <w:jc w:val="both"/>
        <w:rPr>
          <w:sz w:val="28"/>
          <w:szCs w:val="28"/>
        </w:rPr>
      </w:pPr>
      <w:r w:rsidRPr="00934FE0">
        <w:rPr>
          <w:sz w:val="28"/>
          <w:szCs w:val="28"/>
        </w:rPr>
        <w:t>Карта – это пространство, ограждённое по периметру неразрушаемыми стенами. Оно заполняется тремя видам</w:t>
      </w:r>
      <w:r w:rsidR="00934FE0" w:rsidRPr="00934FE0">
        <w:rPr>
          <w:sz w:val="28"/>
          <w:szCs w:val="28"/>
        </w:rPr>
        <w:t>и блоков: камнем, который игрок способен разрушить, золотой рудой, которую игроку необходимо добыть, и коренной породой, которую игрок не может преодолеть. Отдельные участки пространства могут оставаться пустыми.</w:t>
      </w:r>
    </w:p>
    <w:p w:rsidR="00934FE0" w:rsidRPr="00934FE0" w:rsidRDefault="00840D85" w:rsidP="00483E21">
      <w:pPr>
        <w:spacing w:line="276" w:lineRule="auto"/>
        <w:ind w:firstLine="426"/>
        <w:jc w:val="both"/>
        <w:rPr>
          <w:sz w:val="28"/>
          <w:szCs w:val="28"/>
        </w:rPr>
      </w:pPr>
      <w:r w:rsidRPr="00934FE0">
        <w:rPr>
          <w:sz w:val="28"/>
          <w:szCs w:val="28"/>
        </w:rPr>
        <w:t>На карту</w:t>
      </w:r>
      <w:r w:rsidR="00934FE0" w:rsidRPr="00934FE0">
        <w:rPr>
          <w:sz w:val="28"/>
          <w:szCs w:val="28"/>
        </w:rPr>
        <w:t xml:space="preserve"> </w:t>
      </w:r>
      <w:r w:rsidRPr="00934FE0">
        <w:rPr>
          <w:sz w:val="28"/>
          <w:szCs w:val="28"/>
        </w:rPr>
        <w:t xml:space="preserve">помещается </w:t>
      </w:r>
      <w:r w:rsidR="00934FE0">
        <w:rPr>
          <w:sz w:val="28"/>
          <w:szCs w:val="28"/>
        </w:rPr>
        <w:t xml:space="preserve">персонаж </w:t>
      </w:r>
      <w:r w:rsidRPr="00934FE0">
        <w:rPr>
          <w:sz w:val="28"/>
          <w:szCs w:val="28"/>
        </w:rPr>
        <w:t>игрок</w:t>
      </w:r>
      <w:r w:rsidR="00934FE0">
        <w:rPr>
          <w:sz w:val="28"/>
          <w:szCs w:val="28"/>
        </w:rPr>
        <w:t>а</w:t>
      </w:r>
      <w:r w:rsidRPr="00934FE0">
        <w:rPr>
          <w:sz w:val="28"/>
          <w:szCs w:val="28"/>
        </w:rPr>
        <w:t>. Он может как двигаться по уже существующим</w:t>
      </w:r>
      <w:r w:rsidR="00934FE0" w:rsidRPr="00934FE0">
        <w:rPr>
          <w:sz w:val="28"/>
          <w:szCs w:val="28"/>
        </w:rPr>
        <w:t xml:space="preserve"> ходам, так и прокапывать новые</w:t>
      </w:r>
      <w:r w:rsidRPr="00934FE0">
        <w:rPr>
          <w:sz w:val="28"/>
          <w:szCs w:val="28"/>
        </w:rPr>
        <w:t xml:space="preserve">. Игроку активно мешают монстры, которые также заранее помещаются в разные части карты и перемещаются по </w:t>
      </w:r>
      <w:r w:rsidR="00934FE0" w:rsidRPr="00934FE0">
        <w:rPr>
          <w:sz w:val="28"/>
          <w:szCs w:val="28"/>
        </w:rPr>
        <w:t>пустому пространству</w:t>
      </w:r>
      <w:r w:rsidRPr="00934FE0">
        <w:rPr>
          <w:sz w:val="28"/>
          <w:szCs w:val="28"/>
        </w:rPr>
        <w:t>. Столкнове</w:t>
      </w:r>
      <w:r w:rsidR="00934FE0" w:rsidRPr="00934FE0">
        <w:rPr>
          <w:sz w:val="28"/>
          <w:szCs w:val="28"/>
        </w:rPr>
        <w:t>ние с монстром означает смерть</w:t>
      </w:r>
      <w:r w:rsidRPr="00934FE0">
        <w:rPr>
          <w:sz w:val="28"/>
          <w:szCs w:val="28"/>
        </w:rPr>
        <w:t>. Некоторые виды монстров</w:t>
      </w:r>
      <w:r w:rsidR="00934FE0" w:rsidRPr="00934FE0">
        <w:rPr>
          <w:sz w:val="28"/>
          <w:szCs w:val="28"/>
        </w:rPr>
        <w:t xml:space="preserve"> могут преследовать игрока</w:t>
      </w:r>
      <w:r w:rsidRPr="00934FE0">
        <w:rPr>
          <w:sz w:val="28"/>
          <w:szCs w:val="28"/>
        </w:rPr>
        <w:t>.</w:t>
      </w:r>
    </w:p>
    <w:p w:rsidR="00840D85" w:rsidRPr="00934FE0" w:rsidRDefault="00934FE0" w:rsidP="00483E21">
      <w:pPr>
        <w:spacing w:line="276" w:lineRule="auto"/>
        <w:ind w:firstLine="426"/>
        <w:jc w:val="both"/>
        <w:rPr>
          <w:sz w:val="28"/>
          <w:szCs w:val="28"/>
        </w:rPr>
      </w:pPr>
      <w:r w:rsidRPr="00934FE0">
        <w:rPr>
          <w:sz w:val="28"/>
          <w:szCs w:val="28"/>
        </w:rPr>
        <w:t>Игра заканчивается победой, если игрок собирает всю золотую руду, или поражением, если игрок погибает от рук монстров.</w:t>
      </w:r>
      <w:r w:rsidR="00840D85" w:rsidRPr="00934FE0">
        <w:rPr>
          <w:sz w:val="28"/>
          <w:szCs w:val="28"/>
        </w:rPr>
        <w:t xml:space="preserve"> </w:t>
      </w:r>
    </w:p>
    <w:p w:rsidR="00934FE0" w:rsidRDefault="00934FE0" w:rsidP="00483E21">
      <w:pPr>
        <w:widowControl/>
        <w:autoSpaceDE/>
        <w:autoSpaceDN/>
        <w:adjustRightInd/>
        <w:spacing w:after="160" w:line="276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840D85" w:rsidRDefault="00934FE0" w:rsidP="00483E21">
      <w:pPr>
        <w:pStyle w:val="1"/>
        <w:spacing w:after="120" w:line="276" w:lineRule="auto"/>
      </w:pPr>
      <w:bookmarkStart w:id="5" w:name="_Toc42100035"/>
      <w:r>
        <w:lastRenderedPageBreak/>
        <w:t>Теоретическая часть</w:t>
      </w:r>
      <w:bookmarkEnd w:id="5"/>
    </w:p>
    <w:p w:rsidR="00934FE0" w:rsidRPr="00D502F1" w:rsidRDefault="00934FE0" w:rsidP="00483E21">
      <w:pPr>
        <w:pStyle w:val="aa"/>
        <w:shd w:val="clear" w:color="auto" w:fill="FFFFFF"/>
        <w:spacing w:before="0" w:beforeAutospacing="0" w:after="0" w:afterAutospacing="0" w:line="276" w:lineRule="auto"/>
        <w:ind w:firstLine="426"/>
        <w:jc w:val="both"/>
        <w:rPr>
          <w:color w:val="202122"/>
          <w:sz w:val="28"/>
          <w:szCs w:val="28"/>
        </w:rPr>
      </w:pPr>
      <w:bookmarkStart w:id="6" w:name="_Toc42100036"/>
      <w:r w:rsidRPr="00D502F1">
        <w:rPr>
          <w:rStyle w:val="10"/>
          <w:sz w:val="28"/>
        </w:rPr>
        <w:t>C++</w:t>
      </w:r>
      <w:bookmarkEnd w:id="6"/>
      <w:r w:rsidR="00D502F1">
        <w:rPr>
          <w:rStyle w:val="10"/>
          <w:sz w:val="28"/>
        </w:rPr>
        <w:t xml:space="preserve"> </w:t>
      </w:r>
      <w:r w:rsidR="00D502F1" w:rsidRPr="00D502F1">
        <w:rPr>
          <w:color w:val="202122"/>
          <w:sz w:val="28"/>
          <w:szCs w:val="28"/>
        </w:rPr>
        <w:t>—</w:t>
      </w:r>
      <w:r w:rsidR="00D502F1">
        <w:rPr>
          <w:color w:val="202122"/>
          <w:sz w:val="28"/>
          <w:szCs w:val="28"/>
        </w:rPr>
        <w:t xml:space="preserve"> </w:t>
      </w:r>
      <w:r w:rsidRPr="00D502F1">
        <w:rPr>
          <w:color w:val="202122"/>
          <w:sz w:val="28"/>
          <w:szCs w:val="28"/>
        </w:rPr>
        <w:t>компилируемый</w:t>
      </w:r>
      <w:r w:rsidR="00D502F1" w:rsidRPr="00D502F1">
        <w:rPr>
          <w:color w:val="202122"/>
          <w:sz w:val="28"/>
          <w:szCs w:val="28"/>
        </w:rPr>
        <w:t xml:space="preserve">, </w:t>
      </w:r>
      <w:r w:rsidRPr="00D502F1">
        <w:rPr>
          <w:color w:val="202122"/>
          <w:sz w:val="28"/>
          <w:szCs w:val="28"/>
        </w:rPr>
        <w:t>статически типизированный</w:t>
      </w:r>
      <w:r w:rsidR="00D502F1" w:rsidRPr="00D502F1">
        <w:rPr>
          <w:color w:val="202122"/>
          <w:sz w:val="28"/>
          <w:szCs w:val="28"/>
        </w:rPr>
        <w:t xml:space="preserve"> язык </w:t>
      </w:r>
      <w:r w:rsidRPr="00D502F1">
        <w:rPr>
          <w:color w:val="202122"/>
          <w:sz w:val="28"/>
          <w:szCs w:val="28"/>
        </w:rPr>
        <w:t>программирования</w:t>
      </w:r>
      <w:r w:rsidR="00D502F1">
        <w:rPr>
          <w:color w:val="202122"/>
          <w:sz w:val="28"/>
          <w:szCs w:val="28"/>
        </w:rPr>
        <w:t xml:space="preserve"> общего </w:t>
      </w:r>
      <w:r w:rsidRPr="00D502F1">
        <w:rPr>
          <w:color w:val="202122"/>
          <w:sz w:val="28"/>
          <w:szCs w:val="28"/>
        </w:rPr>
        <w:t>назначения.</w:t>
      </w:r>
    </w:p>
    <w:p w:rsidR="00934FE0" w:rsidRDefault="00934FE0" w:rsidP="00483E21">
      <w:pPr>
        <w:pStyle w:val="aa"/>
        <w:shd w:val="clear" w:color="auto" w:fill="FFFFFF"/>
        <w:spacing w:before="0" w:beforeAutospacing="0" w:after="0" w:afterAutospacing="0" w:line="276" w:lineRule="auto"/>
        <w:ind w:firstLine="426"/>
        <w:jc w:val="both"/>
        <w:rPr>
          <w:color w:val="202122"/>
          <w:sz w:val="28"/>
          <w:szCs w:val="28"/>
        </w:rPr>
      </w:pPr>
      <w:r w:rsidRPr="00D502F1">
        <w:rPr>
          <w:color w:val="202122"/>
          <w:sz w:val="28"/>
          <w:szCs w:val="28"/>
        </w:rPr>
        <w:t>Поддерживает такие</w:t>
      </w:r>
      <w:r w:rsidR="00D502F1" w:rsidRPr="00D502F1">
        <w:rPr>
          <w:color w:val="202122"/>
          <w:sz w:val="28"/>
          <w:szCs w:val="28"/>
        </w:rPr>
        <w:t xml:space="preserve"> </w:t>
      </w:r>
      <w:r w:rsidRPr="00D502F1">
        <w:rPr>
          <w:color w:val="202122"/>
          <w:sz w:val="28"/>
          <w:szCs w:val="28"/>
        </w:rPr>
        <w:t>парадигмы программирования</w:t>
      </w:r>
      <w:r w:rsidR="00D502F1" w:rsidRPr="00D502F1">
        <w:rPr>
          <w:color w:val="202122"/>
          <w:sz w:val="28"/>
          <w:szCs w:val="28"/>
        </w:rPr>
        <w:t xml:space="preserve">, как процедурное </w:t>
      </w:r>
      <w:r w:rsidRPr="00D502F1">
        <w:rPr>
          <w:color w:val="202122"/>
          <w:sz w:val="28"/>
          <w:szCs w:val="28"/>
        </w:rPr>
        <w:t>программирование</w:t>
      </w:r>
      <w:r w:rsidR="00D502F1" w:rsidRPr="00D502F1">
        <w:rPr>
          <w:color w:val="202122"/>
          <w:sz w:val="28"/>
          <w:szCs w:val="28"/>
        </w:rPr>
        <w:t xml:space="preserve">, </w:t>
      </w:r>
      <w:r w:rsidRPr="00D502F1">
        <w:rPr>
          <w:color w:val="202122"/>
          <w:sz w:val="28"/>
          <w:szCs w:val="28"/>
        </w:rPr>
        <w:t>объектно-ориентированное программирование</w:t>
      </w:r>
      <w:r w:rsidR="00D502F1" w:rsidRPr="00D502F1">
        <w:rPr>
          <w:color w:val="202122"/>
          <w:sz w:val="28"/>
          <w:szCs w:val="28"/>
        </w:rPr>
        <w:t xml:space="preserve">, </w:t>
      </w:r>
      <w:r w:rsidRPr="00D502F1">
        <w:rPr>
          <w:color w:val="202122"/>
          <w:sz w:val="28"/>
          <w:szCs w:val="28"/>
        </w:rPr>
        <w:t>обобщённое программирование</w:t>
      </w:r>
      <w:r w:rsidR="00D502F1" w:rsidRPr="00D502F1">
        <w:rPr>
          <w:color w:val="202122"/>
          <w:sz w:val="28"/>
          <w:szCs w:val="28"/>
        </w:rPr>
        <w:t xml:space="preserve">. Язык имеет богатую стандартную </w:t>
      </w:r>
      <w:r w:rsidRPr="00D502F1">
        <w:rPr>
          <w:color w:val="202122"/>
          <w:sz w:val="28"/>
          <w:szCs w:val="28"/>
        </w:rPr>
        <w:t>библиотеку, которая включает в себ</w:t>
      </w:r>
      <w:r w:rsidR="00D502F1" w:rsidRPr="00D502F1">
        <w:rPr>
          <w:color w:val="202122"/>
          <w:sz w:val="28"/>
          <w:szCs w:val="28"/>
        </w:rPr>
        <w:t xml:space="preserve">я распространённые контейнеры и </w:t>
      </w:r>
      <w:r w:rsidRPr="00D502F1">
        <w:rPr>
          <w:color w:val="202122"/>
          <w:sz w:val="28"/>
          <w:szCs w:val="28"/>
        </w:rPr>
        <w:t>алгоритмы,</w:t>
      </w:r>
      <w:r w:rsidR="00D502F1" w:rsidRPr="00D502F1">
        <w:rPr>
          <w:color w:val="202122"/>
          <w:sz w:val="28"/>
          <w:szCs w:val="28"/>
        </w:rPr>
        <w:t xml:space="preserve"> </w:t>
      </w:r>
      <w:r w:rsidRPr="00D502F1">
        <w:rPr>
          <w:color w:val="202122"/>
          <w:sz w:val="28"/>
          <w:szCs w:val="28"/>
        </w:rPr>
        <w:t>ввод-вывод, регулярные выражения,</w:t>
      </w:r>
      <w:r w:rsidR="00D502F1" w:rsidRPr="00D502F1">
        <w:rPr>
          <w:color w:val="202122"/>
          <w:sz w:val="28"/>
          <w:szCs w:val="28"/>
        </w:rPr>
        <w:t xml:space="preserve"> поддержку многопоточности </w:t>
      </w:r>
      <w:r w:rsidRPr="00D502F1">
        <w:rPr>
          <w:color w:val="202122"/>
          <w:sz w:val="28"/>
          <w:szCs w:val="28"/>
        </w:rPr>
        <w:t>и другие возможн</w:t>
      </w:r>
      <w:r w:rsidR="00D502F1" w:rsidRPr="00D502F1">
        <w:rPr>
          <w:color w:val="202122"/>
          <w:sz w:val="28"/>
          <w:szCs w:val="28"/>
        </w:rPr>
        <w:t xml:space="preserve">ости. C++ сочетает свойства как </w:t>
      </w:r>
      <w:r w:rsidRPr="00D502F1">
        <w:rPr>
          <w:color w:val="202122"/>
          <w:sz w:val="28"/>
          <w:szCs w:val="28"/>
        </w:rPr>
        <w:t>высокоуровневых</w:t>
      </w:r>
      <w:r w:rsidR="00D502F1" w:rsidRPr="00D502F1">
        <w:rPr>
          <w:color w:val="202122"/>
          <w:sz w:val="28"/>
          <w:szCs w:val="28"/>
        </w:rPr>
        <w:t xml:space="preserve">, так и </w:t>
      </w:r>
      <w:r w:rsidRPr="00D502F1">
        <w:rPr>
          <w:color w:val="202122"/>
          <w:sz w:val="28"/>
          <w:szCs w:val="28"/>
        </w:rPr>
        <w:t>низкоуровневых языков.</w:t>
      </w:r>
      <w:r w:rsidR="00D502F1" w:rsidRPr="00D502F1">
        <w:rPr>
          <w:color w:val="202122"/>
          <w:sz w:val="28"/>
          <w:szCs w:val="28"/>
        </w:rPr>
        <w:t xml:space="preserve"> </w:t>
      </w:r>
      <w:r w:rsidRPr="00D502F1">
        <w:rPr>
          <w:color w:val="202122"/>
          <w:sz w:val="28"/>
          <w:szCs w:val="28"/>
        </w:rPr>
        <w:t>В с</w:t>
      </w:r>
      <w:r w:rsidR="00D502F1" w:rsidRPr="00D502F1">
        <w:rPr>
          <w:color w:val="202122"/>
          <w:sz w:val="28"/>
          <w:szCs w:val="28"/>
        </w:rPr>
        <w:t xml:space="preserve">равнении с его предшественником </w:t>
      </w:r>
      <w:r w:rsidRPr="00D502F1">
        <w:rPr>
          <w:color w:val="202122"/>
          <w:sz w:val="28"/>
          <w:szCs w:val="28"/>
        </w:rPr>
        <w:t>— языком</w:t>
      </w:r>
      <w:r w:rsidR="00D502F1" w:rsidRPr="00D502F1">
        <w:rPr>
          <w:color w:val="202122"/>
          <w:sz w:val="28"/>
          <w:szCs w:val="28"/>
        </w:rPr>
        <w:br/>
      </w:r>
      <w:r w:rsidRPr="00D502F1">
        <w:rPr>
          <w:color w:val="202122"/>
          <w:sz w:val="28"/>
          <w:szCs w:val="28"/>
        </w:rPr>
        <w:t>C,</w:t>
      </w:r>
      <w:r w:rsidR="00D502F1" w:rsidRPr="00D502F1">
        <w:rPr>
          <w:color w:val="202122"/>
          <w:sz w:val="28"/>
          <w:szCs w:val="28"/>
        </w:rPr>
        <w:t xml:space="preserve"> </w:t>
      </w:r>
      <w:r w:rsidRPr="00D502F1">
        <w:rPr>
          <w:color w:val="202122"/>
          <w:sz w:val="28"/>
          <w:szCs w:val="28"/>
        </w:rPr>
        <w:t>— наибол</w:t>
      </w:r>
      <w:r w:rsidR="00D502F1" w:rsidRPr="00D502F1">
        <w:rPr>
          <w:color w:val="202122"/>
          <w:sz w:val="28"/>
          <w:szCs w:val="28"/>
        </w:rPr>
        <w:t xml:space="preserve">ьшее внимание уделено поддержке </w:t>
      </w:r>
      <w:r w:rsidRPr="00D502F1">
        <w:rPr>
          <w:color w:val="202122"/>
          <w:sz w:val="28"/>
          <w:szCs w:val="28"/>
        </w:rPr>
        <w:t>объектно-ориентированного</w:t>
      </w:r>
      <w:r w:rsidR="00D502F1" w:rsidRPr="00D502F1">
        <w:rPr>
          <w:color w:val="202122"/>
          <w:sz w:val="28"/>
          <w:szCs w:val="28"/>
        </w:rPr>
        <w:t xml:space="preserve"> и </w:t>
      </w:r>
      <w:r w:rsidRPr="00D502F1">
        <w:rPr>
          <w:color w:val="202122"/>
          <w:sz w:val="28"/>
          <w:szCs w:val="28"/>
        </w:rPr>
        <w:t>обобщённого программирования.</w:t>
      </w:r>
    </w:p>
    <w:p w:rsidR="00907D8B" w:rsidRPr="00907D8B" w:rsidRDefault="00907D8B" w:rsidP="00483E21">
      <w:pPr>
        <w:widowControl/>
        <w:shd w:val="clear" w:color="auto" w:fill="FFFFFF"/>
        <w:autoSpaceDE/>
        <w:autoSpaceDN/>
        <w:adjustRightInd/>
        <w:spacing w:before="120" w:after="120" w:line="276" w:lineRule="auto"/>
        <w:ind w:firstLine="426"/>
        <w:jc w:val="both"/>
        <w:rPr>
          <w:sz w:val="28"/>
          <w:szCs w:val="28"/>
        </w:rPr>
      </w:pPr>
      <w:r w:rsidRPr="00907D8B">
        <w:rPr>
          <w:sz w:val="28"/>
          <w:szCs w:val="28"/>
        </w:rPr>
        <w:t>Стандарт C++ состоит из двух основных частей: описание ядра языка и описание стандартной библиотеки.</w:t>
      </w:r>
    </w:p>
    <w:p w:rsidR="00907D8B" w:rsidRPr="00907D8B" w:rsidRDefault="00907D8B" w:rsidP="00483E21">
      <w:pPr>
        <w:widowControl/>
        <w:shd w:val="clear" w:color="auto" w:fill="FFFFFF"/>
        <w:autoSpaceDE/>
        <w:autoSpaceDN/>
        <w:adjustRightInd/>
        <w:spacing w:before="120" w:after="120" w:line="276" w:lineRule="auto"/>
        <w:ind w:firstLine="426"/>
        <w:jc w:val="both"/>
        <w:rPr>
          <w:sz w:val="28"/>
          <w:szCs w:val="28"/>
        </w:rPr>
      </w:pPr>
      <w:r w:rsidRPr="00907D8B">
        <w:rPr>
          <w:sz w:val="28"/>
          <w:szCs w:val="28"/>
        </w:rPr>
        <w:t>Первое время язык развивался вне формальных рамок, спонтанно, по мере встававших перед ним задач. Развит</w:t>
      </w:r>
      <w:r w:rsidRPr="000E263A">
        <w:rPr>
          <w:sz w:val="28"/>
          <w:szCs w:val="28"/>
        </w:rPr>
        <w:t xml:space="preserve">ию языка сопутствовало развитие кросс-компилятора </w:t>
      </w:r>
      <w:hyperlink r:id="rId8" w:tooltip="Cfront (страница отсутствует)" w:history="1">
        <w:r w:rsidRPr="000E263A">
          <w:rPr>
            <w:sz w:val="28"/>
            <w:szCs w:val="28"/>
          </w:rPr>
          <w:t>cfront</w:t>
        </w:r>
      </w:hyperlink>
      <w:r w:rsidRPr="00907D8B">
        <w:rPr>
          <w:sz w:val="28"/>
          <w:szCs w:val="28"/>
        </w:rPr>
        <w:t>. Новшества в языке отражались в изменении номера версии кросс-компилятора. Эти номера версий кросс-компилятора распространялись и на сам язык, но применительно к настоящему времени речь о версиях языка C++ не ведут. Лишь в 1998 году язык стал стандартизированным.</w:t>
      </w:r>
    </w:p>
    <w:p w:rsidR="00907D8B" w:rsidRPr="00907D8B" w:rsidRDefault="00907D8B" w:rsidP="00483E21">
      <w:pPr>
        <w:widowControl/>
        <w:numPr>
          <w:ilvl w:val="0"/>
          <w:numId w:val="4"/>
        </w:numPr>
        <w:shd w:val="clear" w:color="auto" w:fill="FFFFFF"/>
        <w:autoSpaceDE/>
        <w:autoSpaceDN/>
        <w:adjustRightInd/>
        <w:spacing w:before="100" w:beforeAutospacing="1" w:after="24" w:line="276" w:lineRule="auto"/>
        <w:ind w:left="384"/>
        <w:jc w:val="both"/>
        <w:rPr>
          <w:sz w:val="28"/>
          <w:szCs w:val="28"/>
        </w:rPr>
      </w:pPr>
      <w:r w:rsidRPr="00907D8B">
        <w:rPr>
          <w:sz w:val="28"/>
          <w:szCs w:val="28"/>
        </w:rPr>
        <w:t>C++ поддерживает как комментарии в стиле C (</w:t>
      </w:r>
      <w:r w:rsidRPr="000E263A">
        <w:rPr>
          <w:sz w:val="28"/>
          <w:szCs w:val="28"/>
        </w:rPr>
        <w:t>/* комментарий */</w:t>
      </w:r>
      <w:r w:rsidRPr="00907D8B">
        <w:rPr>
          <w:sz w:val="28"/>
          <w:szCs w:val="28"/>
        </w:rPr>
        <w:t>), так и однострочные (</w:t>
      </w:r>
      <w:r w:rsidRPr="000E263A">
        <w:rPr>
          <w:sz w:val="28"/>
          <w:szCs w:val="28"/>
        </w:rPr>
        <w:t>// вся оставшаяся часть строки является комментарием</w:t>
      </w:r>
      <w:r w:rsidRPr="00907D8B">
        <w:rPr>
          <w:sz w:val="28"/>
          <w:szCs w:val="28"/>
        </w:rPr>
        <w:t xml:space="preserve">), </w:t>
      </w:r>
      <w:r w:rsidRPr="000E263A">
        <w:rPr>
          <w:sz w:val="28"/>
          <w:szCs w:val="28"/>
        </w:rPr>
        <w:t xml:space="preserve">где // </w:t>
      </w:r>
      <w:r w:rsidRPr="00907D8B">
        <w:rPr>
          <w:sz w:val="28"/>
          <w:szCs w:val="28"/>
        </w:rPr>
        <w:t>обозначает начало комментария, а ближайший последующий символ новой строки, который не предварён симв</w:t>
      </w:r>
      <w:r w:rsidRPr="000E263A">
        <w:rPr>
          <w:sz w:val="28"/>
          <w:szCs w:val="28"/>
        </w:rPr>
        <w:t xml:space="preserve">олом \ </w:t>
      </w:r>
      <w:r w:rsidRPr="00907D8B">
        <w:rPr>
          <w:sz w:val="28"/>
          <w:szCs w:val="28"/>
        </w:rPr>
        <w:t>(либо</w:t>
      </w:r>
      <w:r w:rsidRPr="000E263A">
        <w:rPr>
          <w:sz w:val="28"/>
          <w:szCs w:val="28"/>
        </w:rPr>
        <w:t xml:space="preserve"> эквивалентным ему обозначением ??/</w:t>
      </w:r>
      <w:r w:rsidRPr="00907D8B">
        <w:rPr>
          <w:sz w:val="28"/>
          <w:szCs w:val="28"/>
        </w:rPr>
        <w:t>), считается окончанием комментария. Плюс этого комментария в том, что его не обязательно заканчивать, то есть обозначать окончание комментария.</w:t>
      </w:r>
    </w:p>
    <w:p w:rsidR="00907D8B" w:rsidRPr="00907D8B" w:rsidRDefault="00907D8B" w:rsidP="00483E21">
      <w:pPr>
        <w:widowControl/>
        <w:numPr>
          <w:ilvl w:val="0"/>
          <w:numId w:val="4"/>
        </w:numPr>
        <w:shd w:val="clear" w:color="auto" w:fill="FFFFFF"/>
        <w:autoSpaceDE/>
        <w:autoSpaceDN/>
        <w:adjustRightInd/>
        <w:spacing w:before="100" w:beforeAutospacing="1" w:after="24" w:line="276" w:lineRule="auto"/>
        <w:ind w:left="384"/>
        <w:jc w:val="both"/>
        <w:rPr>
          <w:sz w:val="28"/>
          <w:szCs w:val="28"/>
        </w:rPr>
      </w:pPr>
      <w:r w:rsidRPr="000E263A">
        <w:rPr>
          <w:sz w:val="28"/>
          <w:szCs w:val="28"/>
        </w:rPr>
        <w:t>Спецификатор</w:t>
      </w:r>
      <w:r w:rsidRPr="00577BF6">
        <w:rPr>
          <w:sz w:val="28"/>
          <w:szCs w:val="28"/>
        </w:rPr>
        <w:t xml:space="preserve"> </w:t>
      </w:r>
      <w:r w:rsidRPr="000E263A">
        <w:rPr>
          <w:sz w:val="28"/>
          <w:szCs w:val="28"/>
          <w:lang w:val="en-US"/>
        </w:rPr>
        <w:t>inline</w:t>
      </w:r>
      <w:r w:rsidRPr="00577BF6">
        <w:rPr>
          <w:sz w:val="28"/>
          <w:szCs w:val="28"/>
        </w:rPr>
        <w:t xml:space="preserve"> </w:t>
      </w:r>
      <w:r w:rsidRPr="00907D8B">
        <w:rPr>
          <w:sz w:val="28"/>
          <w:szCs w:val="28"/>
        </w:rPr>
        <w:t>для функций. Функция, определённая внутри тела класса, является inline по умолчанию. Данный спецификатор является подсказкой компилятору и может встроить тело функции в код вместо её непосредственного вызова.</w:t>
      </w:r>
    </w:p>
    <w:p w:rsidR="00907D8B" w:rsidRPr="00907D8B" w:rsidRDefault="00907D8B" w:rsidP="00483E21">
      <w:pPr>
        <w:widowControl/>
        <w:numPr>
          <w:ilvl w:val="0"/>
          <w:numId w:val="4"/>
        </w:numPr>
        <w:shd w:val="clear" w:color="auto" w:fill="FFFFFF"/>
        <w:autoSpaceDE/>
        <w:autoSpaceDN/>
        <w:adjustRightInd/>
        <w:spacing w:before="100" w:beforeAutospacing="1" w:after="24" w:line="276" w:lineRule="auto"/>
        <w:ind w:left="384"/>
        <w:jc w:val="both"/>
        <w:rPr>
          <w:sz w:val="28"/>
          <w:szCs w:val="28"/>
        </w:rPr>
      </w:pPr>
      <w:r w:rsidRPr="000E263A">
        <w:rPr>
          <w:sz w:val="28"/>
          <w:szCs w:val="28"/>
        </w:rPr>
        <w:t xml:space="preserve">Квалификаторы </w:t>
      </w:r>
      <w:r w:rsidRPr="000E263A">
        <w:rPr>
          <w:sz w:val="28"/>
          <w:szCs w:val="28"/>
          <w:lang w:val="en-US"/>
        </w:rPr>
        <w:t>const</w:t>
      </w:r>
      <w:r w:rsidRPr="000E263A">
        <w:rPr>
          <w:sz w:val="28"/>
          <w:szCs w:val="28"/>
        </w:rPr>
        <w:t xml:space="preserve"> и </w:t>
      </w:r>
      <w:r w:rsidRPr="000E263A">
        <w:rPr>
          <w:sz w:val="28"/>
          <w:szCs w:val="28"/>
          <w:lang w:val="en-US"/>
        </w:rPr>
        <w:t>volatile</w:t>
      </w:r>
      <w:r w:rsidRPr="000E263A">
        <w:rPr>
          <w:sz w:val="28"/>
          <w:szCs w:val="28"/>
        </w:rPr>
        <w:t>.</w:t>
      </w:r>
      <w:r w:rsidRPr="00907D8B">
        <w:rPr>
          <w:sz w:val="28"/>
          <w:szCs w:val="28"/>
        </w:rPr>
        <w:t xml:space="preserve"> В отличие от С, где</w:t>
      </w:r>
      <w:r w:rsidRPr="000E263A">
        <w:rPr>
          <w:sz w:val="28"/>
          <w:szCs w:val="28"/>
        </w:rPr>
        <w:t xml:space="preserve"> </w:t>
      </w:r>
      <w:r w:rsidRPr="000E263A">
        <w:rPr>
          <w:sz w:val="28"/>
          <w:szCs w:val="28"/>
          <w:lang w:val="en-US"/>
        </w:rPr>
        <w:t>const</w:t>
      </w:r>
      <w:r w:rsidRPr="000E263A">
        <w:rPr>
          <w:sz w:val="28"/>
          <w:szCs w:val="28"/>
        </w:rPr>
        <w:t xml:space="preserve"> </w:t>
      </w:r>
      <w:r w:rsidRPr="00907D8B">
        <w:rPr>
          <w:sz w:val="28"/>
          <w:szCs w:val="28"/>
        </w:rPr>
        <w:t xml:space="preserve">обозначает только доступ на чтение, в </w:t>
      </w:r>
      <w:r w:rsidRPr="000E263A">
        <w:rPr>
          <w:sz w:val="28"/>
          <w:szCs w:val="28"/>
        </w:rPr>
        <w:t xml:space="preserve">C++ переменная с квалификатором </w:t>
      </w:r>
      <w:r w:rsidRPr="000E263A">
        <w:rPr>
          <w:sz w:val="28"/>
          <w:szCs w:val="28"/>
          <w:lang w:val="en-US"/>
        </w:rPr>
        <w:t>const</w:t>
      </w:r>
      <w:r w:rsidRPr="000E263A">
        <w:rPr>
          <w:sz w:val="28"/>
          <w:szCs w:val="28"/>
        </w:rPr>
        <w:t xml:space="preserve"> должна быть инициализирована. </w:t>
      </w:r>
      <w:r w:rsidRPr="000E263A">
        <w:rPr>
          <w:sz w:val="28"/>
          <w:szCs w:val="28"/>
          <w:lang w:val="en-US"/>
        </w:rPr>
        <w:t>volatile</w:t>
      </w:r>
      <w:r w:rsidRPr="000E263A">
        <w:rPr>
          <w:sz w:val="28"/>
          <w:szCs w:val="28"/>
        </w:rPr>
        <w:t xml:space="preserve"> </w:t>
      </w:r>
      <w:r w:rsidRPr="00907D8B">
        <w:rPr>
          <w:sz w:val="28"/>
          <w:szCs w:val="28"/>
        </w:rPr>
        <w:t xml:space="preserve">используется в описании переменных и информирует компилятор, что значение данной переменной может быть изменено способом, который компилятор не в состоянии отследить. Для </w:t>
      </w:r>
      <w:r w:rsidRPr="00907D8B">
        <w:rPr>
          <w:sz w:val="28"/>
          <w:szCs w:val="28"/>
        </w:rPr>
        <w:lastRenderedPageBreak/>
        <w:t>пер</w:t>
      </w:r>
      <w:r w:rsidRPr="000E263A">
        <w:rPr>
          <w:sz w:val="28"/>
          <w:szCs w:val="28"/>
        </w:rPr>
        <w:t xml:space="preserve">еменных, объявленных </w:t>
      </w:r>
      <w:r w:rsidRPr="000E263A">
        <w:rPr>
          <w:sz w:val="28"/>
          <w:szCs w:val="28"/>
          <w:lang w:val="en-US"/>
        </w:rPr>
        <w:t>volatile</w:t>
      </w:r>
      <w:r w:rsidRPr="00907D8B">
        <w:rPr>
          <w:sz w:val="28"/>
          <w:szCs w:val="28"/>
        </w:rPr>
        <w:t>, компилятор не должен применять средства оптимизации, изменяющие положение переменной в памяти (например, помещающие её в регистр) или полагающиеся на неизменность значения переменной в промежутке между двумя присваиваниями ей значения. В многоядерной сис</w:t>
      </w:r>
      <w:r w:rsidRPr="000E263A">
        <w:rPr>
          <w:sz w:val="28"/>
          <w:szCs w:val="28"/>
        </w:rPr>
        <w:t xml:space="preserve">теме volatile помогает избегать барьеров памяти </w:t>
      </w:r>
      <w:r w:rsidRPr="00907D8B">
        <w:rPr>
          <w:sz w:val="28"/>
          <w:szCs w:val="28"/>
        </w:rPr>
        <w:t>2-го типа.</w:t>
      </w:r>
    </w:p>
    <w:p w:rsidR="00907D8B" w:rsidRPr="000E263A" w:rsidRDefault="00907D8B" w:rsidP="00483E21">
      <w:pPr>
        <w:widowControl/>
        <w:numPr>
          <w:ilvl w:val="0"/>
          <w:numId w:val="5"/>
        </w:numPr>
        <w:shd w:val="clear" w:color="auto" w:fill="FFFFFF"/>
        <w:autoSpaceDE/>
        <w:autoSpaceDN/>
        <w:adjustRightInd/>
        <w:spacing w:before="100" w:beforeAutospacing="1" w:after="24" w:line="276" w:lineRule="auto"/>
        <w:ind w:left="384"/>
        <w:jc w:val="both"/>
        <w:rPr>
          <w:sz w:val="28"/>
          <w:szCs w:val="28"/>
        </w:rPr>
      </w:pPr>
      <w:r w:rsidRPr="000E263A">
        <w:rPr>
          <w:sz w:val="28"/>
          <w:szCs w:val="28"/>
        </w:rPr>
        <w:t>Пространства имён</w:t>
      </w:r>
      <w:r w:rsidRPr="000E263A">
        <w:rPr>
          <w:sz w:val="28"/>
          <w:szCs w:val="28"/>
          <w:lang w:val="en-US"/>
        </w:rPr>
        <w:t xml:space="preserve"> </w:t>
      </w:r>
      <w:r w:rsidRPr="00907D8B">
        <w:rPr>
          <w:sz w:val="28"/>
          <w:szCs w:val="28"/>
        </w:rPr>
        <w:t xml:space="preserve">(namespace). </w:t>
      </w:r>
    </w:p>
    <w:p w:rsidR="00907D8B" w:rsidRPr="00AA2567" w:rsidRDefault="00907D8B" w:rsidP="00483E21">
      <w:pPr>
        <w:widowControl/>
        <w:numPr>
          <w:ilvl w:val="0"/>
          <w:numId w:val="5"/>
        </w:numPr>
        <w:shd w:val="clear" w:color="auto" w:fill="FFFFFF"/>
        <w:autoSpaceDE/>
        <w:autoSpaceDN/>
        <w:adjustRightInd/>
        <w:spacing w:before="100" w:beforeAutospacing="1" w:after="24" w:line="276" w:lineRule="auto"/>
        <w:ind w:left="384"/>
        <w:jc w:val="both"/>
        <w:rPr>
          <w:sz w:val="28"/>
          <w:szCs w:val="28"/>
        </w:rPr>
      </w:pPr>
      <w:r w:rsidRPr="00907D8B">
        <w:rPr>
          <w:sz w:val="28"/>
          <w:szCs w:val="28"/>
        </w:rPr>
        <w:t>Для раб</w:t>
      </w:r>
      <w:r w:rsidR="000E263A" w:rsidRPr="000E263A">
        <w:rPr>
          <w:sz w:val="28"/>
          <w:szCs w:val="28"/>
        </w:rPr>
        <w:t xml:space="preserve">оты с памятью введены операторы </w:t>
      </w:r>
      <w:r w:rsidR="000E263A" w:rsidRPr="000E263A">
        <w:rPr>
          <w:sz w:val="28"/>
          <w:szCs w:val="28"/>
          <w:lang w:val="en-US"/>
        </w:rPr>
        <w:t>new</w:t>
      </w:r>
      <w:r w:rsidR="000E263A" w:rsidRPr="000E263A">
        <w:rPr>
          <w:sz w:val="28"/>
          <w:szCs w:val="28"/>
        </w:rPr>
        <w:t xml:space="preserve">, new[], </w:t>
      </w:r>
      <w:r w:rsidR="000E263A" w:rsidRPr="000E263A">
        <w:rPr>
          <w:sz w:val="28"/>
          <w:szCs w:val="28"/>
          <w:lang w:val="en-US"/>
        </w:rPr>
        <w:t>delete</w:t>
      </w:r>
      <w:r w:rsidR="000E263A" w:rsidRPr="000E263A">
        <w:rPr>
          <w:sz w:val="28"/>
          <w:szCs w:val="28"/>
        </w:rPr>
        <w:t xml:space="preserve"> и </w:t>
      </w:r>
      <w:r w:rsidR="000E263A" w:rsidRPr="000E263A">
        <w:rPr>
          <w:sz w:val="28"/>
          <w:szCs w:val="28"/>
          <w:lang w:val="en-US"/>
        </w:rPr>
        <w:t>delete</w:t>
      </w:r>
      <w:r w:rsidR="000E263A" w:rsidRPr="000E263A">
        <w:rPr>
          <w:sz w:val="28"/>
          <w:szCs w:val="28"/>
        </w:rPr>
        <w:t>[].</w:t>
      </w:r>
      <w:r w:rsidRPr="00907D8B">
        <w:rPr>
          <w:sz w:val="28"/>
          <w:szCs w:val="28"/>
        </w:rPr>
        <w:t xml:space="preserve"> В отличие от библиотечных malloc и free, пришедших из C, данные операторы производят инициализацию объекта. Для клас</w:t>
      </w:r>
      <w:r w:rsidR="000E263A" w:rsidRPr="000E263A">
        <w:rPr>
          <w:sz w:val="28"/>
          <w:szCs w:val="28"/>
        </w:rPr>
        <w:t xml:space="preserve">сов это вызов конструктора, для </w:t>
      </w:r>
      <w:r w:rsidRPr="000E263A">
        <w:rPr>
          <w:sz w:val="28"/>
          <w:szCs w:val="28"/>
        </w:rPr>
        <w:t>POD</w:t>
      </w:r>
      <w:r w:rsidR="000E263A" w:rsidRPr="000E263A">
        <w:rPr>
          <w:sz w:val="28"/>
          <w:szCs w:val="28"/>
        </w:rPr>
        <w:t xml:space="preserve"> </w:t>
      </w:r>
      <w:r w:rsidRPr="00907D8B">
        <w:rPr>
          <w:sz w:val="28"/>
          <w:szCs w:val="28"/>
        </w:rPr>
        <w:t xml:space="preserve">типов инициализацию можно либо не </w:t>
      </w:r>
      <w:r w:rsidR="000E263A" w:rsidRPr="000E263A">
        <w:rPr>
          <w:sz w:val="28"/>
          <w:szCs w:val="28"/>
        </w:rPr>
        <w:t>проводить (</w:t>
      </w:r>
      <w:r w:rsidR="000E263A" w:rsidRPr="000E263A">
        <w:rPr>
          <w:sz w:val="28"/>
          <w:szCs w:val="28"/>
          <w:lang w:val="en-US"/>
        </w:rPr>
        <w:t>new</w:t>
      </w:r>
      <w:r w:rsidR="000E263A" w:rsidRPr="000E263A">
        <w:rPr>
          <w:sz w:val="28"/>
          <w:szCs w:val="28"/>
        </w:rPr>
        <w:t xml:space="preserve"> </w:t>
      </w:r>
      <w:r w:rsidR="000E263A" w:rsidRPr="000E263A">
        <w:rPr>
          <w:sz w:val="28"/>
          <w:szCs w:val="28"/>
          <w:lang w:val="en-US"/>
        </w:rPr>
        <w:t>Pod</w:t>
      </w:r>
      <w:r w:rsidR="000E263A" w:rsidRPr="000E263A">
        <w:rPr>
          <w:sz w:val="28"/>
          <w:szCs w:val="28"/>
        </w:rPr>
        <w:t>;)</w:t>
      </w:r>
      <w:r w:rsidRPr="00907D8B">
        <w:rPr>
          <w:sz w:val="28"/>
          <w:szCs w:val="28"/>
        </w:rPr>
        <w:t>, либо провести ини</w:t>
      </w:r>
      <w:r w:rsidR="000E263A" w:rsidRPr="000E263A">
        <w:rPr>
          <w:sz w:val="28"/>
          <w:szCs w:val="28"/>
        </w:rPr>
        <w:t>ц</w:t>
      </w:r>
      <w:r w:rsidR="000E263A">
        <w:rPr>
          <w:sz w:val="28"/>
          <w:szCs w:val="28"/>
        </w:rPr>
        <w:t>иализацию нулевыми значениями (</w:t>
      </w:r>
      <w:r w:rsidR="000E263A" w:rsidRPr="000E263A">
        <w:rPr>
          <w:sz w:val="28"/>
          <w:szCs w:val="28"/>
          <w:lang w:val="en-US"/>
        </w:rPr>
        <w:t>new</w:t>
      </w:r>
      <w:r w:rsidR="000E263A" w:rsidRPr="000E263A">
        <w:rPr>
          <w:sz w:val="28"/>
          <w:szCs w:val="28"/>
        </w:rPr>
        <w:t xml:space="preserve"> </w:t>
      </w:r>
      <w:proofErr w:type="gramStart"/>
      <w:r w:rsidR="000E263A" w:rsidRPr="000E263A">
        <w:rPr>
          <w:sz w:val="28"/>
          <w:szCs w:val="28"/>
          <w:lang w:val="en-US"/>
        </w:rPr>
        <w:t>Pod</w:t>
      </w:r>
      <w:r w:rsidR="000E263A" w:rsidRPr="000E263A">
        <w:rPr>
          <w:sz w:val="28"/>
          <w:szCs w:val="28"/>
        </w:rPr>
        <w:t>(</w:t>
      </w:r>
      <w:proofErr w:type="gramEnd"/>
      <w:r w:rsidR="000E263A" w:rsidRPr="000E263A">
        <w:rPr>
          <w:sz w:val="28"/>
          <w:szCs w:val="28"/>
        </w:rPr>
        <w:t xml:space="preserve">); </w:t>
      </w:r>
      <w:r w:rsidR="000E263A" w:rsidRPr="000E263A">
        <w:rPr>
          <w:sz w:val="28"/>
          <w:szCs w:val="28"/>
          <w:lang w:val="en-US"/>
        </w:rPr>
        <w:t>new</w:t>
      </w:r>
      <w:r w:rsidR="000E263A" w:rsidRPr="000E263A">
        <w:rPr>
          <w:sz w:val="28"/>
          <w:szCs w:val="28"/>
        </w:rPr>
        <w:t xml:space="preserve"> </w:t>
      </w:r>
      <w:r w:rsidR="000E263A" w:rsidRPr="000E263A">
        <w:rPr>
          <w:sz w:val="28"/>
          <w:szCs w:val="28"/>
          <w:lang w:val="en-US"/>
        </w:rPr>
        <w:t>Pod</w:t>
      </w:r>
      <w:r w:rsidR="000E263A" w:rsidRPr="000E263A">
        <w:rPr>
          <w:sz w:val="28"/>
          <w:szCs w:val="28"/>
        </w:rPr>
        <w:t>{};</w:t>
      </w:r>
      <w:r w:rsidRPr="00907D8B">
        <w:rPr>
          <w:sz w:val="28"/>
          <w:szCs w:val="28"/>
        </w:rPr>
        <w:t>).</w:t>
      </w:r>
    </w:p>
    <w:p w:rsidR="00D502F1" w:rsidRPr="00D502F1" w:rsidRDefault="00D502F1" w:rsidP="00483E21">
      <w:pPr>
        <w:pStyle w:val="aa"/>
        <w:shd w:val="clear" w:color="auto" w:fill="FFFFFF"/>
        <w:spacing w:before="0" w:beforeAutospacing="0" w:after="0" w:afterAutospacing="0" w:line="276" w:lineRule="auto"/>
        <w:ind w:firstLine="426"/>
        <w:jc w:val="both"/>
        <w:rPr>
          <w:color w:val="202122"/>
          <w:sz w:val="28"/>
          <w:szCs w:val="28"/>
        </w:rPr>
      </w:pPr>
      <w:bookmarkStart w:id="7" w:name="_Toc42100037"/>
      <w:r w:rsidRPr="00D502F1">
        <w:rPr>
          <w:rStyle w:val="10"/>
          <w:sz w:val="28"/>
        </w:rPr>
        <w:t>SFML</w:t>
      </w:r>
      <w:bookmarkEnd w:id="7"/>
      <w:r>
        <w:rPr>
          <w:color w:val="202122"/>
          <w:sz w:val="28"/>
          <w:szCs w:val="28"/>
        </w:rPr>
        <w:t xml:space="preserve"> — свободная </w:t>
      </w:r>
      <w:r w:rsidRPr="00D502F1">
        <w:rPr>
          <w:color w:val="202122"/>
          <w:sz w:val="28"/>
          <w:szCs w:val="28"/>
        </w:rPr>
        <w:t>кроссплатформенная</w:t>
      </w:r>
      <w:r>
        <w:rPr>
          <w:color w:val="202122"/>
          <w:sz w:val="28"/>
          <w:szCs w:val="28"/>
        </w:rPr>
        <w:t xml:space="preserve"> мультимедийная </w:t>
      </w:r>
      <w:r w:rsidRPr="00D502F1">
        <w:rPr>
          <w:color w:val="202122"/>
          <w:sz w:val="28"/>
          <w:szCs w:val="28"/>
        </w:rPr>
        <w:t>библиотека. Нап</w:t>
      </w:r>
      <w:r>
        <w:rPr>
          <w:color w:val="202122"/>
          <w:sz w:val="28"/>
          <w:szCs w:val="28"/>
        </w:rPr>
        <w:t xml:space="preserve">исана на </w:t>
      </w:r>
      <w:r w:rsidRPr="00D502F1">
        <w:rPr>
          <w:color w:val="202122"/>
          <w:sz w:val="28"/>
          <w:szCs w:val="28"/>
        </w:rPr>
        <w:t>C++, но доступна также для</w:t>
      </w:r>
      <w:r>
        <w:rPr>
          <w:color w:val="202122"/>
          <w:sz w:val="28"/>
          <w:szCs w:val="28"/>
        </w:rPr>
        <w:t xml:space="preserve"> </w:t>
      </w:r>
      <w:r w:rsidRPr="00D502F1">
        <w:rPr>
          <w:color w:val="202122"/>
          <w:sz w:val="28"/>
          <w:szCs w:val="28"/>
        </w:rPr>
        <w:t>C</w:t>
      </w:r>
      <w:r>
        <w:rPr>
          <w:color w:val="202122"/>
          <w:sz w:val="28"/>
          <w:szCs w:val="28"/>
        </w:rPr>
        <w:t xml:space="preserve">, </w:t>
      </w:r>
      <w:r w:rsidRPr="00D502F1">
        <w:rPr>
          <w:color w:val="202122"/>
          <w:sz w:val="28"/>
          <w:szCs w:val="28"/>
        </w:rPr>
        <w:t>C#</w:t>
      </w:r>
      <w:r>
        <w:rPr>
          <w:color w:val="202122"/>
          <w:sz w:val="28"/>
          <w:szCs w:val="28"/>
        </w:rPr>
        <w:t xml:space="preserve">, </w:t>
      </w:r>
      <w:r w:rsidRPr="00D502F1">
        <w:rPr>
          <w:color w:val="202122"/>
          <w:sz w:val="28"/>
          <w:szCs w:val="28"/>
        </w:rPr>
        <w:t>.Net</w:t>
      </w:r>
      <w:r>
        <w:rPr>
          <w:color w:val="202122"/>
          <w:sz w:val="28"/>
          <w:szCs w:val="28"/>
        </w:rPr>
        <w:t xml:space="preserve">, </w:t>
      </w:r>
      <w:r w:rsidRPr="00D502F1">
        <w:rPr>
          <w:color w:val="202122"/>
          <w:sz w:val="28"/>
          <w:szCs w:val="28"/>
        </w:rPr>
        <w:t>D</w:t>
      </w:r>
      <w:r>
        <w:rPr>
          <w:color w:val="202122"/>
          <w:sz w:val="28"/>
          <w:szCs w:val="28"/>
        </w:rPr>
        <w:t xml:space="preserve">, </w:t>
      </w:r>
      <w:r w:rsidRPr="00D502F1">
        <w:rPr>
          <w:color w:val="202122"/>
          <w:sz w:val="28"/>
          <w:szCs w:val="28"/>
        </w:rPr>
        <w:t>Java</w:t>
      </w:r>
      <w:r>
        <w:rPr>
          <w:color w:val="202122"/>
          <w:sz w:val="28"/>
          <w:szCs w:val="28"/>
        </w:rPr>
        <w:t xml:space="preserve">, </w:t>
      </w:r>
      <w:r w:rsidRPr="00D502F1">
        <w:rPr>
          <w:color w:val="202122"/>
          <w:sz w:val="28"/>
          <w:szCs w:val="28"/>
        </w:rPr>
        <w:t>Python</w:t>
      </w:r>
      <w:r>
        <w:rPr>
          <w:color w:val="202122"/>
          <w:sz w:val="28"/>
          <w:szCs w:val="28"/>
        </w:rPr>
        <w:t xml:space="preserve">, </w:t>
      </w:r>
      <w:r w:rsidRPr="00D502F1">
        <w:rPr>
          <w:color w:val="202122"/>
          <w:sz w:val="28"/>
          <w:szCs w:val="28"/>
        </w:rPr>
        <w:t>Ruby,</w:t>
      </w:r>
      <w:r>
        <w:rPr>
          <w:color w:val="202122"/>
          <w:sz w:val="28"/>
          <w:szCs w:val="28"/>
        </w:rPr>
        <w:t xml:space="preserve"> </w:t>
      </w:r>
      <w:r w:rsidRPr="00D502F1">
        <w:rPr>
          <w:color w:val="202122"/>
          <w:sz w:val="28"/>
          <w:szCs w:val="28"/>
        </w:rPr>
        <w:t>OCaml</w:t>
      </w:r>
      <w:r>
        <w:rPr>
          <w:color w:val="202122"/>
          <w:sz w:val="28"/>
          <w:szCs w:val="28"/>
        </w:rPr>
        <w:t xml:space="preserve">, </w:t>
      </w:r>
      <w:r w:rsidRPr="00D502F1">
        <w:rPr>
          <w:color w:val="202122"/>
          <w:sz w:val="28"/>
          <w:szCs w:val="28"/>
        </w:rPr>
        <w:t>Go</w:t>
      </w:r>
      <w:r>
        <w:rPr>
          <w:color w:val="202122"/>
          <w:sz w:val="28"/>
          <w:szCs w:val="28"/>
        </w:rPr>
        <w:t xml:space="preserve"> и </w:t>
      </w:r>
      <w:r w:rsidRPr="00D502F1">
        <w:rPr>
          <w:color w:val="202122"/>
          <w:sz w:val="28"/>
          <w:szCs w:val="28"/>
        </w:rPr>
        <w:t>Rust.</w:t>
      </w:r>
      <w:r>
        <w:rPr>
          <w:color w:val="202122"/>
          <w:sz w:val="28"/>
          <w:szCs w:val="28"/>
        </w:rPr>
        <w:t xml:space="preserve"> </w:t>
      </w:r>
      <w:r w:rsidRPr="00D502F1">
        <w:rPr>
          <w:color w:val="202122"/>
          <w:sz w:val="28"/>
          <w:szCs w:val="28"/>
        </w:rPr>
        <w:t xml:space="preserve">Представляет собой </w:t>
      </w:r>
      <w:r>
        <w:rPr>
          <w:color w:val="202122"/>
          <w:sz w:val="28"/>
          <w:szCs w:val="28"/>
        </w:rPr>
        <w:t xml:space="preserve">объектно-ориентированный аналог </w:t>
      </w:r>
      <w:r w:rsidRPr="00D502F1">
        <w:rPr>
          <w:color w:val="202122"/>
          <w:sz w:val="28"/>
          <w:szCs w:val="28"/>
        </w:rPr>
        <w:t>SDL.</w:t>
      </w:r>
    </w:p>
    <w:p w:rsidR="00D502F1" w:rsidRPr="00D502F1" w:rsidRDefault="00D502F1" w:rsidP="00483E21">
      <w:pPr>
        <w:pStyle w:val="aa"/>
        <w:shd w:val="clear" w:color="auto" w:fill="FFFFFF"/>
        <w:spacing w:before="0" w:beforeAutospacing="0" w:after="0" w:afterAutospacing="0" w:line="276" w:lineRule="auto"/>
        <w:ind w:firstLine="426"/>
        <w:jc w:val="both"/>
        <w:rPr>
          <w:color w:val="202122"/>
          <w:sz w:val="28"/>
          <w:szCs w:val="28"/>
        </w:rPr>
      </w:pPr>
      <w:r w:rsidRPr="00D502F1">
        <w:rPr>
          <w:color w:val="202122"/>
          <w:sz w:val="28"/>
          <w:szCs w:val="28"/>
        </w:rPr>
        <w:t>SFML содержит ряд модулей для простого программирования игр и мультимедиа приложений. В настоящее время доступны следующие модули:</w:t>
      </w:r>
    </w:p>
    <w:p w:rsidR="00D502F1" w:rsidRPr="00907D8B" w:rsidRDefault="00D502F1" w:rsidP="00483E21">
      <w:pPr>
        <w:pStyle w:val="a7"/>
        <w:widowControl/>
        <w:numPr>
          <w:ilvl w:val="0"/>
          <w:numId w:val="3"/>
        </w:numPr>
        <w:shd w:val="clear" w:color="auto" w:fill="FFFFFF"/>
        <w:autoSpaceDE/>
        <w:autoSpaceDN/>
        <w:adjustRightInd/>
        <w:spacing w:line="276" w:lineRule="auto"/>
        <w:rPr>
          <w:color w:val="202122"/>
          <w:sz w:val="28"/>
          <w:szCs w:val="28"/>
        </w:rPr>
      </w:pPr>
      <w:r w:rsidRPr="00907D8B">
        <w:rPr>
          <w:bCs/>
          <w:color w:val="202122"/>
          <w:sz w:val="28"/>
          <w:szCs w:val="28"/>
        </w:rPr>
        <w:t>System</w:t>
      </w:r>
      <w:r w:rsidR="0055370F" w:rsidRPr="0055370F">
        <w:rPr>
          <w:bCs/>
          <w:color w:val="202122"/>
          <w:sz w:val="28"/>
          <w:szCs w:val="28"/>
        </w:rPr>
        <w:t xml:space="preserve"> </w:t>
      </w:r>
      <w:r w:rsidRPr="00907D8B">
        <w:rPr>
          <w:color w:val="202122"/>
          <w:sz w:val="28"/>
          <w:szCs w:val="28"/>
        </w:rPr>
        <w:t>— управление временем и потоками, он является обязательным, так как все модули зависят от него.</w:t>
      </w:r>
    </w:p>
    <w:p w:rsidR="00D502F1" w:rsidRPr="00907D8B" w:rsidRDefault="00D502F1" w:rsidP="00483E21">
      <w:pPr>
        <w:pStyle w:val="a7"/>
        <w:widowControl/>
        <w:numPr>
          <w:ilvl w:val="0"/>
          <w:numId w:val="3"/>
        </w:numPr>
        <w:shd w:val="clear" w:color="auto" w:fill="FFFFFF"/>
        <w:autoSpaceDE/>
        <w:autoSpaceDN/>
        <w:adjustRightInd/>
        <w:spacing w:line="276" w:lineRule="auto"/>
        <w:rPr>
          <w:color w:val="202122"/>
          <w:sz w:val="28"/>
          <w:szCs w:val="28"/>
        </w:rPr>
      </w:pPr>
      <w:r w:rsidRPr="00907D8B">
        <w:rPr>
          <w:bCs/>
          <w:color w:val="202122"/>
          <w:sz w:val="28"/>
          <w:szCs w:val="28"/>
        </w:rPr>
        <w:t>Window</w:t>
      </w:r>
      <w:r w:rsidR="0055370F">
        <w:rPr>
          <w:color w:val="202122"/>
          <w:sz w:val="28"/>
          <w:szCs w:val="28"/>
        </w:rPr>
        <w:t xml:space="preserve"> </w:t>
      </w:r>
      <w:r w:rsidRPr="00907D8B">
        <w:rPr>
          <w:color w:val="202122"/>
          <w:sz w:val="28"/>
          <w:szCs w:val="28"/>
        </w:rPr>
        <w:t>— управление окнами и взаимодействием с пользователем.</w:t>
      </w:r>
    </w:p>
    <w:p w:rsidR="00D502F1" w:rsidRPr="00907D8B" w:rsidRDefault="00D502F1" w:rsidP="00483E21">
      <w:pPr>
        <w:pStyle w:val="a7"/>
        <w:widowControl/>
        <w:numPr>
          <w:ilvl w:val="0"/>
          <w:numId w:val="3"/>
        </w:numPr>
        <w:shd w:val="clear" w:color="auto" w:fill="FFFFFF"/>
        <w:autoSpaceDE/>
        <w:autoSpaceDN/>
        <w:adjustRightInd/>
        <w:spacing w:line="276" w:lineRule="auto"/>
        <w:rPr>
          <w:color w:val="202122"/>
          <w:sz w:val="28"/>
          <w:szCs w:val="28"/>
        </w:rPr>
      </w:pPr>
      <w:r w:rsidRPr="00907D8B">
        <w:rPr>
          <w:bCs/>
          <w:color w:val="202122"/>
          <w:sz w:val="28"/>
          <w:szCs w:val="28"/>
        </w:rPr>
        <w:t>Graphics</w:t>
      </w:r>
      <w:r w:rsidR="0055370F" w:rsidRPr="0055370F">
        <w:rPr>
          <w:bCs/>
          <w:color w:val="202122"/>
          <w:sz w:val="28"/>
          <w:szCs w:val="28"/>
        </w:rPr>
        <w:t xml:space="preserve"> </w:t>
      </w:r>
      <w:r w:rsidRPr="00907D8B">
        <w:rPr>
          <w:color w:val="202122"/>
          <w:sz w:val="28"/>
          <w:szCs w:val="28"/>
        </w:rPr>
        <w:t>— делает простым отображение графических примитивов и изображений.</w:t>
      </w:r>
    </w:p>
    <w:p w:rsidR="00D502F1" w:rsidRPr="00907D8B" w:rsidRDefault="00D502F1" w:rsidP="00483E21">
      <w:pPr>
        <w:pStyle w:val="a7"/>
        <w:widowControl/>
        <w:numPr>
          <w:ilvl w:val="0"/>
          <w:numId w:val="3"/>
        </w:numPr>
        <w:shd w:val="clear" w:color="auto" w:fill="FFFFFF"/>
        <w:autoSpaceDE/>
        <w:autoSpaceDN/>
        <w:adjustRightInd/>
        <w:spacing w:line="276" w:lineRule="auto"/>
        <w:rPr>
          <w:color w:val="202122"/>
          <w:sz w:val="28"/>
          <w:szCs w:val="28"/>
        </w:rPr>
      </w:pPr>
      <w:r w:rsidRPr="00907D8B">
        <w:rPr>
          <w:bCs/>
          <w:color w:val="202122"/>
          <w:sz w:val="28"/>
          <w:szCs w:val="28"/>
        </w:rPr>
        <w:t>Audio</w:t>
      </w:r>
      <w:r w:rsidR="0055370F">
        <w:rPr>
          <w:color w:val="202122"/>
          <w:sz w:val="28"/>
          <w:szCs w:val="28"/>
        </w:rPr>
        <w:t xml:space="preserve"> </w:t>
      </w:r>
      <w:r w:rsidRPr="00907D8B">
        <w:rPr>
          <w:color w:val="202122"/>
          <w:sz w:val="28"/>
          <w:szCs w:val="28"/>
        </w:rPr>
        <w:t>— предоставляет интерфейс для управления звуком.</w:t>
      </w:r>
    </w:p>
    <w:p w:rsidR="00D502F1" w:rsidRDefault="00D502F1" w:rsidP="00483E21">
      <w:pPr>
        <w:pStyle w:val="a7"/>
        <w:widowControl/>
        <w:numPr>
          <w:ilvl w:val="0"/>
          <w:numId w:val="3"/>
        </w:numPr>
        <w:shd w:val="clear" w:color="auto" w:fill="FFFFFF"/>
        <w:autoSpaceDE/>
        <w:autoSpaceDN/>
        <w:adjustRightInd/>
        <w:spacing w:line="276" w:lineRule="auto"/>
        <w:rPr>
          <w:color w:val="202122"/>
          <w:sz w:val="28"/>
          <w:szCs w:val="28"/>
        </w:rPr>
      </w:pPr>
      <w:r w:rsidRPr="00907D8B">
        <w:rPr>
          <w:bCs/>
          <w:color w:val="202122"/>
          <w:sz w:val="28"/>
          <w:szCs w:val="28"/>
        </w:rPr>
        <w:t>Network</w:t>
      </w:r>
      <w:r w:rsidR="0055370F">
        <w:rPr>
          <w:color w:val="202122"/>
          <w:sz w:val="28"/>
          <w:szCs w:val="28"/>
        </w:rPr>
        <w:t xml:space="preserve"> </w:t>
      </w:r>
      <w:r w:rsidRPr="00D502F1">
        <w:rPr>
          <w:color w:val="202122"/>
          <w:sz w:val="28"/>
          <w:szCs w:val="28"/>
        </w:rPr>
        <w:t>— для сетевых приложений.</w:t>
      </w:r>
    </w:p>
    <w:p w:rsidR="00907D8B" w:rsidRPr="00441324" w:rsidRDefault="00907D8B" w:rsidP="00483E21">
      <w:pPr>
        <w:pStyle w:val="a7"/>
        <w:widowControl/>
        <w:numPr>
          <w:ilvl w:val="0"/>
          <w:numId w:val="3"/>
        </w:numPr>
        <w:autoSpaceDE/>
        <w:autoSpaceDN/>
        <w:adjustRightInd/>
        <w:spacing w:after="160" w:line="276" w:lineRule="auto"/>
        <w:rPr>
          <w:sz w:val="28"/>
          <w:szCs w:val="28"/>
        </w:rPr>
      </w:pPr>
      <w:r w:rsidRPr="00907D8B">
        <w:rPr>
          <w:sz w:val="28"/>
          <w:szCs w:val="28"/>
        </w:rPr>
        <w:br w:type="page"/>
      </w:r>
    </w:p>
    <w:p w:rsidR="00934FE0" w:rsidRDefault="000E263A" w:rsidP="00483E21">
      <w:pPr>
        <w:pStyle w:val="1"/>
        <w:spacing w:line="276" w:lineRule="auto"/>
        <w:rPr>
          <w:lang w:eastAsia="en-US"/>
        </w:rPr>
      </w:pPr>
      <w:bookmarkStart w:id="8" w:name="_Toc42100038"/>
      <w:r>
        <w:rPr>
          <w:lang w:eastAsia="en-US"/>
        </w:rPr>
        <w:lastRenderedPageBreak/>
        <w:t>Практическая часть</w:t>
      </w:r>
      <w:bookmarkEnd w:id="8"/>
    </w:p>
    <w:p w:rsidR="00B951E2" w:rsidRDefault="009D38EE" w:rsidP="00483E21">
      <w:pPr>
        <w:widowControl/>
        <w:tabs>
          <w:tab w:val="left" w:pos="8647"/>
        </w:tabs>
        <w:autoSpaceDE/>
        <w:autoSpaceDN/>
        <w:adjustRightInd/>
        <w:spacing w:after="160" w:line="276" w:lineRule="auto"/>
        <w:ind w:firstLine="426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Мой проект «Игра </w:t>
      </w:r>
      <w:r>
        <w:rPr>
          <w:sz w:val="28"/>
          <w:szCs w:val="28"/>
          <w:lang w:val="en-US"/>
        </w:rPr>
        <w:t>Digger</w:t>
      </w:r>
      <w:r>
        <w:rPr>
          <w:sz w:val="28"/>
          <w:szCs w:val="28"/>
        </w:rPr>
        <w:t xml:space="preserve">» состоит из одиннадцати файлов, включающих в себя 4 класса: один базовый, три </w:t>
      </w:r>
      <w:r w:rsidR="00B951E2">
        <w:rPr>
          <w:sz w:val="28"/>
          <w:szCs w:val="28"/>
        </w:rPr>
        <w:t>дочерних, и</w:t>
      </w:r>
      <w:r>
        <w:rPr>
          <w:sz w:val="28"/>
          <w:szCs w:val="28"/>
        </w:rPr>
        <w:t xml:space="preserve"> две функций</w:t>
      </w:r>
      <w:r w:rsidRPr="009D38EE">
        <w:rPr>
          <w:sz w:val="28"/>
          <w:szCs w:val="28"/>
        </w:rPr>
        <w:t>:</w:t>
      </w:r>
      <w:r>
        <w:rPr>
          <w:sz w:val="28"/>
          <w:szCs w:val="28"/>
        </w:rPr>
        <w:t xml:space="preserve"> </w:t>
      </w:r>
      <w:r w:rsidRPr="00B0071F">
        <w:rPr>
          <w:i/>
          <w:sz w:val="28"/>
          <w:szCs w:val="28"/>
          <w:lang w:val="en-US"/>
        </w:rPr>
        <w:t>Logic</w:t>
      </w:r>
      <w:r w:rsidRPr="009D38E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 w:rsidRPr="00B0071F">
        <w:rPr>
          <w:i/>
          <w:sz w:val="28"/>
          <w:szCs w:val="28"/>
          <w:lang w:val="en-US"/>
        </w:rPr>
        <w:t>Map</w:t>
      </w:r>
      <w:r>
        <w:rPr>
          <w:sz w:val="28"/>
          <w:szCs w:val="28"/>
        </w:rPr>
        <w:t>.</w:t>
      </w:r>
    </w:p>
    <w:p w:rsidR="0055370F" w:rsidRPr="0055370F" w:rsidRDefault="0055370F" w:rsidP="00483E21">
      <w:pPr>
        <w:pStyle w:val="1"/>
        <w:spacing w:line="276" w:lineRule="auto"/>
        <w:rPr>
          <w:sz w:val="28"/>
          <w:szCs w:val="28"/>
        </w:rPr>
      </w:pPr>
      <w:bookmarkStart w:id="9" w:name="_Toc42100039"/>
      <w:r w:rsidRPr="0055370F">
        <w:rPr>
          <w:sz w:val="28"/>
          <w:szCs w:val="28"/>
        </w:rPr>
        <w:t>Библиотеки</w:t>
      </w:r>
      <w:bookmarkEnd w:id="9"/>
    </w:p>
    <w:p w:rsidR="0055370F" w:rsidRDefault="0055370F" w:rsidP="00483E21">
      <w:pPr>
        <w:spacing w:line="276" w:lineRule="auto"/>
        <w:ind w:firstLine="426"/>
        <w:jc w:val="both"/>
        <w:rPr>
          <w:rFonts w:eastAsiaTheme="minorHAnsi"/>
          <w:sz w:val="28"/>
          <w:szCs w:val="28"/>
          <w:lang w:eastAsia="en-US"/>
        </w:rPr>
      </w:pPr>
      <w:r w:rsidRPr="0055370F">
        <w:rPr>
          <w:rFonts w:eastAsiaTheme="minorHAnsi"/>
          <w:b/>
          <w:sz w:val="28"/>
          <w:szCs w:val="28"/>
          <w:lang w:val="en-US" w:eastAsia="en-US"/>
        </w:rPr>
        <w:t>SFML</w:t>
      </w:r>
      <w:r w:rsidRPr="0055370F">
        <w:rPr>
          <w:rFonts w:eastAsiaTheme="minorHAnsi"/>
          <w:b/>
          <w:sz w:val="28"/>
          <w:szCs w:val="28"/>
          <w:lang w:eastAsia="en-US"/>
        </w:rPr>
        <w:t>/</w:t>
      </w:r>
      <w:r w:rsidRPr="0055370F">
        <w:rPr>
          <w:rFonts w:eastAsiaTheme="minorHAnsi"/>
          <w:b/>
          <w:sz w:val="28"/>
          <w:szCs w:val="28"/>
          <w:lang w:val="en-US" w:eastAsia="en-US"/>
        </w:rPr>
        <w:t>Graphics</w:t>
      </w:r>
      <w:r w:rsidRPr="0055370F">
        <w:rPr>
          <w:rFonts w:eastAsiaTheme="minorHAnsi"/>
          <w:b/>
          <w:sz w:val="28"/>
          <w:szCs w:val="28"/>
          <w:lang w:eastAsia="en-US"/>
        </w:rPr>
        <w:t>.</w:t>
      </w:r>
      <w:r w:rsidRPr="0055370F">
        <w:rPr>
          <w:rFonts w:eastAsiaTheme="minorHAnsi"/>
          <w:b/>
          <w:sz w:val="28"/>
          <w:szCs w:val="28"/>
          <w:lang w:val="en-US" w:eastAsia="en-US"/>
        </w:rPr>
        <w:t>hpp</w:t>
      </w:r>
      <w:r w:rsidRPr="0055370F">
        <w:rPr>
          <w:rFonts w:eastAsiaTheme="minorHAnsi"/>
          <w:sz w:val="28"/>
          <w:szCs w:val="28"/>
          <w:lang w:eastAsia="en-US"/>
        </w:rPr>
        <w:t xml:space="preserve"> – заголовок модуля </w:t>
      </w:r>
      <w:r w:rsidRPr="0055370F">
        <w:rPr>
          <w:rFonts w:eastAsiaTheme="minorHAnsi"/>
          <w:i/>
          <w:sz w:val="28"/>
          <w:szCs w:val="28"/>
          <w:lang w:eastAsia="en-US"/>
        </w:rPr>
        <w:t>Graphics</w:t>
      </w:r>
      <w:r w:rsidRPr="0055370F">
        <w:rPr>
          <w:rFonts w:eastAsiaTheme="minorHAnsi"/>
          <w:sz w:val="28"/>
          <w:szCs w:val="28"/>
          <w:lang w:eastAsia="en-US"/>
        </w:rPr>
        <w:t xml:space="preserve">, автоматически подключающий заголовок модуля </w:t>
      </w:r>
      <w:r w:rsidRPr="0055370F">
        <w:rPr>
          <w:rFonts w:eastAsiaTheme="minorHAnsi"/>
          <w:i/>
          <w:sz w:val="28"/>
          <w:szCs w:val="28"/>
          <w:lang w:val="en-US" w:eastAsia="en-US"/>
        </w:rPr>
        <w:t>Window</w:t>
      </w:r>
      <w:r w:rsidRPr="0055370F">
        <w:rPr>
          <w:rFonts w:eastAsiaTheme="minorHAnsi"/>
          <w:sz w:val="28"/>
          <w:szCs w:val="28"/>
          <w:lang w:eastAsia="en-US"/>
        </w:rPr>
        <w:t>.</w:t>
      </w:r>
    </w:p>
    <w:p w:rsidR="0055370F" w:rsidRPr="0055370F" w:rsidRDefault="0055370F" w:rsidP="00483E21">
      <w:pPr>
        <w:pStyle w:val="a7"/>
        <w:numPr>
          <w:ilvl w:val="0"/>
          <w:numId w:val="9"/>
        </w:numPr>
        <w:spacing w:line="276" w:lineRule="auto"/>
        <w:jc w:val="both"/>
        <w:rPr>
          <w:rFonts w:eastAsiaTheme="minorHAnsi"/>
          <w:sz w:val="28"/>
          <w:szCs w:val="28"/>
          <w:lang w:eastAsia="en-US"/>
        </w:rPr>
      </w:pPr>
      <w:r w:rsidRPr="0055370F">
        <w:rPr>
          <w:bCs/>
          <w:i/>
          <w:color w:val="202122"/>
          <w:sz w:val="28"/>
          <w:szCs w:val="28"/>
        </w:rPr>
        <w:t>Graphics</w:t>
      </w:r>
      <w:r w:rsidR="00AA2567" w:rsidRPr="00AA2567">
        <w:rPr>
          <w:bCs/>
          <w:i/>
          <w:color w:val="202122"/>
          <w:sz w:val="28"/>
          <w:szCs w:val="28"/>
        </w:rPr>
        <w:t xml:space="preserve"> </w:t>
      </w:r>
      <w:r w:rsidR="00AA2567">
        <w:rPr>
          <w:bCs/>
          <w:color w:val="202122"/>
          <w:sz w:val="28"/>
          <w:szCs w:val="28"/>
        </w:rPr>
        <w:t xml:space="preserve">– </w:t>
      </w:r>
      <w:r w:rsidRPr="0055370F">
        <w:rPr>
          <w:color w:val="202122"/>
          <w:sz w:val="28"/>
          <w:szCs w:val="28"/>
        </w:rPr>
        <w:t>отображение графических примитивов и изображений.</w:t>
      </w:r>
    </w:p>
    <w:p w:rsidR="0055370F" w:rsidRPr="0055370F" w:rsidRDefault="0055370F" w:rsidP="00483E21">
      <w:pPr>
        <w:pStyle w:val="a7"/>
        <w:widowControl/>
        <w:numPr>
          <w:ilvl w:val="0"/>
          <w:numId w:val="9"/>
        </w:numPr>
        <w:shd w:val="clear" w:color="auto" w:fill="FFFFFF"/>
        <w:autoSpaceDE/>
        <w:autoSpaceDN/>
        <w:adjustRightInd/>
        <w:spacing w:line="276" w:lineRule="auto"/>
        <w:rPr>
          <w:color w:val="202122"/>
          <w:sz w:val="28"/>
          <w:szCs w:val="28"/>
        </w:rPr>
      </w:pPr>
      <w:r w:rsidRPr="0055370F">
        <w:rPr>
          <w:bCs/>
          <w:i/>
          <w:color w:val="202122"/>
          <w:sz w:val="28"/>
          <w:szCs w:val="28"/>
        </w:rPr>
        <w:t>Window</w:t>
      </w:r>
      <w:r w:rsidR="00AA2567">
        <w:rPr>
          <w:color w:val="202122"/>
          <w:sz w:val="28"/>
          <w:szCs w:val="28"/>
        </w:rPr>
        <w:t xml:space="preserve"> – </w:t>
      </w:r>
      <w:r w:rsidRPr="0055370F">
        <w:rPr>
          <w:color w:val="202122"/>
          <w:sz w:val="28"/>
          <w:szCs w:val="28"/>
        </w:rPr>
        <w:t>управление окнами и взаимодействием с пользователем.</w:t>
      </w:r>
    </w:p>
    <w:p w:rsidR="0055370F" w:rsidRPr="00AA2567" w:rsidRDefault="00AA2567" w:rsidP="00483E21">
      <w:pPr>
        <w:spacing w:line="276" w:lineRule="auto"/>
        <w:ind w:firstLine="426"/>
        <w:jc w:val="both"/>
        <w:rPr>
          <w:rFonts w:eastAsiaTheme="minorHAnsi"/>
          <w:sz w:val="28"/>
          <w:szCs w:val="28"/>
          <w:lang w:eastAsia="en-US"/>
        </w:rPr>
      </w:pPr>
      <w:r w:rsidRPr="00AA2567">
        <w:rPr>
          <w:rFonts w:eastAsiaTheme="minorHAnsi"/>
          <w:b/>
          <w:sz w:val="28"/>
          <w:szCs w:val="28"/>
          <w:lang w:eastAsia="en-US"/>
        </w:rPr>
        <w:t xml:space="preserve">Sstream – </w:t>
      </w:r>
      <w:r w:rsidRPr="00AA2567">
        <w:rPr>
          <w:sz w:val="28"/>
          <w:szCs w:val="28"/>
          <w:shd w:val="clear" w:color="auto" w:fill="FFFFFF"/>
        </w:rPr>
        <w:t> заголовочный файл с классами, функциями и переменными для организации работы со строками, через интерфейс потоков. Он включён в стандартную библиотеку C++.</w:t>
      </w:r>
    </w:p>
    <w:p w:rsidR="00B951E2" w:rsidRPr="00AA2567" w:rsidRDefault="00B951E2" w:rsidP="00483E21">
      <w:pPr>
        <w:pStyle w:val="1"/>
        <w:spacing w:line="276" w:lineRule="auto"/>
        <w:rPr>
          <w:sz w:val="28"/>
        </w:rPr>
      </w:pPr>
      <w:bookmarkStart w:id="10" w:name="_Toc42100040"/>
      <w:r w:rsidRPr="00B951E2">
        <w:rPr>
          <w:sz w:val="28"/>
        </w:rPr>
        <w:t>Классы</w:t>
      </w:r>
      <w:bookmarkEnd w:id="10"/>
    </w:p>
    <w:p w:rsidR="005C534D" w:rsidRDefault="00B951E2" w:rsidP="00483E21">
      <w:pPr>
        <w:widowControl/>
        <w:tabs>
          <w:tab w:val="left" w:pos="8647"/>
        </w:tabs>
        <w:autoSpaceDE/>
        <w:autoSpaceDN/>
        <w:adjustRightInd/>
        <w:spacing w:after="160" w:line="276" w:lineRule="auto"/>
        <w:ind w:firstLine="426"/>
        <w:jc w:val="both"/>
        <w:rPr>
          <w:sz w:val="28"/>
          <w:szCs w:val="28"/>
        </w:rPr>
      </w:pPr>
      <w:r w:rsidRPr="00B951E2">
        <w:rPr>
          <w:b/>
          <w:sz w:val="28"/>
          <w:szCs w:val="28"/>
          <w:lang w:val="en-US"/>
        </w:rPr>
        <w:t>Being</w:t>
      </w:r>
      <w:r w:rsidRPr="00B951E2">
        <w:rPr>
          <w:b/>
          <w:sz w:val="28"/>
          <w:szCs w:val="28"/>
        </w:rPr>
        <w:t xml:space="preserve"> </w:t>
      </w:r>
      <w:r w:rsidRPr="00B951E2">
        <w:rPr>
          <w:color w:val="202122"/>
          <w:sz w:val="28"/>
          <w:szCs w:val="28"/>
          <w:shd w:val="clear" w:color="auto" w:fill="FFFFFF"/>
        </w:rPr>
        <w:t>(</w:t>
      </w:r>
      <w:r w:rsidRPr="00B951E2">
        <w:rPr>
          <w:sz w:val="28"/>
          <w:szCs w:val="28"/>
          <w:shd w:val="clear" w:color="auto" w:fill="FFFFFF"/>
        </w:rPr>
        <w:t>рус.</w:t>
      </w:r>
      <w:r w:rsidRPr="00B951E2">
        <w:rPr>
          <w:color w:val="202122"/>
          <w:sz w:val="28"/>
          <w:szCs w:val="28"/>
          <w:shd w:val="clear" w:color="auto" w:fill="FFFFFF"/>
        </w:rPr>
        <w:t> </w:t>
      </w:r>
      <w:r w:rsidRPr="00B951E2">
        <w:rPr>
          <w:i/>
          <w:color w:val="202122"/>
          <w:sz w:val="28"/>
          <w:szCs w:val="28"/>
          <w:shd w:val="clear" w:color="auto" w:fill="FFFFFF"/>
        </w:rPr>
        <w:t>Существо</w:t>
      </w:r>
      <w:r w:rsidRPr="00B951E2">
        <w:rPr>
          <w:color w:val="202122"/>
          <w:sz w:val="28"/>
          <w:szCs w:val="28"/>
          <w:shd w:val="clear" w:color="auto" w:fill="FFFFFF"/>
        </w:rPr>
        <w:t>)</w:t>
      </w:r>
      <w:r w:rsidRPr="00B951E2">
        <w:rPr>
          <w:sz w:val="28"/>
          <w:szCs w:val="28"/>
        </w:rPr>
        <w:t xml:space="preserve"> является</w:t>
      </w:r>
      <w:r>
        <w:rPr>
          <w:sz w:val="28"/>
          <w:szCs w:val="28"/>
        </w:rPr>
        <w:t xml:space="preserve"> базовым классом для игрока и обитающих на карте монстров. </w:t>
      </w:r>
    </w:p>
    <w:p w:rsidR="00B951E2" w:rsidRDefault="00B951E2" w:rsidP="00483E21">
      <w:pPr>
        <w:widowControl/>
        <w:tabs>
          <w:tab w:val="left" w:pos="8647"/>
        </w:tabs>
        <w:autoSpaceDE/>
        <w:autoSpaceDN/>
        <w:adjustRightInd/>
        <w:spacing w:after="160" w:line="276" w:lineRule="auto"/>
        <w:jc w:val="both"/>
        <w:rPr>
          <w:sz w:val="28"/>
          <w:szCs w:val="28"/>
        </w:rPr>
      </w:pPr>
      <w:r>
        <w:rPr>
          <w:sz w:val="28"/>
          <w:szCs w:val="28"/>
        </w:rPr>
        <w:t>Включает в себя</w:t>
      </w:r>
      <w:r w:rsidR="00266D72">
        <w:rPr>
          <w:sz w:val="28"/>
          <w:szCs w:val="28"/>
        </w:rPr>
        <w:t xml:space="preserve"> шесть полей</w:t>
      </w:r>
      <w:r w:rsidR="00B0071F">
        <w:rPr>
          <w:sz w:val="28"/>
          <w:szCs w:val="28"/>
        </w:rPr>
        <w:t>:</w:t>
      </w:r>
    </w:p>
    <w:p w:rsidR="00B0071F" w:rsidRPr="00B0071F" w:rsidRDefault="00B0071F" w:rsidP="00483E21">
      <w:pPr>
        <w:pStyle w:val="a7"/>
        <w:widowControl/>
        <w:numPr>
          <w:ilvl w:val="0"/>
          <w:numId w:val="6"/>
        </w:numPr>
        <w:tabs>
          <w:tab w:val="left" w:pos="8647"/>
        </w:tabs>
        <w:autoSpaceDE/>
        <w:autoSpaceDN/>
        <w:adjustRightInd/>
        <w:spacing w:after="160" w:line="276" w:lineRule="auto"/>
        <w:rPr>
          <w:sz w:val="28"/>
          <w:szCs w:val="28"/>
        </w:rPr>
      </w:pPr>
      <w:r w:rsidRPr="00B0071F">
        <w:rPr>
          <w:i/>
          <w:sz w:val="28"/>
          <w:szCs w:val="28"/>
          <w:lang w:val="en-US"/>
        </w:rPr>
        <w:t>x</w:t>
      </w:r>
      <w:r w:rsidRPr="00B0071F">
        <w:rPr>
          <w:sz w:val="28"/>
          <w:szCs w:val="28"/>
        </w:rPr>
        <w:t xml:space="preserve"> – поле </w:t>
      </w:r>
      <w:r>
        <w:rPr>
          <w:sz w:val="28"/>
          <w:szCs w:val="28"/>
        </w:rPr>
        <w:t xml:space="preserve">типа </w:t>
      </w:r>
      <w:proofErr w:type="spellStart"/>
      <w:r w:rsidRPr="00B0071F">
        <w:rPr>
          <w:i/>
          <w:sz w:val="28"/>
          <w:szCs w:val="28"/>
          <w:lang w:val="en-US"/>
        </w:rPr>
        <w:t>int</w:t>
      </w:r>
      <w:proofErr w:type="spellEnd"/>
      <w:r w:rsidRPr="00B0071F">
        <w:rPr>
          <w:sz w:val="28"/>
          <w:szCs w:val="28"/>
        </w:rPr>
        <w:t>, хранящее</w:t>
      </w:r>
      <w:r>
        <w:rPr>
          <w:sz w:val="28"/>
          <w:szCs w:val="28"/>
        </w:rPr>
        <w:t xml:space="preserve"> в себе условную </w:t>
      </w:r>
      <w:r>
        <w:rPr>
          <w:sz w:val="28"/>
          <w:szCs w:val="28"/>
          <w:lang w:val="en-US"/>
        </w:rPr>
        <w:t>X-</w:t>
      </w:r>
      <w:r w:rsidR="00266D72">
        <w:rPr>
          <w:sz w:val="28"/>
          <w:szCs w:val="28"/>
        </w:rPr>
        <w:t>координату существа;</w:t>
      </w:r>
    </w:p>
    <w:p w:rsidR="00B0071F" w:rsidRPr="00B0071F" w:rsidRDefault="00B0071F" w:rsidP="00483E21">
      <w:pPr>
        <w:pStyle w:val="a7"/>
        <w:widowControl/>
        <w:numPr>
          <w:ilvl w:val="0"/>
          <w:numId w:val="6"/>
        </w:numPr>
        <w:tabs>
          <w:tab w:val="left" w:pos="8647"/>
        </w:tabs>
        <w:autoSpaceDE/>
        <w:autoSpaceDN/>
        <w:adjustRightInd/>
        <w:spacing w:after="160" w:line="276" w:lineRule="auto"/>
        <w:rPr>
          <w:sz w:val="28"/>
          <w:szCs w:val="28"/>
        </w:rPr>
      </w:pPr>
      <w:r>
        <w:rPr>
          <w:i/>
          <w:sz w:val="28"/>
          <w:szCs w:val="28"/>
          <w:lang w:val="en-US"/>
        </w:rPr>
        <w:t>y</w:t>
      </w:r>
      <w:r>
        <w:rPr>
          <w:i/>
          <w:sz w:val="28"/>
          <w:szCs w:val="28"/>
        </w:rPr>
        <w:t xml:space="preserve"> </w:t>
      </w:r>
      <w:r w:rsidRPr="00B0071F">
        <w:rPr>
          <w:sz w:val="28"/>
          <w:szCs w:val="28"/>
        </w:rPr>
        <w:t xml:space="preserve">– поле </w:t>
      </w:r>
      <w:r>
        <w:rPr>
          <w:sz w:val="28"/>
          <w:szCs w:val="28"/>
        </w:rPr>
        <w:t xml:space="preserve">типа </w:t>
      </w:r>
      <w:proofErr w:type="spellStart"/>
      <w:r w:rsidRPr="00B0071F">
        <w:rPr>
          <w:i/>
          <w:sz w:val="28"/>
          <w:szCs w:val="28"/>
          <w:lang w:val="en-US"/>
        </w:rPr>
        <w:t>int</w:t>
      </w:r>
      <w:proofErr w:type="spellEnd"/>
      <w:r w:rsidRPr="00B0071F">
        <w:rPr>
          <w:sz w:val="28"/>
          <w:szCs w:val="28"/>
        </w:rPr>
        <w:t>, хранящее</w:t>
      </w:r>
      <w:r>
        <w:rPr>
          <w:sz w:val="28"/>
          <w:szCs w:val="28"/>
        </w:rPr>
        <w:t xml:space="preserve"> в себе условную </w:t>
      </w:r>
      <w:r>
        <w:rPr>
          <w:sz w:val="28"/>
          <w:szCs w:val="28"/>
          <w:lang w:val="en-US"/>
        </w:rPr>
        <w:t>Y</w:t>
      </w:r>
      <w:r w:rsidRPr="00B0071F">
        <w:rPr>
          <w:sz w:val="28"/>
          <w:szCs w:val="28"/>
        </w:rPr>
        <w:t>-</w:t>
      </w:r>
      <w:r w:rsidR="00266D72">
        <w:rPr>
          <w:sz w:val="28"/>
          <w:szCs w:val="28"/>
        </w:rPr>
        <w:t>координату существа;</w:t>
      </w:r>
    </w:p>
    <w:p w:rsidR="00B0071F" w:rsidRPr="00266D72" w:rsidRDefault="00B0071F" w:rsidP="00483E21">
      <w:pPr>
        <w:pStyle w:val="a7"/>
        <w:widowControl/>
        <w:numPr>
          <w:ilvl w:val="0"/>
          <w:numId w:val="6"/>
        </w:numPr>
        <w:tabs>
          <w:tab w:val="left" w:pos="8647"/>
        </w:tabs>
        <w:autoSpaceDE/>
        <w:autoSpaceDN/>
        <w:adjustRightInd/>
        <w:spacing w:after="160" w:line="276" w:lineRule="auto"/>
        <w:rPr>
          <w:i/>
          <w:sz w:val="28"/>
          <w:szCs w:val="28"/>
        </w:rPr>
      </w:pPr>
      <w:r w:rsidRPr="00B0071F">
        <w:rPr>
          <w:i/>
          <w:sz w:val="28"/>
          <w:szCs w:val="28"/>
          <w:lang w:val="en-US"/>
        </w:rPr>
        <w:t>Life</w:t>
      </w:r>
      <w:r w:rsidRPr="00B0071F">
        <w:rPr>
          <w:i/>
          <w:sz w:val="28"/>
          <w:szCs w:val="28"/>
        </w:rPr>
        <w:t xml:space="preserve"> </w:t>
      </w:r>
      <w:r>
        <w:rPr>
          <w:i/>
          <w:sz w:val="28"/>
          <w:szCs w:val="28"/>
        </w:rPr>
        <w:t>–</w:t>
      </w:r>
      <w:r w:rsidRPr="00B0071F">
        <w:rPr>
          <w:i/>
          <w:sz w:val="28"/>
          <w:szCs w:val="28"/>
        </w:rPr>
        <w:t xml:space="preserve"> </w:t>
      </w:r>
      <w:r w:rsidRPr="00B0071F">
        <w:rPr>
          <w:sz w:val="28"/>
          <w:szCs w:val="28"/>
        </w:rPr>
        <w:t xml:space="preserve">поле </w:t>
      </w:r>
      <w:r>
        <w:rPr>
          <w:sz w:val="28"/>
          <w:szCs w:val="28"/>
        </w:rPr>
        <w:t xml:space="preserve">типа </w:t>
      </w:r>
      <w:r w:rsidRPr="00B0071F">
        <w:rPr>
          <w:i/>
          <w:sz w:val="28"/>
          <w:szCs w:val="28"/>
          <w:lang w:val="en-US"/>
        </w:rPr>
        <w:t>bool</w:t>
      </w:r>
      <w:r w:rsidRPr="00B0071F">
        <w:rPr>
          <w:sz w:val="28"/>
          <w:szCs w:val="28"/>
        </w:rPr>
        <w:t>, хранящее</w:t>
      </w:r>
      <w:r>
        <w:rPr>
          <w:sz w:val="28"/>
          <w:szCs w:val="28"/>
        </w:rPr>
        <w:t xml:space="preserve"> в себе </w:t>
      </w:r>
      <w:r w:rsidRPr="00B0071F">
        <w:rPr>
          <w:sz w:val="28"/>
          <w:szCs w:val="28"/>
        </w:rPr>
        <w:t xml:space="preserve">состояние </w:t>
      </w:r>
      <w:r>
        <w:rPr>
          <w:sz w:val="28"/>
          <w:szCs w:val="28"/>
        </w:rPr>
        <w:t>существа – живо или мертво</w:t>
      </w:r>
      <w:r w:rsidR="00266D72">
        <w:rPr>
          <w:sz w:val="28"/>
          <w:szCs w:val="28"/>
        </w:rPr>
        <w:t>;</w:t>
      </w:r>
    </w:p>
    <w:p w:rsidR="00266D72" w:rsidRPr="00266D72" w:rsidRDefault="00266D72" w:rsidP="00483E21">
      <w:pPr>
        <w:pStyle w:val="a7"/>
        <w:widowControl/>
        <w:numPr>
          <w:ilvl w:val="0"/>
          <w:numId w:val="6"/>
        </w:numPr>
        <w:tabs>
          <w:tab w:val="left" w:pos="8647"/>
        </w:tabs>
        <w:autoSpaceDE/>
        <w:autoSpaceDN/>
        <w:adjustRightInd/>
        <w:spacing w:after="160" w:line="276" w:lineRule="auto"/>
        <w:rPr>
          <w:i/>
          <w:sz w:val="28"/>
          <w:szCs w:val="28"/>
        </w:rPr>
      </w:pPr>
      <w:r>
        <w:rPr>
          <w:i/>
          <w:sz w:val="28"/>
          <w:szCs w:val="28"/>
          <w:lang w:val="en-US"/>
        </w:rPr>
        <w:t>T</w:t>
      </w:r>
      <w:r w:rsidRPr="00266D72">
        <w:rPr>
          <w:i/>
          <w:sz w:val="28"/>
          <w:szCs w:val="28"/>
        </w:rPr>
        <w:t xml:space="preserve"> </w:t>
      </w:r>
      <w:r>
        <w:rPr>
          <w:sz w:val="28"/>
          <w:szCs w:val="28"/>
        </w:rPr>
        <w:t xml:space="preserve">– поле типа </w:t>
      </w:r>
      <w:r>
        <w:rPr>
          <w:i/>
          <w:sz w:val="28"/>
          <w:szCs w:val="28"/>
          <w:lang w:val="en-US"/>
        </w:rPr>
        <w:t>Texture</w:t>
      </w:r>
      <w:r>
        <w:rPr>
          <w:sz w:val="28"/>
          <w:szCs w:val="28"/>
        </w:rPr>
        <w:t>, хранящее в себе текстуру существа;</w:t>
      </w:r>
    </w:p>
    <w:p w:rsidR="00266D72" w:rsidRPr="00266D72" w:rsidRDefault="00266D72" w:rsidP="00483E21">
      <w:pPr>
        <w:pStyle w:val="a7"/>
        <w:widowControl/>
        <w:numPr>
          <w:ilvl w:val="0"/>
          <w:numId w:val="6"/>
        </w:numPr>
        <w:tabs>
          <w:tab w:val="left" w:pos="8647"/>
        </w:tabs>
        <w:autoSpaceDE/>
        <w:autoSpaceDN/>
        <w:adjustRightInd/>
        <w:spacing w:after="160" w:line="276" w:lineRule="auto"/>
        <w:rPr>
          <w:i/>
          <w:sz w:val="28"/>
          <w:szCs w:val="28"/>
        </w:rPr>
      </w:pPr>
      <w:r>
        <w:rPr>
          <w:i/>
          <w:sz w:val="28"/>
          <w:szCs w:val="28"/>
          <w:lang w:val="en-US"/>
        </w:rPr>
        <w:t>S</w:t>
      </w:r>
      <w:r w:rsidRPr="00266D72">
        <w:rPr>
          <w:i/>
          <w:sz w:val="28"/>
          <w:szCs w:val="28"/>
        </w:rPr>
        <w:t xml:space="preserve"> </w:t>
      </w:r>
      <w:r>
        <w:rPr>
          <w:sz w:val="28"/>
          <w:szCs w:val="28"/>
        </w:rPr>
        <w:t xml:space="preserve">– поле типа </w:t>
      </w:r>
      <w:r w:rsidRPr="00266D72">
        <w:rPr>
          <w:i/>
          <w:sz w:val="28"/>
          <w:szCs w:val="28"/>
          <w:lang w:val="en-US"/>
        </w:rPr>
        <w:t>Sprite</w:t>
      </w:r>
      <w:r>
        <w:rPr>
          <w:sz w:val="28"/>
          <w:szCs w:val="28"/>
        </w:rPr>
        <w:t>, хранящее в себе спрайт существа;</w:t>
      </w:r>
    </w:p>
    <w:p w:rsidR="00266D72" w:rsidRPr="00266D72" w:rsidRDefault="00266D72" w:rsidP="00483E21">
      <w:pPr>
        <w:pStyle w:val="a7"/>
        <w:widowControl/>
        <w:numPr>
          <w:ilvl w:val="0"/>
          <w:numId w:val="6"/>
        </w:numPr>
        <w:tabs>
          <w:tab w:val="left" w:pos="8647"/>
        </w:tabs>
        <w:autoSpaceDE/>
        <w:autoSpaceDN/>
        <w:adjustRightInd/>
        <w:spacing w:after="160" w:line="276" w:lineRule="auto"/>
        <w:rPr>
          <w:i/>
          <w:sz w:val="28"/>
          <w:szCs w:val="28"/>
        </w:rPr>
      </w:pPr>
      <w:proofErr w:type="spellStart"/>
      <w:r>
        <w:rPr>
          <w:i/>
          <w:sz w:val="28"/>
          <w:szCs w:val="28"/>
          <w:lang w:val="en-US"/>
        </w:rPr>
        <w:t>freezetime</w:t>
      </w:r>
      <w:proofErr w:type="spellEnd"/>
      <w:r w:rsidRPr="00266D72">
        <w:rPr>
          <w:i/>
          <w:sz w:val="28"/>
          <w:szCs w:val="28"/>
        </w:rPr>
        <w:t xml:space="preserve"> </w:t>
      </w:r>
      <w:r w:rsidRPr="00266D72">
        <w:rPr>
          <w:sz w:val="28"/>
          <w:szCs w:val="28"/>
        </w:rPr>
        <w:t>– поле типа</w:t>
      </w:r>
      <w:r>
        <w:rPr>
          <w:i/>
          <w:sz w:val="28"/>
          <w:szCs w:val="28"/>
        </w:rPr>
        <w:t xml:space="preserve"> </w:t>
      </w:r>
      <w:r>
        <w:rPr>
          <w:i/>
          <w:sz w:val="28"/>
          <w:szCs w:val="28"/>
          <w:lang w:val="en-US"/>
        </w:rPr>
        <w:t>Clock</w:t>
      </w:r>
      <w:r>
        <w:rPr>
          <w:sz w:val="28"/>
          <w:szCs w:val="28"/>
        </w:rPr>
        <w:t>, хранящее в себе таймер, использующийся в методах дочерних классов для контроля скорости перемещения.</w:t>
      </w:r>
    </w:p>
    <w:p w:rsidR="00266D72" w:rsidRDefault="00266D72" w:rsidP="00483E21">
      <w:pPr>
        <w:widowControl/>
        <w:tabs>
          <w:tab w:val="left" w:pos="8647"/>
        </w:tabs>
        <w:autoSpaceDE/>
        <w:autoSpaceDN/>
        <w:adjustRightInd/>
        <w:spacing w:after="160" w:line="276" w:lineRule="auto"/>
        <w:ind w:firstLine="426"/>
        <w:rPr>
          <w:sz w:val="28"/>
          <w:szCs w:val="28"/>
        </w:rPr>
      </w:pPr>
      <w:r>
        <w:rPr>
          <w:sz w:val="28"/>
          <w:szCs w:val="28"/>
        </w:rPr>
        <w:t xml:space="preserve">Для полей </w:t>
      </w:r>
      <w:r w:rsidRPr="00266D72">
        <w:rPr>
          <w:i/>
          <w:sz w:val="28"/>
          <w:szCs w:val="28"/>
          <w:lang w:val="en-US"/>
        </w:rPr>
        <w:t>x</w:t>
      </w:r>
      <w:r>
        <w:rPr>
          <w:sz w:val="28"/>
          <w:szCs w:val="28"/>
        </w:rPr>
        <w:t>,</w:t>
      </w:r>
      <w:r w:rsidRPr="00266D72">
        <w:rPr>
          <w:sz w:val="28"/>
          <w:szCs w:val="28"/>
        </w:rPr>
        <w:t xml:space="preserve"> </w:t>
      </w:r>
      <w:r w:rsidRPr="00266D72">
        <w:rPr>
          <w:i/>
          <w:sz w:val="28"/>
          <w:szCs w:val="28"/>
          <w:lang w:val="en-US"/>
        </w:rPr>
        <w:t>y</w:t>
      </w:r>
      <w:r>
        <w:rPr>
          <w:sz w:val="28"/>
          <w:szCs w:val="28"/>
        </w:rPr>
        <w:t xml:space="preserve"> и</w:t>
      </w:r>
      <w:r w:rsidRPr="00266D72">
        <w:rPr>
          <w:sz w:val="28"/>
          <w:szCs w:val="28"/>
        </w:rPr>
        <w:t xml:space="preserve"> </w:t>
      </w:r>
      <w:r>
        <w:rPr>
          <w:i/>
          <w:sz w:val="28"/>
          <w:szCs w:val="28"/>
          <w:lang w:val="en-US"/>
        </w:rPr>
        <w:t>Life</w:t>
      </w:r>
      <w:r>
        <w:rPr>
          <w:i/>
          <w:sz w:val="28"/>
          <w:szCs w:val="28"/>
        </w:rPr>
        <w:t xml:space="preserve"> </w:t>
      </w:r>
      <w:r>
        <w:rPr>
          <w:sz w:val="28"/>
          <w:szCs w:val="28"/>
        </w:rPr>
        <w:t>реализованы «геттеры» и «сеттеры».</w:t>
      </w:r>
    </w:p>
    <w:p w:rsidR="005C534D" w:rsidRDefault="00266D72" w:rsidP="00483E21">
      <w:pPr>
        <w:widowControl/>
        <w:tabs>
          <w:tab w:val="left" w:pos="8647"/>
        </w:tabs>
        <w:autoSpaceDE/>
        <w:autoSpaceDN/>
        <w:adjustRightInd/>
        <w:spacing w:after="160" w:line="276" w:lineRule="auto"/>
        <w:ind w:firstLine="426"/>
        <w:jc w:val="both"/>
        <w:rPr>
          <w:sz w:val="28"/>
          <w:szCs w:val="28"/>
        </w:rPr>
      </w:pPr>
      <w:r w:rsidRPr="00266D72">
        <w:rPr>
          <w:b/>
          <w:sz w:val="28"/>
          <w:szCs w:val="28"/>
          <w:lang w:val="en-US"/>
        </w:rPr>
        <w:t>Player</w:t>
      </w:r>
      <w:r w:rsidRPr="00266D72">
        <w:rPr>
          <w:sz w:val="28"/>
          <w:szCs w:val="28"/>
        </w:rPr>
        <w:t xml:space="preserve"> (</w:t>
      </w:r>
      <w:r>
        <w:rPr>
          <w:sz w:val="28"/>
          <w:szCs w:val="28"/>
        </w:rPr>
        <w:t xml:space="preserve">рус. </w:t>
      </w:r>
      <w:r w:rsidRPr="00266D72">
        <w:rPr>
          <w:i/>
          <w:sz w:val="28"/>
          <w:szCs w:val="28"/>
        </w:rPr>
        <w:t>Игрок</w:t>
      </w:r>
      <w:r w:rsidRPr="00266D72">
        <w:rPr>
          <w:sz w:val="28"/>
          <w:szCs w:val="28"/>
        </w:rPr>
        <w:t>)</w:t>
      </w:r>
      <w:r>
        <w:rPr>
          <w:sz w:val="28"/>
          <w:szCs w:val="28"/>
        </w:rPr>
        <w:t xml:space="preserve"> является дочерним классом </w:t>
      </w:r>
      <w:r w:rsidRPr="00266D72">
        <w:rPr>
          <w:i/>
          <w:sz w:val="28"/>
          <w:szCs w:val="28"/>
          <w:lang w:val="en-US"/>
        </w:rPr>
        <w:t>Being</w:t>
      </w:r>
      <w:r w:rsidRPr="00266D72">
        <w:rPr>
          <w:sz w:val="28"/>
          <w:szCs w:val="28"/>
        </w:rPr>
        <w:t xml:space="preserve"> </w:t>
      </w:r>
      <w:r>
        <w:rPr>
          <w:sz w:val="28"/>
          <w:szCs w:val="28"/>
        </w:rPr>
        <w:t>и описывает персонажа, за которого</w:t>
      </w:r>
      <w:r w:rsidR="005C534D">
        <w:rPr>
          <w:sz w:val="28"/>
          <w:szCs w:val="28"/>
        </w:rPr>
        <w:t xml:space="preserve"> предстоит играть пользователю.</w:t>
      </w:r>
    </w:p>
    <w:p w:rsidR="00B6788A" w:rsidRDefault="00266D72" w:rsidP="00483E21">
      <w:pPr>
        <w:widowControl/>
        <w:tabs>
          <w:tab w:val="left" w:pos="8647"/>
        </w:tabs>
        <w:autoSpaceDE/>
        <w:autoSpaceDN/>
        <w:adjustRightInd/>
        <w:spacing w:after="160" w:line="276" w:lineRule="auto"/>
        <w:ind w:firstLine="426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Включает в себя</w:t>
      </w:r>
      <w:r w:rsidR="00B6788A">
        <w:rPr>
          <w:sz w:val="28"/>
          <w:szCs w:val="28"/>
          <w:lang w:val="en-US"/>
        </w:rPr>
        <w:t>:</w:t>
      </w:r>
    </w:p>
    <w:p w:rsidR="00B6788A" w:rsidRDefault="00266D72" w:rsidP="00483E21">
      <w:pPr>
        <w:pStyle w:val="a7"/>
        <w:widowControl/>
        <w:numPr>
          <w:ilvl w:val="0"/>
          <w:numId w:val="7"/>
        </w:numPr>
        <w:tabs>
          <w:tab w:val="left" w:pos="8647"/>
        </w:tabs>
        <w:autoSpaceDE/>
        <w:autoSpaceDN/>
        <w:adjustRightInd/>
        <w:spacing w:after="160" w:line="276" w:lineRule="auto"/>
        <w:rPr>
          <w:sz w:val="28"/>
          <w:szCs w:val="28"/>
        </w:rPr>
      </w:pPr>
      <w:r w:rsidRPr="00B6788A">
        <w:rPr>
          <w:i/>
          <w:sz w:val="28"/>
          <w:szCs w:val="28"/>
          <w:lang w:val="en-US"/>
        </w:rPr>
        <w:t>score</w:t>
      </w:r>
      <w:r w:rsidR="00B6788A" w:rsidRPr="00B6788A">
        <w:rPr>
          <w:sz w:val="28"/>
          <w:szCs w:val="28"/>
        </w:rPr>
        <w:t xml:space="preserve"> – поле типа </w:t>
      </w:r>
      <w:proofErr w:type="spellStart"/>
      <w:r w:rsidR="00B6788A" w:rsidRPr="00B6788A">
        <w:rPr>
          <w:i/>
          <w:sz w:val="28"/>
          <w:szCs w:val="28"/>
          <w:lang w:val="en-US"/>
        </w:rPr>
        <w:t>int</w:t>
      </w:r>
      <w:proofErr w:type="spellEnd"/>
      <w:r w:rsidR="00B6788A" w:rsidRPr="00B6788A">
        <w:rPr>
          <w:sz w:val="28"/>
          <w:szCs w:val="28"/>
        </w:rPr>
        <w:t xml:space="preserve">, отвечающее за фиксацию прогресса выполнения цели. </w:t>
      </w:r>
    </w:p>
    <w:p w:rsidR="00B6788A" w:rsidRPr="00B6788A" w:rsidRDefault="00B6788A" w:rsidP="00483E21">
      <w:pPr>
        <w:pStyle w:val="a7"/>
        <w:widowControl/>
        <w:numPr>
          <w:ilvl w:val="0"/>
          <w:numId w:val="7"/>
        </w:numPr>
        <w:tabs>
          <w:tab w:val="left" w:pos="8647"/>
        </w:tabs>
        <w:autoSpaceDE/>
        <w:autoSpaceDN/>
        <w:adjustRightInd/>
        <w:spacing w:after="160" w:line="276" w:lineRule="auto"/>
        <w:rPr>
          <w:sz w:val="28"/>
          <w:szCs w:val="28"/>
        </w:rPr>
      </w:pPr>
      <w:r w:rsidRPr="00B6788A">
        <w:rPr>
          <w:sz w:val="28"/>
          <w:szCs w:val="28"/>
        </w:rPr>
        <w:t>конструктор по-умолчанию</w:t>
      </w:r>
      <w:r>
        <w:rPr>
          <w:sz w:val="28"/>
          <w:szCs w:val="28"/>
        </w:rPr>
        <w:t>, помимо всего прочего, загружающий текстуру и присваивающий её спрайту</w:t>
      </w:r>
      <w:r w:rsidRPr="00B6788A">
        <w:rPr>
          <w:sz w:val="28"/>
          <w:szCs w:val="28"/>
        </w:rPr>
        <w:t>;</w:t>
      </w:r>
    </w:p>
    <w:p w:rsidR="00B6788A" w:rsidRPr="00B6788A" w:rsidRDefault="00B6788A" w:rsidP="00483E21">
      <w:pPr>
        <w:pStyle w:val="a7"/>
        <w:widowControl/>
        <w:numPr>
          <w:ilvl w:val="0"/>
          <w:numId w:val="7"/>
        </w:numPr>
        <w:tabs>
          <w:tab w:val="left" w:pos="8647"/>
        </w:tabs>
        <w:autoSpaceDE/>
        <w:autoSpaceDN/>
        <w:adjustRightInd/>
        <w:spacing w:after="160" w:line="276" w:lineRule="auto"/>
        <w:rPr>
          <w:i/>
          <w:sz w:val="28"/>
          <w:szCs w:val="28"/>
        </w:rPr>
      </w:pPr>
      <w:r w:rsidRPr="00B6788A">
        <w:rPr>
          <w:i/>
          <w:sz w:val="28"/>
          <w:szCs w:val="28"/>
          <w:lang w:val="en-US"/>
        </w:rPr>
        <w:lastRenderedPageBreak/>
        <w:t>Move</w:t>
      </w:r>
      <w:r>
        <w:rPr>
          <w:i/>
          <w:sz w:val="28"/>
          <w:szCs w:val="28"/>
        </w:rPr>
        <w:t xml:space="preserve"> – </w:t>
      </w:r>
      <w:r>
        <w:rPr>
          <w:sz w:val="28"/>
          <w:szCs w:val="28"/>
        </w:rPr>
        <w:t xml:space="preserve">метод, </w:t>
      </w:r>
      <w:r w:rsidR="007E275F">
        <w:rPr>
          <w:sz w:val="28"/>
          <w:szCs w:val="28"/>
        </w:rPr>
        <w:t xml:space="preserve">реализующий перемещение персонажа посредствам нажатия соответствующих клавиш на клавиатуре </w:t>
      </w:r>
      <w:r>
        <w:rPr>
          <w:sz w:val="28"/>
          <w:szCs w:val="28"/>
        </w:rPr>
        <w:t>(</w:t>
      </w:r>
      <w:r w:rsidRPr="00B6788A">
        <w:rPr>
          <w:i/>
          <w:sz w:val="28"/>
          <w:szCs w:val="28"/>
          <w:lang w:val="en-US"/>
        </w:rPr>
        <w:t>WASD</w:t>
      </w:r>
      <w:r>
        <w:rPr>
          <w:sz w:val="28"/>
          <w:szCs w:val="28"/>
        </w:rPr>
        <w:t>).</w:t>
      </w:r>
    </w:p>
    <w:p w:rsidR="00B6788A" w:rsidRDefault="00B6788A" w:rsidP="00483E21">
      <w:pPr>
        <w:widowControl/>
        <w:tabs>
          <w:tab w:val="left" w:pos="8647"/>
        </w:tabs>
        <w:autoSpaceDE/>
        <w:autoSpaceDN/>
        <w:adjustRightInd/>
        <w:spacing w:after="160" w:line="276" w:lineRule="auto"/>
        <w:ind w:firstLine="426"/>
        <w:rPr>
          <w:sz w:val="28"/>
          <w:szCs w:val="28"/>
        </w:rPr>
      </w:pPr>
      <w:r w:rsidRPr="00B6788A">
        <w:rPr>
          <w:sz w:val="28"/>
          <w:szCs w:val="28"/>
        </w:rPr>
        <w:t xml:space="preserve">Для </w:t>
      </w:r>
      <w:r w:rsidRPr="00B6788A">
        <w:rPr>
          <w:i/>
          <w:sz w:val="28"/>
          <w:szCs w:val="28"/>
          <w:lang w:val="en-US"/>
        </w:rPr>
        <w:t>score</w:t>
      </w:r>
      <w:r w:rsidRPr="00B6788A">
        <w:rPr>
          <w:sz w:val="28"/>
          <w:szCs w:val="28"/>
        </w:rPr>
        <w:t xml:space="preserve"> реализованы «геттер» и «сеттер».</w:t>
      </w:r>
    </w:p>
    <w:p w:rsidR="005C534D" w:rsidRDefault="00B6788A" w:rsidP="00483E21">
      <w:pPr>
        <w:widowControl/>
        <w:tabs>
          <w:tab w:val="left" w:pos="8647"/>
        </w:tabs>
        <w:autoSpaceDE/>
        <w:autoSpaceDN/>
        <w:adjustRightInd/>
        <w:spacing w:after="160" w:line="276" w:lineRule="auto"/>
        <w:ind w:firstLine="426"/>
        <w:jc w:val="both"/>
        <w:rPr>
          <w:sz w:val="28"/>
          <w:szCs w:val="28"/>
        </w:rPr>
      </w:pPr>
      <w:proofErr w:type="spellStart"/>
      <w:r w:rsidRPr="007E275F">
        <w:rPr>
          <w:b/>
          <w:sz w:val="28"/>
          <w:szCs w:val="28"/>
          <w:lang w:val="en-US"/>
        </w:rPr>
        <w:t>Nobbin</w:t>
      </w:r>
      <w:proofErr w:type="spellEnd"/>
      <w:r w:rsidRPr="00B6788A">
        <w:rPr>
          <w:sz w:val="28"/>
          <w:szCs w:val="28"/>
        </w:rPr>
        <w:t xml:space="preserve"> (</w:t>
      </w:r>
      <w:r>
        <w:rPr>
          <w:sz w:val="28"/>
          <w:szCs w:val="28"/>
        </w:rPr>
        <w:t xml:space="preserve">название монстров из оригинальной </w:t>
      </w:r>
      <w:r w:rsidRPr="007E275F">
        <w:rPr>
          <w:i/>
          <w:sz w:val="28"/>
          <w:szCs w:val="28"/>
          <w:lang w:val="en-US"/>
        </w:rPr>
        <w:t>Digger</w:t>
      </w:r>
      <w:r w:rsidRPr="007E275F">
        <w:rPr>
          <w:sz w:val="28"/>
          <w:szCs w:val="28"/>
        </w:rPr>
        <w:t xml:space="preserve"> </w:t>
      </w:r>
      <w:r>
        <w:rPr>
          <w:sz w:val="28"/>
          <w:szCs w:val="28"/>
        </w:rPr>
        <w:t>1983 года</w:t>
      </w:r>
      <w:r w:rsidRPr="00B6788A">
        <w:rPr>
          <w:sz w:val="28"/>
          <w:szCs w:val="28"/>
        </w:rPr>
        <w:t>)</w:t>
      </w:r>
      <w:r w:rsidR="007E275F">
        <w:rPr>
          <w:sz w:val="28"/>
          <w:szCs w:val="28"/>
        </w:rPr>
        <w:t xml:space="preserve"> – является дочерним классом </w:t>
      </w:r>
      <w:r w:rsidR="007E275F" w:rsidRPr="007E275F">
        <w:rPr>
          <w:i/>
          <w:sz w:val="28"/>
          <w:szCs w:val="28"/>
          <w:lang w:val="en-US"/>
        </w:rPr>
        <w:t>Being</w:t>
      </w:r>
      <w:r w:rsidR="007E275F" w:rsidRPr="007E275F">
        <w:rPr>
          <w:sz w:val="28"/>
          <w:szCs w:val="28"/>
        </w:rPr>
        <w:t xml:space="preserve"> </w:t>
      </w:r>
      <w:r w:rsidR="007E275F">
        <w:rPr>
          <w:sz w:val="28"/>
          <w:szCs w:val="28"/>
        </w:rPr>
        <w:t>и описывает один из видов монстров, мешающих игроку достичь поставленной цели.</w:t>
      </w:r>
    </w:p>
    <w:p w:rsidR="00B6788A" w:rsidRDefault="007E275F" w:rsidP="00483E21">
      <w:pPr>
        <w:widowControl/>
        <w:tabs>
          <w:tab w:val="left" w:pos="8647"/>
        </w:tabs>
        <w:autoSpaceDE/>
        <w:autoSpaceDN/>
        <w:adjustRightInd/>
        <w:spacing w:after="160" w:line="276" w:lineRule="auto"/>
        <w:ind w:firstLine="426"/>
        <w:rPr>
          <w:sz w:val="28"/>
          <w:szCs w:val="28"/>
        </w:rPr>
      </w:pPr>
      <w:r>
        <w:rPr>
          <w:sz w:val="28"/>
          <w:szCs w:val="28"/>
        </w:rPr>
        <w:t>Включает в себя:</w:t>
      </w:r>
    </w:p>
    <w:p w:rsidR="007E275F" w:rsidRPr="007E275F" w:rsidRDefault="007E275F" w:rsidP="00483E21">
      <w:pPr>
        <w:pStyle w:val="a7"/>
        <w:widowControl/>
        <w:numPr>
          <w:ilvl w:val="0"/>
          <w:numId w:val="8"/>
        </w:numPr>
        <w:tabs>
          <w:tab w:val="left" w:pos="8647"/>
        </w:tabs>
        <w:autoSpaceDE/>
        <w:autoSpaceDN/>
        <w:adjustRightInd/>
        <w:spacing w:after="160" w:line="276" w:lineRule="auto"/>
        <w:rPr>
          <w:sz w:val="28"/>
          <w:szCs w:val="28"/>
        </w:rPr>
      </w:pPr>
      <w:proofErr w:type="spellStart"/>
      <w:r w:rsidRPr="007E275F">
        <w:rPr>
          <w:i/>
          <w:sz w:val="28"/>
          <w:szCs w:val="28"/>
          <w:lang w:val="en-US"/>
        </w:rPr>
        <w:t>soview</w:t>
      </w:r>
      <w:proofErr w:type="spellEnd"/>
      <w:r w:rsidRPr="007E275F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поле типа </w:t>
      </w:r>
      <w:proofErr w:type="spellStart"/>
      <w:r w:rsidRPr="007E275F">
        <w:rPr>
          <w:i/>
          <w:sz w:val="28"/>
          <w:szCs w:val="28"/>
          <w:lang w:val="en-US"/>
        </w:rPr>
        <w:t>int</w:t>
      </w:r>
      <w:proofErr w:type="spellEnd"/>
      <w:r w:rsidRPr="007E275F">
        <w:rPr>
          <w:sz w:val="28"/>
          <w:szCs w:val="28"/>
        </w:rPr>
        <w:t xml:space="preserve">, отвечающее за </w:t>
      </w:r>
      <w:r>
        <w:rPr>
          <w:sz w:val="28"/>
          <w:szCs w:val="28"/>
        </w:rPr>
        <w:t>хранение информации о направлении</w:t>
      </w:r>
      <w:r w:rsidRPr="007E275F">
        <w:rPr>
          <w:sz w:val="28"/>
          <w:szCs w:val="28"/>
        </w:rPr>
        <w:t xml:space="preserve"> взгляда</w:t>
      </w:r>
      <w:r>
        <w:rPr>
          <w:sz w:val="28"/>
          <w:szCs w:val="28"/>
        </w:rPr>
        <w:t xml:space="preserve"> монстра (вверх, вниз, влево, вправо).</w:t>
      </w:r>
    </w:p>
    <w:p w:rsidR="007E275F" w:rsidRPr="00B6788A" w:rsidRDefault="007E275F" w:rsidP="00483E21">
      <w:pPr>
        <w:pStyle w:val="a7"/>
        <w:widowControl/>
        <w:numPr>
          <w:ilvl w:val="0"/>
          <w:numId w:val="8"/>
        </w:numPr>
        <w:tabs>
          <w:tab w:val="left" w:pos="8647"/>
        </w:tabs>
        <w:autoSpaceDE/>
        <w:autoSpaceDN/>
        <w:adjustRightInd/>
        <w:spacing w:after="160" w:line="276" w:lineRule="auto"/>
        <w:rPr>
          <w:sz w:val="28"/>
          <w:szCs w:val="28"/>
        </w:rPr>
      </w:pPr>
      <w:r w:rsidRPr="00B6788A">
        <w:rPr>
          <w:sz w:val="28"/>
          <w:szCs w:val="28"/>
        </w:rPr>
        <w:t>конструктор по-умолчанию</w:t>
      </w:r>
      <w:r>
        <w:rPr>
          <w:sz w:val="28"/>
          <w:szCs w:val="28"/>
        </w:rPr>
        <w:t>, помимо всего прочего, загружающий текстуру и присваивающий её спрайту</w:t>
      </w:r>
      <w:r w:rsidRPr="00B6788A">
        <w:rPr>
          <w:sz w:val="28"/>
          <w:szCs w:val="28"/>
        </w:rPr>
        <w:t>;</w:t>
      </w:r>
    </w:p>
    <w:p w:rsidR="007E275F" w:rsidRPr="007E275F" w:rsidRDefault="007E275F" w:rsidP="00483E21">
      <w:pPr>
        <w:pStyle w:val="a7"/>
        <w:widowControl/>
        <w:numPr>
          <w:ilvl w:val="0"/>
          <w:numId w:val="8"/>
        </w:numPr>
        <w:tabs>
          <w:tab w:val="left" w:pos="8647"/>
        </w:tabs>
        <w:autoSpaceDE/>
        <w:autoSpaceDN/>
        <w:adjustRightInd/>
        <w:spacing w:after="160" w:line="276" w:lineRule="auto"/>
        <w:rPr>
          <w:sz w:val="28"/>
          <w:szCs w:val="28"/>
        </w:rPr>
      </w:pPr>
      <w:r w:rsidRPr="0055370F">
        <w:rPr>
          <w:i/>
          <w:sz w:val="28"/>
          <w:szCs w:val="28"/>
          <w:lang w:val="en-US"/>
        </w:rPr>
        <w:t>Move</w:t>
      </w:r>
      <w:r>
        <w:rPr>
          <w:sz w:val="28"/>
          <w:szCs w:val="28"/>
        </w:rPr>
        <w:t xml:space="preserve"> – метод, отвечающий за перемещение монстра по карте</w:t>
      </w:r>
      <w:r w:rsidRPr="007E275F">
        <w:rPr>
          <w:sz w:val="28"/>
          <w:szCs w:val="28"/>
        </w:rPr>
        <w:t xml:space="preserve"> </w:t>
      </w:r>
      <w:r>
        <w:rPr>
          <w:sz w:val="28"/>
          <w:szCs w:val="28"/>
        </w:rPr>
        <w:t>и</w:t>
      </w:r>
      <w:r w:rsidR="0055370F">
        <w:rPr>
          <w:sz w:val="28"/>
          <w:szCs w:val="28"/>
        </w:rPr>
        <w:t xml:space="preserve"> присвоение соответствующей текстуры спрайту в зависимости от направления его взгляда</w:t>
      </w:r>
      <w:r>
        <w:rPr>
          <w:sz w:val="28"/>
          <w:szCs w:val="28"/>
        </w:rPr>
        <w:t>.</w:t>
      </w:r>
    </w:p>
    <w:p w:rsidR="005C534D" w:rsidRDefault="0055370F" w:rsidP="00483E21">
      <w:pPr>
        <w:widowControl/>
        <w:tabs>
          <w:tab w:val="left" w:pos="8647"/>
        </w:tabs>
        <w:autoSpaceDE/>
        <w:autoSpaceDN/>
        <w:adjustRightInd/>
        <w:spacing w:after="160" w:line="276" w:lineRule="auto"/>
        <w:ind w:firstLine="426"/>
        <w:jc w:val="both"/>
        <w:rPr>
          <w:sz w:val="28"/>
          <w:szCs w:val="28"/>
        </w:rPr>
      </w:pPr>
      <w:r>
        <w:rPr>
          <w:b/>
          <w:sz w:val="28"/>
          <w:szCs w:val="28"/>
          <w:lang w:val="en-US"/>
        </w:rPr>
        <w:t>Death</w:t>
      </w:r>
      <w:r w:rsidRPr="00B6788A">
        <w:rPr>
          <w:sz w:val="28"/>
          <w:szCs w:val="28"/>
        </w:rPr>
        <w:t xml:space="preserve"> (</w:t>
      </w:r>
      <w:r>
        <w:rPr>
          <w:sz w:val="28"/>
          <w:szCs w:val="28"/>
        </w:rPr>
        <w:t xml:space="preserve">рус. </w:t>
      </w:r>
      <w:r w:rsidRPr="0055370F">
        <w:rPr>
          <w:i/>
          <w:sz w:val="28"/>
          <w:szCs w:val="28"/>
        </w:rPr>
        <w:t>Смерть</w:t>
      </w:r>
      <w:r w:rsidRPr="00B6788A">
        <w:rPr>
          <w:sz w:val="28"/>
          <w:szCs w:val="28"/>
        </w:rPr>
        <w:t>)</w:t>
      </w:r>
      <w:r>
        <w:rPr>
          <w:sz w:val="28"/>
          <w:szCs w:val="28"/>
        </w:rPr>
        <w:t xml:space="preserve"> является дочерним классом </w:t>
      </w:r>
      <w:r w:rsidRPr="007E275F">
        <w:rPr>
          <w:i/>
          <w:sz w:val="28"/>
          <w:szCs w:val="28"/>
          <w:lang w:val="en-US"/>
        </w:rPr>
        <w:t>Being</w:t>
      </w:r>
      <w:r w:rsidRPr="007E275F">
        <w:rPr>
          <w:sz w:val="28"/>
          <w:szCs w:val="28"/>
        </w:rPr>
        <w:t xml:space="preserve"> </w:t>
      </w:r>
      <w:r>
        <w:rPr>
          <w:sz w:val="28"/>
          <w:szCs w:val="28"/>
        </w:rPr>
        <w:t>и описывает один из видов монстров, мешающих игроку достичь поставленной цели.</w:t>
      </w:r>
    </w:p>
    <w:p w:rsidR="0055370F" w:rsidRDefault="0055370F" w:rsidP="00483E21">
      <w:pPr>
        <w:widowControl/>
        <w:tabs>
          <w:tab w:val="left" w:pos="8647"/>
        </w:tabs>
        <w:autoSpaceDE/>
        <w:autoSpaceDN/>
        <w:adjustRightInd/>
        <w:spacing w:after="160" w:line="276" w:lineRule="auto"/>
        <w:ind w:firstLine="426"/>
        <w:rPr>
          <w:sz w:val="28"/>
          <w:szCs w:val="28"/>
        </w:rPr>
      </w:pPr>
      <w:r>
        <w:rPr>
          <w:sz w:val="28"/>
          <w:szCs w:val="28"/>
        </w:rPr>
        <w:t>Включает в себя:</w:t>
      </w:r>
    </w:p>
    <w:p w:rsidR="0055370F" w:rsidRPr="00B6788A" w:rsidRDefault="0055370F" w:rsidP="00483E21">
      <w:pPr>
        <w:pStyle w:val="a7"/>
        <w:widowControl/>
        <w:numPr>
          <w:ilvl w:val="0"/>
          <w:numId w:val="8"/>
        </w:numPr>
        <w:tabs>
          <w:tab w:val="left" w:pos="8647"/>
        </w:tabs>
        <w:autoSpaceDE/>
        <w:autoSpaceDN/>
        <w:adjustRightInd/>
        <w:spacing w:after="160" w:line="276" w:lineRule="auto"/>
        <w:rPr>
          <w:sz w:val="28"/>
          <w:szCs w:val="28"/>
        </w:rPr>
      </w:pPr>
      <w:r w:rsidRPr="00B6788A">
        <w:rPr>
          <w:sz w:val="28"/>
          <w:szCs w:val="28"/>
        </w:rPr>
        <w:t>конструктор по-умолчанию</w:t>
      </w:r>
      <w:r>
        <w:rPr>
          <w:sz w:val="28"/>
          <w:szCs w:val="28"/>
        </w:rPr>
        <w:t>, помимо всего прочего, загружающий текстуру и присваивающий её спрайту</w:t>
      </w:r>
      <w:r w:rsidRPr="00B6788A">
        <w:rPr>
          <w:sz w:val="28"/>
          <w:szCs w:val="28"/>
        </w:rPr>
        <w:t>;</w:t>
      </w:r>
    </w:p>
    <w:p w:rsidR="0055370F" w:rsidRPr="007E275F" w:rsidRDefault="0055370F" w:rsidP="00483E21">
      <w:pPr>
        <w:pStyle w:val="a7"/>
        <w:widowControl/>
        <w:numPr>
          <w:ilvl w:val="0"/>
          <w:numId w:val="8"/>
        </w:numPr>
        <w:tabs>
          <w:tab w:val="left" w:pos="8647"/>
        </w:tabs>
        <w:autoSpaceDE/>
        <w:autoSpaceDN/>
        <w:adjustRightInd/>
        <w:spacing w:after="160" w:line="276" w:lineRule="auto"/>
        <w:rPr>
          <w:sz w:val="28"/>
          <w:szCs w:val="28"/>
        </w:rPr>
      </w:pPr>
      <w:r w:rsidRPr="0055370F">
        <w:rPr>
          <w:i/>
          <w:sz w:val="28"/>
          <w:szCs w:val="28"/>
          <w:lang w:val="en-US"/>
        </w:rPr>
        <w:t>Move</w:t>
      </w:r>
      <w:r>
        <w:rPr>
          <w:sz w:val="28"/>
          <w:szCs w:val="28"/>
        </w:rPr>
        <w:t xml:space="preserve"> – метод, отвечающий за перемещение монстра по карте</w:t>
      </w:r>
      <w:r w:rsidRPr="007E275F">
        <w:rPr>
          <w:sz w:val="28"/>
          <w:szCs w:val="28"/>
        </w:rPr>
        <w:t xml:space="preserve"> </w:t>
      </w:r>
      <w:r>
        <w:rPr>
          <w:sz w:val="28"/>
          <w:szCs w:val="28"/>
        </w:rPr>
        <w:t>и присвоение соответствующей текстуры спрайту в зависимости от направления его взгляда.</w:t>
      </w:r>
    </w:p>
    <w:p w:rsidR="00B6788A" w:rsidRDefault="00AA2567" w:rsidP="00483E21">
      <w:pPr>
        <w:pStyle w:val="1"/>
        <w:spacing w:line="276" w:lineRule="auto"/>
        <w:rPr>
          <w:sz w:val="28"/>
        </w:rPr>
      </w:pPr>
      <w:bookmarkStart w:id="11" w:name="_Toc42100041"/>
      <w:r w:rsidRPr="00AA2567">
        <w:rPr>
          <w:sz w:val="28"/>
        </w:rPr>
        <w:t>Функции</w:t>
      </w:r>
      <w:bookmarkEnd w:id="11"/>
    </w:p>
    <w:p w:rsidR="00A87540" w:rsidRDefault="00AA2567" w:rsidP="00483E21">
      <w:pPr>
        <w:spacing w:line="276" w:lineRule="auto"/>
        <w:ind w:firstLine="426"/>
        <w:jc w:val="both"/>
        <w:rPr>
          <w:sz w:val="28"/>
        </w:rPr>
      </w:pPr>
      <w:r w:rsidRPr="00A87540">
        <w:rPr>
          <w:b/>
          <w:sz w:val="28"/>
          <w:lang w:val="en-US"/>
        </w:rPr>
        <w:t>Map</w:t>
      </w:r>
      <w:r w:rsidRPr="00AA2567">
        <w:rPr>
          <w:sz w:val="28"/>
        </w:rPr>
        <w:t xml:space="preserve"> (</w:t>
      </w:r>
      <w:r>
        <w:rPr>
          <w:sz w:val="28"/>
        </w:rPr>
        <w:t xml:space="preserve">рус. </w:t>
      </w:r>
      <w:r w:rsidRPr="00AA2567">
        <w:rPr>
          <w:i/>
          <w:sz w:val="28"/>
        </w:rPr>
        <w:t>Карта</w:t>
      </w:r>
      <w:r w:rsidRPr="00AA2567">
        <w:rPr>
          <w:sz w:val="28"/>
        </w:rPr>
        <w:t>)</w:t>
      </w:r>
      <w:r>
        <w:rPr>
          <w:sz w:val="28"/>
        </w:rPr>
        <w:t xml:space="preserve"> – функция,</w:t>
      </w:r>
      <w:r w:rsidR="00A87540">
        <w:rPr>
          <w:sz w:val="28"/>
        </w:rPr>
        <w:t xml:space="preserve"> </w:t>
      </w:r>
      <w:r>
        <w:rPr>
          <w:sz w:val="28"/>
        </w:rPr>
        <w:t>отвечающая за отрисовку блоков на игровом поле.</w:t>
      </w:r>
      <w:r w:rsidR="00A87540">
        <w:rPr>
          <w:sz w:val="28"/>
        </w:rPr>
        <w:t xml:space="preserve"> В соответствии с информацией о карте о</w:t>
      </w:r>
      <w:r>
        <w:rPr>
          <w:sz w:val="28"/>
        </w:rPr>
        <w:t>на</w:t>
      </w:r>
      <w:r w:rsidR="00A87540" w:rsidRPr="00A87540">
        <w:rPr>
          <w:sz w:val="28"/>
        </w:rPr>
        <w:t xml:space="preserve"> </w:t>
      </w:r>
      <w:r w:rsidR="00A87540">
        <w:rPr>
          <w:sz w:val="28"/>
        </w:rPr>
        <w:t>создаёт спрайты блоков, добавляет им текстуры, выставляет им условные координаты и отрисоввывает на экране.</w:t>
      </w:r>
    </w:p>
    <w:p w:rsidR="00A87540" w:rsidRDefault="00A87540" w:rsidP="00483E21">
      <w:pPr>
        <w:spacing w:line="276" w:lineRule="auto"/>
        <w:ind w:firstLine="426"/>
        <w:rPr>
          <w:sz w:val="28"/>
        </w:rPr>
      </w:pPr>
      <w:r>
        <w:rPr>
          <w:sz w:val="28"/>
        </w:rPr>
        <w:t>Принимает следующие значения:</w:t>
      </w:r>
    </w:p>
    <w:p w:rsidR="00A87540" w:rsidRPr="00A87540" w:rsidRDefault="00A87540" w:rsidP="00483E21">
      <w:pPr>
        <w:pStyle w:val="a7"/>
        <w:numPr>
          <w:ilvl w:val="0"/>
          <w:numId w:val="13"/>
        </w:numPr>
        <w:spacing w:line="276" w:lineRule="auto"/>
        <w:rPr>
          <w:sz w:val="28"/>
        </w:rPr>
      </w:pPr>
      <w:r w:rsidRPr="00A87540">
        <w:rPr>
          <w:sz w:val="28"/>
        </w:rPr>
        <w:t>*</w:t>
      </w:r>
      <w:r w:rsidRPr="00A87540">
        <w:rPr>
          <w:i/>
          <w:sz w:val="28"/>
          <w:lang w:val="en-US"/>
        </w:rPr>
        <w:t>map</w:t>
      </w:r>
      <w:r w:rsidRPr="00A87540">
        <w:rPr>
          <w:sz w:val="28"/>
        </w:rPr>
        <w:t xml:space="preserve"> – </w:t>
      </w:r>
      <w:r>
        <w:rPr>
          <w:sz w:val="28"/>
        </w:rPr>
        <w:t xml:space="preserve">указатель на двумерный массив типа </w:t>
      </w:r>
      <w:proofErr w:type="spellStart"/>
      <w:r w:rsidRPr="00A87540">
        <w:rPr>
          <w:i/>
          <w:sz w:val="28"/>
          <w:lang w:val="en-US"/>
        </w:rPr>
        <w:t>int</w:t>
      </w:r>
      <w:proofErr w:type="spellEnd"/>
      <w:r>
        <w:rPr>
          <w:sz w:val="28"/>
        </w:rPr>
        <w:t>, содержащий информацию об игровом поле</w:t>
      </w:r>
      <w:r w:rsidRPr="00A87540">
        <w:rPr>
          <w:sz w:val="28"/>
        </w:rPr>
        <w:t>;</w:t>
      </w:r>
    </w:p>
    <w:p w:rsidR="00A87540" w:rsidRDefault="00A87540" w:rsidP="00483E21">
      <w:pPr>
        <w:pStyle w:val="a7"/>
        <w:numPr>
          <w:ilvl w:val="0"/>
          <w:numId w:val="13"/>
        </w:numPr>
        <w:spacing w:line="276" w:lineRule="auto"/>
        <w:rPr>
          <w:sz w:val="28"/>
        </w:rPr>
      </w:pPr>
      <w:proofErr w:type="spellStart"/>
      <w:r w:rsidRPr="00A87540">
        <w:rPr>
          <w:i/>
          <w:sz w:val="28"/>
          <w:lang w:val="en-US"/>
        </w:rPr>
        <w:t>Blockt</w:t>
      </w:r>
      <w:proofErr w:type="spellEnd"/>
      <w:r w:rsidRPr="00A87540">
        <w:rPr>
          <w:sz w:val="28"/>
        </w:rPr>
        <w:t xml:space="preserve"> – </w:t>
      </w:r>
      <w:r>
        <w:rPr>
          <w:sz w:val="28"/>
        </w:rPr>
        <w:t xml:space="preserve">переменная типа </w:t>
      </w:r>
      <w:r w:rsidRPr="00A87540">
        <w:rPr>
          <w:i/>
          <w:sz w:val="28"/>
          <w:lang w:val="en-US"/>
        </w:rPr>
        <w:t>Texture</w:t>
      </w:r>
      <w:r>
        <w:rPr>
          <w:sz w:val="28"/>
        </w:rPr>
        <w:t>, хранящая текстуру блока камня.</w:t>
      </w:r>
    </w:p>
    <w:p w:rsidR="00A87540" w:rsidRPr="00A87540" w:rsidRDefault="00A87540" w:rsidP="00483E21">
      <w:pPr>
        <w:pStyle w:val="a7"/>
        <w:numPr>
          <w:ilvl w:val="0"/>
          <w:numId w:val="13"/>
        </w:numPr>
        <w:spacing w:line="276" w:lineRule="auto"/>
        <w:rPr>
          <w:sz w:val="28"/>
        </w:rPr>
      </w:pPr>
      <w:proofErr w:type="spellStart"/>
      <w:r w:rsidRPr="00A87540">
        <w:rPr>
          <w:i/>
          <w:sz w:val="28"/>
          <w:lang w:val="en-US"/>
        </w:rPr>
        <w:t>Goldt</w:t>
      </w:r>
      <w:proofErr w:type="spellEnd"/>
      <w:r w:rsidRPr="00A87540">
        <w:rPr>
          <w:sz w:val="28"/>
        </w:rPr>
        <w:t xml:space="preserve"> – </w:t>
      </w:r>
      <w:r>
        <w:rPr>
          <w:sz w:val="28"/>
        </w:rPr>
        <w:t xml:space="preserve">переменная типа </w:t>
      </w:r>
      <w:r w:rsidRPr="00A87540">
        <w:rPr>
          <w:i/>
          <w:sz w:val="28"/>
          <w:lang w:val="en-US"/>
        </w:rPr>
        <w:t>Texture</w:t>
      </w:r>
      <w:r>
        <w:rPr>
          <w:sz w:val="28"/>
        </w:rPr>
        <w:t>, хранящая текстуру блока золотой руды.</w:t>
      </w:r>
    </w:p>
    <w:p w:rsidR="00A87540" w:rsidRDefault="00A87540" w:rsidP="00483E21">
      <w:pPr>
        <w:pStyle w:val="a7"/>
        <w:numPr>
          <w:ilvl w:val="0"/>
          <w:numId w:val="13"/>
        </w:numPr>
        <w:spacing w:line="276" w:lineRule="auto"/>
        <w:rPr>
          <w:sz w:val="28"/>
        </w:rPr>
      </w:pPr>
      <w:proofErr w:type="spellStart"/>
      <w:r w:rsidRPr="00A87540">
        <w:rPr>
          <w:i/>
          <w:sz w:val="28"/>
          <w:lang w:val="en-US"/>
        </w:rPr>
        <w:t>Obst</w:t>
      </w:r>
      <w:proofErr w:type="spellEnd"/>
      <w:r w:rsidRPr="00A87540">
        <w:rPr>
          <w:sz w:val="28"/>
        </w:rPr>
        <w:t xml:space="preserve"> – </w:t>
      </w:r>
      <w:r>
        <w:rPr>
          <w:sz w:val="28"/>
        </w:rPr>
        <w:t xml:space="preserve">переменная типа </w:t>
      </w:r>
      <w:r w:rsidRPr="00A87540">
        <w:rPr>
          <w:i/>
          <w:sz w:val="28"/>
          <w:lang w:val="en-US"/>
        </w:rPr>
        <w:t>Texture</w:t>
      </w:r>
      <w:r>
        <w:rPr>
          <w:sz w:val="28"/>
        </w:rPr>
        <w:t>, хранящая текстуру блока коренной породы.</w:t>
      </w:r>
    </w:p>
    <w:p w:rsidR="00A87540" w:rsidRDefault="00A87540" w:rsidP="00483E21">
      <w:pPr>
        <w:spacing w:line="276" w:lineRule="auto"/>
        <w:ind w:firstLine="426"/>
        <w:rPr>
          <w:sz w:val="28"/>
        </w:rPr>
      </w:pPr>
      <w:r>
        <w:rPr>
          <w:sz w:val="28"/>
        </w:rPr>
        <w:lastRenderedPageBreak/>
        <w:t>Не возвращает значений.</w:t>
      </w:r>
    </w:p>
    <w:p w:rsidR="005C534D" w:rsidRDefault="00A87540" w:rsidP="00483E21">
      <w:pPr>
        <w:spacing w:line="276" w:lineRule="auto"/>
        <w:ind w:firstLine="426"/>
        <w:jc w:val="both"/>
        <w:rPr>
          <w:sz w:val="28"/>
        </w:rPr>
      </w:pPr>
      <w:r w:rsidRPr="00A87540">
        <w:rPr>
          <w:b/>
          <w:sz w:val="28"/>
          <w:lang w:val="en-US"/>
        </w:rPr>
        <w:t>Logic</w:t>
      </w:r>
      <w:r>
        <w:rPr>
          <w:sz w:val="28"/>
        </w:rPr>
        <w:t xml:space="preserve"> (рус. </w:t>
      </w:r>
      <w:r w:rsidRPr="00A87540">
        <w:rPr>
          <w:i/>
          <w:sz w:val="28"/>
        </w:rPr>
        <w:t>Логика</w:t>
      </w:r>
      <w:r>
        <w:rPr>
          <w:sz w:val="28"/>
        </w:rPr>
        <w:t xml:space="preserve">) – </w:t>
      </w:r>
      <w:r w:rsidR="005C534D">
        <w:rPr>
          <w:sz w:val="28"/>
        </w:rPr>
        <w:t xml:space="preserve">функция, отвечающая за работу игры. Она использует все вышеупомянутые классы и функции. </w:t>
      </w:r>
    </w:p>
    <w:p w:rsidR="005C534D" w:rsidRDefault="005C534D" w:rsidP="00483E21">
      <w:pPr>
        <w:spacing w:line="276" w:lineRule="auto"/>
        <w:ind w:firstLine="426"/>
        <w:jc w:val="both"/>
        <w:rPr>
          <w:sz w:val="28"/>
        </w:rPr>
      </w:pPr>
      <w:r>
        <w:rPr>
          <w:sz w:val="28"/>
        </w:rPr>
        <w:t>Её следует разбиват</w:t>
      </w:r>
      <w:r w:rsidR="00C54AA9">
        <w:rPr>
          <w:sz w:val="28"/>
        </w:rPr>
        <w:t>ь на три</w:t>
      </w:r>
      <w:r>
        <w:rPr>
          <w:sz w:val="28"/>
        </w:rPr>
        <w:t xml:space="preserve"> части:</w:t>
      </w:r>
    </w:p>
    <w:p w:rsidR="005C534D" w:rsidRPr="00C54AA9" w:rsidRDefault="005C534D" w:rsidP="00483E21">
      <w:pPr>
        <w:pStyle w:val="a7"/>
        <w:numPr>
          <w:ilvl w:val="0"/>
          <w:numId w:val="15"/>
        </w:numPr>
        <w:spacing w:line="276" w:lineRule="auto"/>
        <w:rPr>
          <w:sz w:val="28"/>
        </w:rPr>
      </w:pPr>
      <w:r>
        <w:rPr>
          <w:sz w:val="28"/>
        </w:rPr>
        <w:t>первоначальный ввод данных</w:t>
      </w:r>
      <w:r>
        <w:rPr>
          <w:sz w:val="28"/>
          <w:lang w:val="en-US"/>
        </w:rPr>
        <w:t>;</w:t>
      </w:r>
    </w:p>
    <w:p w:rsidR="00C54AA9" w:rsidRDefault="00C54AA9" w:rsidP="00483E21">
      <w:pPr>
        <w:pStyle w:val="a7"/>
        <w:numPr>
          <w:ilvl w:val="0"/>
          <w:numId w:val="15"/>
        </w:numPr>
        <w:spacing w:line="276" w:lineRule="auto"/>
        <w:rPr>
          <w:sz w:val="28"/>
        </w:rPr>
      </w:pPr>
      <w:r>
        <w:rPr>
          <w:sz w:val="28"/>
          <w:lang w:val="en-US"/>
        </w:rPr>
        <w:t>меню;</w:t>
      </w:r>
    </w:p>
    <w:p w:rsidR="005C534D" w:rsidRPr="005C534D" w:rsidRDefault="005C534D" w:rsidP="00483E21">
      <w:pPr>
        <w:pStyle w:val="a7"/>
        <w:numPr>
          <w:ilvl w:val="0"/>
          <w:numId w:val="15"/>
        </w:numPr>
        <w:spacing w:line="276" w:lineRule="auto"/>
        <w:rPr>
          <w:sz w:val="28"/>
        </w:rPr>
      </w:pPr>
      <w:r>
        <w:rPr>
          <w:sz w:val="28"/>
        </w:rPr>
        <w:t>игровой процесс.</w:t>
      </w:r>
    </w:p>
    <w:p w:rsidR="005C534D" w:rsidRDefault="00C54AA9" w:rsidP="00483E21">
      <w:pPr>
        <w:spacing w:line="276" w:lineRule="auto"/>
        <w:ind w:firstLine="426"/>
        <w:rPr>
          <w:sz w:val="28"/>
        </w:rPr>
      </w:pPr>
      <w:r>
        <w:rPr>
          <w:sz w:val="28"/>
        </w:rPr>
        <w:t>Первоначальный ввод данных</w:t>
      </w:r>
      <w:r w:rsidR="005C534D">
        <w:rPr>
          <w:sz w:val="28"/>
        </w:rPr>
        <w:t xml:space="preserve"> отвечает за </w:t>
      </w:r>
      <w:r>
        <w:rPr>
          <w:sz w:val="28"/>
        </w:rPr>
        <w:t xml:space="preserve">объявление </w:t>
      </w:r>
      <w:r w:rsidR="005C534D">
        <w:rPr>
          <w:sz w:val="28"/>
        </w:rPr>
        <w:t>и инициализацию большинства переменных: текстуры, спрайты, шрифты, объекты классов, таймеры и др.</w:t>
      </w:r>
      <w:r>
        <w:rPr>
          <w:sz w:val="28"/>
        </w:rPr>
        <w:t xml:space="preserve"> </w:t>
      </w:r>
    </w:p>
    <w:p w:rsidR="00C54AA9" w:rsidRDefault="00C54AA9" w:rsidP="00483E21">
      <w:pPr>
        <w:spacing w:line="276" w:lineRule="auto"/>
        <w:ind w:firstLine="426"/>
        <w:rPr>
          <w:sz w:val="28"/>
        </w:rPr>
      </w:pPr>
      <w:r>
        <w:rPr>
          <w:sz w:val="28"/>
        </w:rPr>
        <w:t xml:space="preserve">Меню отвечает за показ экрана выбора уровня и сам выбор. После того, как пользователь выбирает уровень, этот участок </w:t>
      </w:r>
      <w:r>
        <w:rPr>
          <w:sz w:val="28"/>
          <w:lang w:val="en-US"/>
        </w:rPr>
        <w:t>Logic</w:t>
      </w:r>
      <w:r w:rsidRPr="00C54AA9">
        <w:rPr>
          <w:sz w:val="28"/>
        </w:rPr>
        <w:t xml:space="preserve"> </w:t>
      </w:r>
      <w:r>
        <w:rPr>
          <w:sz w:val="28"/>
        </w:rPr>
        <w:t>отстраивает его структуру и размещает на игровом поле существ: игрока и монстров.</w:t>
      </w:r>
    </w:p>
    <w:p w:rsidR="00C54AA9" w:rsidRDefault="00C54AA9" w:rsidP="00483E21">
      <w:pPr>
        <w:spacing w:line="276" w:lineRule="auto"/>
        <w:ind w:firstLine="426"/>
        <w:rPr>
          <w:sz w:val="28"/>
        </w:rPr>
      </w:pPr>
      <w:r>
        <w:rPr>
          <w:sz w:val="28"/>
        </w:rPr>
        <w:t>Игровой процесс в режиме реального времени изменяет карту в соответствии с игровой ситуацией, отрисоввывает интерфейс, спрайты, блоки</w:t>
      </w:r>
      <w:r w:rsidR="00483E21">
        <w:rPr>
          <w:sz w:val="28"/>
        </w:rPr>
        <w:t xml:space="preserve"> и</w:t>
      </w:r>
      <w:r>
        <w:rPr>
          <w:sz w:val="28"/>
        </w:rPr>
        <w:t xml:space="preserve"> существ,</w:t>
      </w:r>
      <w:r w:rsidR="00483E21">
        <w:rPr>
          <w:sz w:val="28"/>
        </w:rPr>
        <w:t xml:space="preserve"> а также</w:t>
      </w:r>
      <w:r>
        <w:rPr>
          <w:sz w:val="28"/>
        </w:rPr>
        <w:t xml:space="preserve"> прове</w:t>
      </w:r>
      <w:r w:rsidR="00483E21">
        <w:rPr>
          <w:sz w:val="28"/>
        </w:rPr>
        <w:t>ряет условия победы и поражения.</w:t>
      </w:r>
    </w:p>
    <w:p w:rsidR="00483E21" w:rsidRPr="00C54AA9" w:rsidRDefault="00483E21" w:rsidP="00483E21">
      <w:pPr>
        <w:spacing w:line="276" w:lineRule="auto"/>
        <w:ind w:firstLine="426"/>
        <w:rPr>
          <w:sz w:val="28"/>
        </w:rPr>
      </w:pPr>
      <w:r>
        <w:rPr>
          <w:sz w:val="28"/>
        </w:rPr>
        <w:t>Не принимает и не возвращает никаких значений.</w:t>
      </w:r>
    </w:p>
    <w:p w:rsidR="00483E21" w:rsidRPr="00A87540" w:rsidRDefault="00483E21" w:rsidP="00483E21">
      <w:pPr>
        <w:widowControl/>
        <w:tabs>
          <w:tab w:val="left" w:pos="8647"/>
        </w:tabs>
        <w:autoSpaceDE/>
        <w:autoSpaceDN/>
        <w:adjustRightInd/>
        <w:spacing w:after="160" w:line="276" w:lineRule="auto"/>
        <w:rPr>
          <w:sz w:val="28"/>
          <w:szCs w:val="28"/>
        </w:rPr>
      </w:pPr>
      <w:r w:rsidRPr="009D38EE">
        <w:rPr>
          <w:sz w:val="28"/>
          <w:szCs w:val="28"/>
        </w:rPr>
        <w:br w:type="page"/>
      </w:r>
    </w:p>
    <w:p w:rsidR="00D15CD4" w:rsidRDefault="00483E21" w:rsidP="00483E21">
      <w:pPr>
        <w:pStyle w:val="1"/>
        <w:spacing w:line="276" w:lineRule="auto"/>
      </w:pPr>
      <w:bookmarkStart w:id="12" w:name="_Toc42100042"/>
      <w:r>
        <w:lastRenderedPageBreak/>
        <w:t>Заключение</w:t>
      </w:r>
      <w:bookmarkEnd w:id="12"/>
    </w:p>
    <w:p w:rsidR="00483E21" w:rsidRPr="00483E21" w:rsidRDefault="00483E21" w:rsidP="00483E21">
      <w:pPr>
        <w:spacing w:line="276" w:lineRule="auto"/>
        <w:ind w:firstLine="426"/>
        <w:jc w:val="both"/>
        <w:rPr>
          <w:sz w:val="28"/>
          <w:szCs w:val="28"/>
          <w:lang w:eastAsia="en-US"/>
        </w:rPr>
      </w:pPr>
      <w:r>
        <w:rPr>
          <w:sz w:val="28"/>
          <w:szCs w:val="28"/>
        </w:rPr>
        <w:t>На мой взгляд, я справился с поставленными задачами и достиг цели работы – а именно р</w:t>
      </w:r>
      <w:r w:rsidRPr="00934FE0">
        <w:rPr>
          <w:sz w:val="28"/>
          <w:szCs w:val="28"/>
          <w:lang w:eastAsia="en-US"/>
        </w:rPr>
        <w:t>азработа</w:t>
      </w:r>
      <w:r>
        <w:rPr>
          <w:sz w:val="28"/>
          <w:szCs w:val="28"/>
          <w:lang w:eastAsia="en-US"/>
        </w:rPr>
        <w:t>л</w:t>
      </w:r>
      <w:r w:rsidRPr="00934FE0">
        <w:rPr>
          <w:sz w:val="28"/>
          <w:szCs w:val="28"/>
          <w:lang w:eastAsia="en-US"/>
        </w:rPr>
        <w:t xml:space="preserve"> игру </w:t>
      </w:r>
      <w:r w:rsidRPr="00934FE0">
        <w:rPr>
          <w:sz w:val="28"/>
          <w:szCs w:val="28"/>
          <w:lang w:val="en-US" w:eastAsia="en-US"/>
        </w:rPr>
        <w:t>Digger</w:t>
      </w:r>
      <w:r w:rsidRPr="00934FE0">
        <w:rPr>
          <w:sz w:val="28"/>
          <w:szCs w:val="28"/>
          <w:lang w:eastAsia="en-US"/>
        </w:rPr>
        <w:t xml:space="preserve">, используя полученные в ходе обучения знания о языке </w:t>
      </w:r>
      <w:r w:rsidRPr="00934FE0">
        <w:rPr>
          <w:sz w:val="28"/>
          <w:szCs w:val="28"/>
          <w:lang w:val="en-US" w:eastAsia="en-US"/>
        </w:rPr>
        <w:t>C</w:t>
      </w:r>
      <w:r w:rsidRPr="00934FE0">
        <w:rPr>
          <w:sz w:val="28"/>
          <w:szCs w:val="28"/>
          <w:lang w:eastAsia="en-US"/>
        </w:rPr>
        <w:t>++, в частности об объектно-ориентированном программировании.</w:t>
      </w:r>
      <w:r>
        <w:rPr>
          <w:sz w:val="28"/>
          <w:szCs w:val="28"/>
          <w:lang w:eastAsia="en-US"/>
        </w:rPr>
        <w:t xml:space="preserve"> Приложение получилось качественным, удобным и приятным в использовании. В ходе работы я закрепил свои знания языка </w:t>
      </w:r>
      <w:r>
        <w:rPr>
          <w:sz w:val="28"/>
          <w:szCs w:val="28"/>
          <w:lang w:val="en-US" w:eastAsia="en-US"/>
        </w:rPr>
        <w:t>C</w:t>
      </w:r>
      <w:r w:rsidRPr="00483E21">
        <w:rPr>
          <w:sz w:val="28"/>
          <w:szCs w:val="28"/>
          <w:lang w:eastAsia="en-US"/>
        </w:rPr>
        <w:t xml:space="preserve">++ и научился использовать </w:t>
      </w:r>
      <w:r>
        <w:rPr>
          <w:sz w:val="28"/>
          <w:szCs w:val="28"/>
          <w:lang w:eastAsia="en-US"/>
        </w:rPr>
        <w:t xml:space="preserve">мультимедийную </w:t>
      </w:r>
      <w:r w:rsidRPr="00483E21">
        <w:rPr>
          <w:sz w:val="28"/>
          <w:szCs w:val="28"/>
          <w:lang w:eastAsia="en-US"/>
        </w:rPr>
        <w:t xml:space="preserve">библиотеку </w:t>
      </w:r>
      <w:r>
        <w:rPr>
          <w:sz w:val="28"/>
          <w:szCs w:val="28"/>
          <w:lang w:val="en-US" w:eastAsia="en-US"/>
        </w:rPr>
        <w:t>SFML</w:t>
      </w:r>
      <w:r>
        <w:rPr>
          <w:sz w:val="28"/>
          <w:szCs w:val="28"/>
          <w:lang w:eastAsia="en-US"/>
        </w:rPr>
        <w:t>, что несомненно поможет мне в будущем</w:t>
      </w:r>
      <w:r w:rsidRPr="00483E21">
        <w:rPr>
          <w:sz w:val="28"/>
          <w:szCs w:val="28"/>
          <w:lang w:eastAsia="en-US"/>
        </w:rPr>
        <w:t>.</w:t>
      </w:r>
    </w:p>
    <w:p w:rsidR="00483E21" w:rsidRDefault="00483E21" w:rsidP="00483E21">
      <w:pPr>
        <w:widowControl/>
        <w:tabs>
          <w:tab w:val="left" w:pos="8647"/>
        </w:tabs>
        <w:autoSpaceDE/>
        <w:autoSpaceDN/>
        <w:adjustRightInd/>
        <w:spacing w:after="160" w:line="276" w:lineRule="auto"/>
        <w:rPr>
          <w:sz w:val="28"/>
          <w:szCs w:val="28"/>
        </w:rPr>
      </w:pPr>
    </w:p>
    <w:p w:rsidR="00483E21" w:rsidRPr="00A87540" w:rsidRDefault="00483E21" w:rsidP="00483E21">
      <w:pPr>
        <w:widowControl/>
        <w:tabs>
          <w:tab w:val="left" w:pos="8647"/>
        </w:tabs>
        <w:autoSpaceDE/>
        <w:autoSpaceDN/>
        <w:adjustRightInd/>
        <w:spacing w:after="160" w:line="276" w:lineRule="auto"/>
        <w:rPr>
          <w:sz w:val="28"/>
          <w:szCs w:val="28"/>
        </w:rPr>
      </w:pPr>
      <w:r w:rsidRPr="009D38EE">
        <w:rPr>
          <w:sz w:val="28"/>
          <w:szCs w:val="28"/>
        </w:rPr>
        <w:br w:type="page"/>
      </w:r>
    </w:p>
    <w:p w:rsidR="00D15CD4" w:rsidRDefault="00441324" w:rsidP="00483E21">
      <w:pPr>
        <w:pStyle w:val="1"/>
        <w:spacing w:line="276" w:lineRule="auto"/>
        <w:rPr>
          <w:lang w:eastAsia="en-US"/>
        </w:rPr>
      </w:pPr>
      <w:bookmarkStart w:id="13" w:name="_Toc42100043"/>
      <w:r>
        <w:rPr>
          <w:lang w:eastAsia="en-US"/>
        </w:rPr>
        <w:lastRenderedPageBreak/>
        <w:t>Код программы</w:t>
      </w:r>
      <w:bookmarkEnd w:id="13"/>
    </w:p>
    <w:p w:rsidR="0049561F" w:rsidRPr="0049561F" w:rsidRDefault="0049561F" w:rsidP="0049561F">
      <w:pPr>
        <w:rPr>
          <w:lang w:eastAsia="en-US"/>
        </w:rPr>
      </w:pPr>
      <w:r>
        <w:rPr>
          <w:noProof/>
        </w:rPr>
        <w:drawing>
          <wp:inline distT="0" distB="0" distL="0" distR="0" wp14:anchorId="4B974D50" wp14:editId="01BCC4B3">
            <wp:extent cx="5940425" cy="217995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7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9561F">
        <w:rPr>
          <w:noProof/>
        </w:rPr>
        <w:t xml:space="preserve"> </w:t>
      </w:r>
      <w:r>
        <w:rPr>
          <w:noProof/>
        </w:rPr>
        <w:drawing>
          <wp:inline distT="0" distB="0" distL="0" distR="0" wp14:anchorId="302DAA30" wp14:editId="6DD2FBA0">
            <wp:extent cx="5940425" cy="99314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9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9561F">
        <w:rPr>
          <w:noProof/>
        </w:rPr>
        <w:t xml:space="preserve"> </w:t>
      </w:r>
      <w:r>
        <w:rPr>
          <w:noProof/>
        </w:rPr>
        <w:drawing>
          <wp:inline distT="0" distB="0" distL="0" distR="0" wp14:anchorId="09A12787" wp14:editId="7098F2A5">
            <wp:extent cx="5940425" cy="112649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2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9561F">
        <w:rPr>
          <w:noProof/>
        </w:rPr>
        <w:t xml:space="preserve"> </w:t>
      </w:r>
      <w:r>
        <w:rPr>
          <w:noProof/>
        </w:rPr>
        <w:drawing>
          <wp:inline distT="0" distB="0" distL="0" distR="0" wp14:anchorId="3B2897EC" wp14:editId="6A229B66">
            <wp:extent cx="5940425" cy="2861945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9561F">
        <w:rPr>
          <w:noProof/>
        </w:rPr>
        <w:t xml:space="preserve"> </w:t>
      </w:r>
      <w:r>
        <w:rPr>
          <w:noProof/>
        </w:rPr>
        <w:drawing>
          <wp:inline distT="0" distB="0" distL="0" distR="0" wp14:anchorId="68F22D62" wp14:editId="7D250AA9">
            <wp:extent cx="5940425" cy="1326515"/>
            <wp:effectExtent l="0" t="0" r="3175" b="698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2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9561F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41346DEF" wp14:editId="034B8759">
            <wp:extent cx="5940425" cy="4066540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6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9561F">
        <w:rPr>
          <w:noProof/>
        </w:rPr>
        <w:t xml:space="preserve"> </w:t>
      </w:r>
      <w:r>
        <w:rPr>
          <w:noProof/>
        </w:rPr>
        <w:drawing>
          <wp:inline distT="0" distB="0" distL="0" distR="0" wp14:anchorId="5B8AF70F" wp14:editId="43591C25">
            <wp:extent cx="5940425" cy="4103370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0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9561F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6F113264" wp14:editId="103A1E55">
            <wp:extent cx="5940425" cy="4099560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9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9561F">
        <w:rPr>
          <w:noProof/>
        </w:rPr>
        <w:t xml:space="preserve"> </w:t>
      </w:r>
      <w:r>
        <w:rPr>
          <w:noProof/>
        </w:rPr>
        <w:drawing>
          <wp:inline distT="0" distB="0" distL="0" distR="0" wp14:anchorId="5CD2A8AF" wp14:editId="4C53A1B9">
            <wp:extent cx="5940425" cy="1706245"/>
            <wp:effectExtent l="0" t="0" r="3175" b="825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0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9561F">
        <w:rPr>
          <w:noProof/>
        </w:rPr>
        <w:t xml:space="preserve"> </w:t>
      </w:r>
      <w:r>
        <w:rPr>
          <w:noProof/>
        </w:rPr>
        <w:drawing>
          <wp:inline distT="0" distB="0" distL="0" distR="0" wp14:anchorId="43A2D1E1" wp14:editId="0D3EBC3D">
            <wp:extent cx="5940425" cy="1618615"/>
            <wp:effectExtent l="0" t="0" r="3175" b="63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1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9561F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7C6CA079" wp14:editId="56DF66B0">
            <wp:extent cx="5940425" cy="3172460"/>
            <wp:effectExtent l="0" t="0" r="3175" b="889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9561F">
        <w:rPr>
          <w:noProof/>
        </w:rPr>
        <w:t xml:space="preserve"> </w:t>
      </w:r>
      <w:r w:rsidR="00577BF6">
        <w:rPr>
          <w:noProof/>
        </w:rPr>
        <w:drawing>
          <wp:inline distT="0" distB="0" distL="0" distR="0" wp14:anchorId="70D34260" wp14:editId="075A7D35">
            <wp:extent cx="5940425" cy="887095"/>
            <wp:effectExtent l="0" t="0" r="3175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8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77BF6">
        <w:rPr>
          <w:noProof/>
        </w:rPr>
        <w:drawing>
          <wp:inline distT="0" distB="0" distL="0" distR="0" wp14:anchorId="3D12E2CC" wp14:editId="6F8722D2">
            <wp:extent cx="5940425" cy="411543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1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77BF6">
        <w:rPr>
          <w:noProof/>
        </w:rPr>
        <w:lastRenderedPageBreak/>
        <w:drawing>
          <wp:inline distT="0" distB="0" distL="0" distR="0" wp14:anchorId="33185C3F" wp14:editId="36610F94">
            <wp:extent cx="5940425" cy="411797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1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77BF6">
        <w:rPr>
          <w:noProof/>
        </w:rPr>
        <w:drawing>
          <wp:inline distT="0" distB="0" distL="0" distR="0" wp14:anchorId="3D5343E9" wp14:editId="166F711E">
            <wp:extent cx="5940425" cy="411861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1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77BF6">
        <w:rPr>
          <w:noProof/>
        </w:rPr>
        <w:lastRenderedPageBreak/>
        <w:drawing>
          <wp:inline distT="0" distB="0" distL="0" distR="0" wp14:anchorId="79B5C643" wp14:editId="3BC358F1">
            <wp:extent cx="5940425" cy="412115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2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77BF6">
        <w:rPr>
          <w:noProof/>
        </w:rPr>
        <w:drawing>
          <wp:inline distT="0" distB="0" distL="0" distR="0" wp14:anchorId="77F075F4" wp14:editId="6B479E75">
            <wp:extent cx="5940425" cy="411480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77BF6">
        <w:rPr>
          <w:noProof/>
        </w:rPr>
        <w:lastRenderedPageBreak/>
        <w:drawing>
          <wp:inline distT="0" distB="0" distL="0" distR="0" wp14:anchorId="2465E7F6" wp14:editId="1AA58517">
            <wp:extent cx="5940425" cy="4145280"/>
            <wp:effectExtent l="0" t="0" r="3175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4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77BF6">
        <w:rPr>
          <w:noProof/>
        </w:rPr>
        <w:drawing>
          <wp:inline distT="0" distB="0" distL="0" distR="0" wp14:anchorId="250D2599" wp14:editId="48AA0502">
            <wp:extent cx="5940425" cy="4107180"/>
            <wp:effectExtent l="0" t="0" r="3175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0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77BF6">
        <w:rPr>
          <w:noProof/>
        </w:rPr>
        <w:lastRenderedPageBreak/>
        <w:drawing>
          <wp:inline distT="0" distB="0" distL="0" distR="0" wp14:anchorId="179C9425" wp14:editId="4D3E0A30">
            <wp:extent cx="5940425" cy="4124325"/>
            <wp:effectExtent l="0" t="0" r="317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77BF6">
        <w:rPr>
          <w:noProof/>
        </w:rPr>
        <w:drawing>
          <wp:inline distT="0" distB="0" distL="0" distR="0" wp14:anchorId="63629470" wp14:editId="79E0598B">
            <wp:extent cx="5940425" cy="1724025"/>
            <wp:effectExtent l="0" t="0" r="317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4" w:name="_GoBack"/>
      <w:bookmarkEnd w:id="14"/>
      <w:r w:rsidR="00106467" w:rsidRPr="00106467">
        <w:rPr>
          <w:noProof/>
        </w:rPr>
        <w:t xml:space="preserve">    </w:t>
      </w:r>
      <w:r w:rsidR="00106467">
        <w:rPr>
          <w:noProof/>
        </w:rPr>
        <w:drawing>
          <wp:inline distT="0" distB="0" distL="0" distR="0" wp14:anchorId="6DA7A33F" wp14:editId="2F80A9F6">
            <wp:extent cx="5940425" cy="783590"/>
            <wp:effectExtent l="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8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324" w:rsidRPr="00907D8B" w:rsidRDefault="00441324" w:rsidP="00483E21">
      <w:pPr>
        <w:pStyle w:val="a7"/>
        <w:widowControl/>
        <w:numPr>
          <w:ilvl w:val="0"/>
          <w:numId w:val="3"/>
        </w:numPr>
        <w:autoSpaceDE/>
        <w:autoSpaceDN/>
        <w:adjustRightInd/>
        <w:spacing w:after="160" w:line="276" w:lineRule="auto"/>
        <w:rPr>
          <w:sz w:val="28"/>
          <w:szCs w:val="28"/>
        </w:rPr>
      </w:pPr>
      <w:r w:rsidRPr="00907D8B">
        <w:rPr>
          <w:sz w:val="28"/>
          <w:szCs w:val="28"/>
        </w:rPr>
        <w:br w:type="page"/>
      </w:r>
    </w:p>
    <w:p w:rsidR="00441324" w:rsidRDefault="00441324" w:rsidP="00483E21">
      <w:pPr>
        <w:pStyle w:val="1"/>
        <w:spacing w:line="276" w:lineRule="auto"/>
        <w:rPr>
          <w:lang w:eastAsia="en-US"/>
        </w:rPr>
      </w:pPr>
      <w:bookmarkStart w:id="15" w:name="_Toc42100044"/>
      <w:r>
        <w:rPr>
          <w:lang w:eastAsia="en-US"/>
        </w:rPr>
        <w:lastRenderedPageBreak/>
        <w:t>Литература</w:t>
      </w:r>
      <w:bookmarkEnd w:id="15"/>
    </w:p>
    <w:p w:rsidR="00441324" w:rsidRPr="004D3970" w:rsidRDefault="009D38EE" w:rsidP="00483E21">
      <w:pPr>
        <w:pStyle w:val="a7"/>
        <w:numPr>
          <w:ilvl w:val="0"/>
          <w:numId w:val="3"/>
        </w:numPr>
        <w:spacing w:line="276" w:lineRule="auto"/>
        <w:rPr>
          <w:sz w:val="28"/>
          <w:lang w:eastAsia="en-US"/>
        </w:rPr>
      </w:pPr>
      <w:r>
        <w:t xml:space="preserve">Статья об оригинальной игре </w:t>
      </w:r>
      <w:r>
        <w:rPr>
          <w:lang w:val="en-US"/>
        </w:rPr>
        <w:t>Digger</w:t>
      </w:r>
      <w:r>
        <w:t xml:space="preserve">: </w:t>
      </w:r>
      <w:hyperlink r:id="rId31" w:history="1">
        <w:r w:rsidR="004D3970">
          <w:rPr>
            <w:rStyle w:val="ab"/>
          </w:rPr>
          <w:t>https://ru.wikipedia.org/wiki/Digger</w:t>
        </w:r>
      </w:hyperlink>
      <w:r w:rsidR="004D3970">
        <w:t>;</w:t>
      </w:r>
    </w:p>
    <w:p w:rsidR="004D3970" w:rsidRPr="009D38EE" w:rsidRDefault="009D38EE" w:rsidP="00483E21">
      <w:pPr>
        <w:pStyle w:val="a7"/>
        <w:numPr>
          <w:ilvl w:val="0"/>
          <w:numId w:val="3"/>
        </w:numPr>
        <w:spacing w:line="276" w:lineRule="auto"/>
        <w:rPr>
          <w:sz w:val="28"/>
          <w:lang w:eastAsia="en-US"/>
        </w:rPr>
      </w:pPr>
      <w:proofErr w:type="spellStart"/>
      <w:r>
        <w:t>Плэйлист</w:t>
      </w:r>
      <w:proofErr w:type="spellEnd"/>
      <w:r>
        <w:t xml:space="preserve"> «Основы </w:t>
      </w:r>
      <w:r>
        <w:rPr>
          <w:lang w:val="en-US"/>
        </w:rPr>
        <w:t>C</w:t>
      </w:r>
      <w:r>
        <w:t xml:space="preserve">++»: </w:t>
      </w:r>
      <w:hyperlink r:id="rId32" w:history="1">
        <w:r>
          <w:rPr>
            <w:rStyle w:val="ab"/>
          </w:rPr>
          <w:t>https://www.youtube.com/playlist?list=PLQOaTSbfxUtCrKs0nicOg2npJQYSPGO9r</w:t>
        </w:r>
      </w:hyperlink>
      <w:r>
        <w:t>;</w:t>
      </w:r>
    </w:p>
    <w:p w:rsidR="009D38EE" w:rsidRPr="004D3970" w:rsidRDefault="009D38EE" w:rsidP="00483E21">
      <w:pPr>
        <w:pStyle w:val="a7"/>
        <w:numPr>
          <w:ilvl w:val="0"/>
          <w:numId w:val="3"/>
        </w:numPr>
        <w:spacing w:line="276" w:lineRule="auto"/>
        <w:rPr>
          <w:sz w:val="28"/>
          <w:lang w:eastAsia="en-US"/>
        </w:rPr>
      </w:pPr>
      <w:proofErr w:type="spellStart"/>
      <w:r>
        <w:t>Плэйлист</w:t>
      </w:r>
      <w:proofErr w:type="spellEnd"/>
      <w:r>
        <w:t xml:space="preserve"> «Уроки </w:t>
      </w:r>
      <w:r>
        <w:rPr>
          <w:lang w:val="en-US"/>
        </w:rPr>
        <w:t>SFML</w:t>
      </w:r>
      <w:r>
        <w:t xml:space="preserve">»: </w:t>
      </w:r>
      <w:hyperlink r:id="rId33" w:history="1">
        <w:r>
          <w:rPr>
            <w:rStyle w:val="ab"/>
          </w:rPr>
          <w:t>https://www.youtube.com/playlist?list=PLskEAOuS4gQMoAE68-71KRxQegr8rSw54</w:t>
        </w:r>
      </w:hyperlink>
      <w:r>
        <w:t>.</w:t>
      </w:r>
    </w:p>
    <w:sectPr w:rsidR="009D38EE" w:rsidRPr="004D3970" w:rsidSect="00703F55">
      <w:footerReference w:type="default" r:id="rId34"/>
      <w:pgSz w:w="11906" w:h="16838"/>
      <w:pgMar w:top="1134" w:right="850" w:bottom="1134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73448" w:rsidRDefault="00D73448" w:rsidP="00703F55">
      <w:r>
        <w:separator/>
      </w:r>
    </w:p>
  </w:endnote>
  <w:endnote w:type="continuationSeparator" w:id="0">
    <w:p w:rsidR="00D73448" w:rsidRDefault="00D73448" w:rsidP="00703F5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761647103"/>
      <w:docPartObj>
        <w:docPartGallery w:val="Page Numbers (Bottom of Page)"/>
        <w:docPartUnique/>
      </w:docPartObj>
    </w:sdtPr>
    <w:sdtEndPr/>
    <w:sdtContent>
      <w:p w:rsidR="00A87540" w:rsidRDefault="00A87540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77BF6">
          <w:rPr>
            <w:noProof/>
          </w:rPr>
          <w:t>11</w:t>
        </w:r>
        <w:r>
          <w:fldChar w:fldCharType="end"/>
        </w:r>
      </w:p>
    </w:sdtContent>
  </w:sdt>
  <w:p w:rsidR="00A87540" w:rsidRDefault="00A87540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73448" w:rsidRDefault="00D73448" w:rsidP="00703F55">
      <w:r>
        <w:separator/>
      </w:r>
    </w:p>
  </w:footnote>
  <w:footnote w:type="continuationSeparator" w:id="0">
    <w:p w:rsidR="00D73448" w:rsidRDefault="00D73448" w:rsidP="00703F5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337026"/>
    <w:multiLevelType w:val="hybridMultilevel"/>
    <w:tmpl w:val="64383AE8"/>
    <w:lvl w:ilvl="0" w:tplc="D376D81A">
      <w:start w:val="6"/>
      <w:numFmt w:val="bullet"/>
      <w:lvlText w:val="•"/>
      <w:lvlJc w:val="left"/>
      <w:pPr>
        <w:ind w:left="1220" w:hanging="360"/>
      </w:pPr>
      <w:rPr>
        <w:rFonts w:ascii="Times New Roman" w:eastAsia="Times New Roman" w:hAnsi="Times New Roman" w:cs="Times New Roman" w:hint="default"/>
        <w:b w:val="0"/>
      </w:rPr>
    </w:lvl>
    <w:lvl w:ilvl="1" w:tplc="04190003" w:tentative="1">
      <w:start w:val="1"/>
      <w:numFmt w:val="bullet"/>
      <w:lvlText w:val="o"/>
      <w:lvlJc w:val="left"/>
      <w:pPr>
        <w:ind w:left="19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80" w:hanging="360"/>
      </w:pPr>
      <w:rPr>
        <w:rFonts w:ascii="Wingdings" w:hAnsi="Wingdings" w:hint="default"/>
      </w:rPr>
    </w:lvl>
  </w:abstractNum>
  <w:abstractNum w:abstractNumId="1" w15:restartNumberingAfterBreak="0">
    <w:nsid w:val="15F764A0"/>
    <w:multiLevelType w:val="hybridMultilevel"/>
    <w:tmpl w:val="188E44B4"/>
    <w:lvl w:ilvl="0" w:tplc="D376D81A">
      <w:start w:val="6"/>
      <w:numFmt w:val="bullet"/>
      <w:lvlText w:val="•"/>
      <w:lvlJc w:val="left"/>
      <w:pPr>
        <w:ind w:left="720" w:hanging="360"/>
      </w:pPr>
      <w:rPr>
        <w:rFonts w:ascii="Times New Roman" w:eastAsia="Times New Roman" w:hAnsi="Times New Roman" w:cs="Times New Roman" w:hint="default"/>
        <w:b w:val="0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C1F6243"/>
    <w:multiLevelType w:val="hybridMultilevel"/>
    <w:tmpl w:val="C340FCCE"/>
    <w:lvl w:ilvl="0" w:tplc="C3AA0484">
      <w:start w:val="6"/>
      <w:numFmt w:val="bullet"/>
      <w:lvlText w:val="•"/>
      <w:lvlJc w:val="left"/>
      <w:pPr>
        <w:ind w:left="1146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3" w15:restartNumberingAfterBreak="0">
    <w:nsid w:val="2E0A03F6"/>
    <w:multiLevelType w:val="hybridMultilevel"/>
    <w:tmpl w:val="30523912"/>
    <w:lvl w:ilvl="0" w:tplc="D376D81A">
      <w:start w:val="6"/>
      <w:numFmt w:val="bullet"/>
      <w:lvlText w:val="•"/>
      <w:lvlJc w:val="left"/>
      <w:pPr>
        <w:ind w:left="1146" w:hanging="360"/>
      </w:pPr>
      <w:rPr>
        <w:rFonts w:ascii="Times New Roman" w:eastAsia="Times New Roman" w:hAnsi="Times New Roman" w:cs="Times New Roman" w:hint="default"/>
        <w:b w:val="0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4" w15:restartNumberingAfterBreak="0">
    <w:nsid w:val="2E0D5AE1"/>
    <w:multiLevelType w:val="hybridMultilevel"/>
    <w:tmpl w:val="B5AE87F2"/>
    <w:lvl w:ilvl="0" w:tplc="D376D81A">
      <w:start w:val="6"/>
      <w:numFmt w:val="bullet"/>
      <w:lvlText w:val="•"/>
      <w:lvlJc w:val="left"/>
      <w:pPr>
        <w:ind w:left="720" w:hanging="360"/>
      </w:pPr>
      <w:rPr>
        <w:rFonts w:ascii="Times New Roman" w:eastAsia="Times New Roman" w:hAnsi="Times New Roman" w:cs="Times New Roman" w:hint="default"/>
        <w:b w:val="0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F811C82"/>
    <w:multiLevelType w:val="multilevel"/>
    <w:tmpl w:val="C1A8CE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03405D3"/>
    <w:multiLevelType w:val="hybridMultilevel"/>
    <w:tmpl w:val="4E36BD5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6104F61"/>
    <w:multiLevelType w:val="hybridMultilevel"/>
    <w:tmpl w:val="F40E74B0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8" w15:restartNumberingAfterBreak="0">
    <w:nsid w:val="40912A56"/>
    <w:multiLevelType w:val="hybridMultilevel"/>
    <w:tmpl w:val="A8FC4310"/>
    <w:lvl w:ilvl="0" w:tplc="04190001">
      <w:start w:val="1"/>
      <w:numFmt w:val="bullet"/>
      <w:lvlText w:val=""/>
      <w:lvlJc w:val="left"/>
      <w:pPr>
        <w:ind w:left="186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8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0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2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4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6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8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0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26" w:hanging="360"/>
      </w:pPr>
      <w:rPr>
        <w:rFonts w:ascii="Wingdings" w:hAnsi="Wingdings" w:hint="default"/>
      </w:rPr>
    </w:lvl>
  </w:abstractNum>
  <w:abstractNum w:abstractNumId="9" w15:restartNumberingAfterBreak="0">
    <w:nsid w:val="4FAC4135"/>
    <w:multiLevelType w:val="multilevel"/>
    <w:tmpl w:val="9B242D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48116AE"/>
    <w:multiLevelType w:val="hybridMultilevel"/>
    <w:tmpl w:val="90049318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1" w15:restartNumberingAfterBreak="0">
    <w:nsid w:val="57103747"/>
    <w:multiLevelType w:val="hybridMultilevel"/>
    <w:tmpl w:val="A574DC56"/>
    <w:lvl w:ilvl="0" w:tplc="D376D81A">
      <w:start w:val="6"/>
      <w:numFmt w:val="bullet"/>
      <w:lvlText w:val="•"/>
      <w:lvlJc w:val="left"/>
      <w:pPr>
        <w:ind w:left="2586" w:hanging="360"/>
      </w:pPr>
      <w:rPr>
        <w:rFonts w:ascii="Times New Roman" w:eastAsia="Times New Roman" w:hAnsi="Times New Roman" w:cs="Times New Roman" w:hint="default"/>
        <w:b w:val="0"/>
      </w:rPr>
    </w:lvl>
    <w:lvl w:ilvl="1" w:tplc="04190003" w:tentative="1">
      <w:start w:val="1"/>
      <w:numFmt w:val="bullet"/>
      <w:lvlText w:val="o"/>
      <w:lvlJc w:val="left"/>
      <w:pPr>
        <w:ind w:left="330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02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74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46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18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90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62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346" w:hanging="360"/>
      </w:pPr>
      <w:rPr>
        <w:rFonts w:ascii="Wingdings" w:hAnsi="Wingdings" w:hint="default"/>
      </w:rPr>
    </w:lvl>
  </w:abstractNum>
  <w:abstractNum w:abstractNumId="12" w15:restartNumberingAfterBreak="0">
    <w:nsid w:val="683573C8"/>
    <w:multiLevelType w:val="hybridMultilevel"/>
    <w:tmpl w:val="3A6CB4BE"/>
    <w:lvl w:ilvl="0" w:tplc="C3AA0484">
      <w:start w:val="6"/>
      <w:numFmt w:val="bullet"/>
      <w:lvlText w:val="•"/>
      <w:lvlJc w:val="left"/>
      <w:pPr>
        <w:ind w:left="1146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3" w15:restartNumberingAfterBreak="0">
    <w:nsid w:val="72F26E53"/>
    <w:multiLevelType w:val="hybridMultilevel"/>
    <w:tmpl w:val="4DDA3060"/>
    <w:lvl w:ilvl="0" w:tplc="D376D81A">
      <w:start w:val="6"/>
      <w:numFmt w:val="bullet"/>
      <w:lvlText w:val="•"/>
      <w:lvlJc w:val="left"/>
      <w:pPr>
        <w:ind w:left="1146" w:hanging="360"/>
      </w:pPr>
      <w:rPr>
        <w:rFonts w:ascii="Times New Roman" w:eastAsia="Times New Roman" w:hAnsi="Times New Roman" w:cs="Times New Roman" w:hint="default"/>
        <w:b w:val="0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4" w15:restartNumberingAfterBreak="0">
    <w:nsid w:val="73D63BFB"/>
    <w:multiLevelType w:val="multilevel"/>
    <w:tmpl w:val="ACBE6C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6"/>
  </w:num>
  <w:num w:numId="2">
    <w:abstractNumId w:val="9"/>
  </w:num>
  <w:num w:numId="3">
    <w:abstractNumId w:val="4"/>
  </w:num>
  <w:num w:numId="4">
    <w:abstractNumId w:val="5"/>
  </w:num>
  <w:num w:numId="5">
    <w:abstractNumId w:val="14"/>
  </w:num>
  <w:num w:numId="6">
    <w:abstractNumId w:val="13"/>
  </w:num>
  <w:num w:numId="7">
    <w:abstractNumId w:val="0"/>
  </w:num>
  <w:num w:numId="8">
    <w:abstractNumId w:val="3"/>
  </w:num>
  <w:num w:numId="9">
    <w:abstractNumId w:val="1"/>
  </w:num>
  <w:num w:numId="10">
    <w:abstractNumId w:val="7"/>
  </w:num>
  <w:num w:numId="11">
    <w:abstractNumId w:val="8"/>
  </w:num>
  <w:num w:numId="12">
    <w:abstractNumId w:val="11"/>
  </w:num>
  <w:num w:numId="13">
    <w:abstractNumId w:val="2"/>
  </w:num>
  <w:num w:numId="14">
    <w:abstractNumId w:val="10"/>
  </w:num>
  <w:num w:numId="15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2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E1E69"/>
    <w:rsid w:val="000E263A"/>
    <w:rsid w:val="00106467"/>
    <w:rsid w:val="00177A6F"/>
    <w:rsid w:val="00263CD2"/>
    <w:rsid w:val="00266D72"/>
    <w:rsid w:val="00441324"/>
    <w:rsid w:val="00483E21"/>
    <w:rsid w:val="0049561F"/>
    <w:rsid w:val="004D3970"/>
    <w:rsid w:val="0055370F"/>
    <w:rsid w:val="00577BF6"/>
    <w:rsid w:val="00585C7B"/>
    <w:rsid w:val="005C534D"/>
    <w:rsid w:val="0065343A"/>
    <w:rsid w:val="00703F55"/>
    <w:rsid w:val="007D622D"/>
    <w:rsid w:val="007E275F"/>
    <w:rsid w:val="00840D85"/>
    <w:rsid w:val="00907D8B"/>
    <w:rsid w:val="00934FE0"/>
    <w:rsid w:val="009D38EE"/>
    <w:rsid w:val="00A87540"/>
    <w:rsid w:val="00AA2567"/>
    <w:rsid w:val="00B0071F"/>
    <w:rsid w:val="00B456CD"/>
    <w:rsid w:val="00B6788A"/>
    <w:rsid w:val="00B951E2"/>
    <w:rsid w:val="00C54AA9"/>
    <w:rsid w:val="00D15CD4"/>
    <w:rsid w:val="00D502F1"/>
    <w:rsid w:val="00D73448"/>
    <w:rsid w:val="00DE1248"/>
    <w:rsid w:val="00EE1E69"/>
    <w:rsid w:val="00F15E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3DBB07E"/>
  <w15:chartTrackingRefBased/>
  <w15:docId w15:val="{8A21EDFC-E5D3-470C-A91A-BD4C4F02D7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E1E69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177A6F"/>
    <w:pPr>
      <w:keepNext/>
      <w:keepLines/>
      <w:spacing w:before="240"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840D85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77A6F"/>
    <w:rPr>
      <w:rFonts w:ascii="Times New Roman" w:eastAsiaTheme="majorEastAsia" w:hAnsi="Times New Roman" w:cstheme="majorBidi"/>
      <w:b/>
      <w:sz w:val="32"/>
      <w:szCs w:val="32"/>
    </w:rPr>
  </w:style>
  <w:style w:type="paragraph" w:styleId="a3">
    <w:name w:val="header"/>
    <w:basedOn w:val="a"/>
    <w:link w:val="a4"/>
    <w:uiPriority w:val="99"/>
    <w:unhideWhenUsed/>
    <w:rsid w:val="00703F55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703F55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5">
    <w:name w:val="footer"/>
    <w:basedOn w:val="a"/>
    <w:link w:val="a6"/>
    <w:uiPriority w:val="99"/>
    <w:unhideWhenUsed/>
    <w:rsid w:val="00703F55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703F55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List Paragraph"/>
    <w:basedOn w:val="a"/>
    <w:uiPriority w:val="34"/>
    <w:qFormat/>
    <w:rsid w:val="007D622D"/>
    <w:pPr>
      <w:ind w:left="720"/>
      <w:contextualSpacing/>
    </w:pPr>
  </w:style>
  <w:style w:type="paragraph" w:styleId="a8">
    <w:name w:val="No Spacing"/>
    <w:uiPriority w:val="1"/>
    <w:qFormat/>
    <w:rsid w:val="00840D85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9">
    <w:name w:val="Strong"/>
    <w:basedOn w:val="a0"/>
    <w:uiPriority w:val="22"/>
    <w:qFormat/>
    <w:rsid w:val="00840D85"/>
    <w:rPr>
      <w:b/>
      <w:bCs/>
    </w:rPr>
  </w:style>
  <w:style w:type="character" w:customStyle="1" w:styleId="20">
    <w:name w:val="Заголовок 2 Знак"/>
    <w:basedOn w:val="a0"/>
    <w:link w:val="2"/>
    <w:uiPriority w:val="9"/>
    <w:rsid w:val="00840D85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/>
    </w:rPr>
  </w:style>
  <w:style w:type="paragraph" w:styleId="aa">
    <w:name w:val="Normal (Web)"/>
    <w:basedOn w:val="a"/>
    <w:uiPriority w:val="99"/>
    <w:semiHidden/>
    <w:unhideWhenUsed/>
    <w:rsid w:val="00934FE0"/>
    <w:pPr>
      <w:widowControl/>
      <w:autoSpaceDE/>
      <w:autoSpaceDN/>
      <w:adjustRightInd/>
      <w:spacing w:before="100" w:beforeAutospacing="1" w:after="100" w:afterAutospacing="1"/>
    </w:pPr>
  </w:style>
  <w:style w:type="character" w:customStyle="1" w:styleId="ts-comment-commentedtext">
    <w:name w:val="ts-comment-commentedtext"/>
    <w:basedOn w:val="a0"/>
    <w:rsid w:val="00934FE0"/>
  </w:style>
  <w:style w:type="character" w:styleId="ab">
    <w:name w:val="Hyperlink"/>
    <w:basedOn w:val="a0"/>
    <w:uiPriority w:val="99"/>
    <w:unhideWhenUsed/>
    <w:rsid w:val="00934FE0"/>
    <w:rPr>
      <w:color w:val="0000FF"/>
      <w:u w:val="single"/>
    </w:rPr>
  </w:style>
  <w:style w:type="character" w:styleId="HTML">
    <w:name w:val="HTML Code"/>
    <w:basedOn w:val="a0"/>
    <w:uiPriority w:val="99"/>
    <w:semiHidden/>
    <w:unhideWhenUsed/>
    <w:rsid w:val="00907D8B"/>
    <w:rPr>
      <w:rFonts w:ascii="Courier New" w:eastAsia="Times New Roman" w:hAnsi="Courier New" w:cs="Courier New"/>
      <w:sz w:val="20"/>
      <w:szCs w:val="20"/>
    </w:rPr>
  </w:style>
  <w:style w:type="paragraph" w:styleId="HTML0">
    <w:name w:val="HTML Preformatted"/>
    <w:basedOn w:val="a"/>
    <w:link w:val="HTML1"/>
    <w:uiPriority w:val="99"/>
    <w:semiHidden/>
    <w:unhideWhenUsed/>
    <w:rsid w:val="00907D8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  <w:adjustRightInd/>
    </w:pPr>
    <w:rPr>
      <w:rFonts w:ascii="Courier New" w:hAnsi="Courier New" w:cs="Courier New"/>
      <w:sz w:val="20"/>
      <w:szCs w:val="20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907D8B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k">
    <w:name w:val="k"/>
    <w:basedOn w:val="a0"/>
    <w:rsid w:val="00907D8B"/>
  </w:style>
  <w:style w:type="character" w:customStyle="1" w:styleId="n">
    <w:name w:val="n"/>
    <w:basedOn w:val="a0"/>
    <w:rsid w:val="00907D8B"/>
  </w:style>
  <w:style w:type="character" w:customStyle="1" w:styleId="p">
    <w:name w:val="p"/>
    <w:basedOn w:val="a0"/>
    <w:rsid w:val="00907D8B"/>
  </w:style>
  <w:style w:type="character" w:customStyle="1" w:styleId="kt">
    <w:name w:val="kt"/>
    <w:basedOn w:val="a0"/>
    <w:rsid w:val="00907D8B"/>
  </w:style>
  <w:style w:type="character" w:customStyle="1" w:styleId="o">
    <w:name w:val="o"/>
    <w:basedOn w:val="a0"/>
    <w:rsid w:val="00907D8B"/>
  </w:style>
  <w:style w:type="character" w:customStyle="1" w:styleId="mi">
    <w:name w:val="mi"/>
    <w:basedOn w:val="a0"/>
    <w:rsid w:val="00907D8B"/>
  </w:style>
  <w:style w:type="paragraph" w:styleId="ac">
    <w:name w:val="TOC Heading"/>
    <w:basedOn w:val="1"/>
    <w:next w:val="a"/>
    <w:uiPriority w:val="39"/>
    <w:unhideWhenUsed/>
    <w:qFormat/>
    <w:rsid w:val="00106467"/>
    <w:pPr>
      <w:widowControl/>
      <w:autoSpaceDE/>
      <w:autoSpaceDN/>
      <w:adjustRightInd/>
      <w:spacing w:line="259" w:lineRule="auto"/>
      <w:jc w:val="left"/>
      <w:outlineLvl w:val="9"/>
    </w:pPr>
    <w:rPr>
      <w:rFonts w:asciiTheme="majorHAnsi" w:hAnsiTheme="majorHAnsi"/>
      <w:b w:val="0"/>
      <w:color w:val="2E74B5" w:themeColor="accent1" w:themeShade="BF"/>
    </w:rPr>
  </w:style>
  <w:style w:type="paragraph" w:styleId="11">
    <w:name w:val="toc 1"/>
    <w:basedOn w:val="a"/>
    <w:next w:val="a"/>
    <w:autoRedefine/>
    <w:uiPriority w:val="39"/>
    <w:unhideWhenUsed/>
    <w:rsid w:val="00106467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4298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18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47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7384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838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207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310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yperlink" Target="https://www.youtube.com/playlist?list=PLskEAOuS4gQMoAE68-71KRxQegr8rSw54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hyperlink" Target="https://www.youtube.com/playlist?list=PLQOaTSbfxUtCrKs0nicOg2npJQYSPGO9r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hyperlink" Target="https://ru.wikipedia.org/wiki/Digger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ntTable" Target="fontTable.xml"/><Relationship Id="rId8" Type="http://schemas.openxmlformats.org/officeDocument/2006/relationships/hyperlink" Target="https://ru.wikipedia.org/w/index.php?title=Cfront&amp;action=edit&amp;redlink=1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3358602-43B9-442E-A140-63288FF832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1629</TotalTime>
  <Pages>19</Pages>
  <Words>1888</Words>
  <Characters>10765</Characters>
  <Application>Microsoft Office Word</Application>
  <DocSecurity>0</DocSecurity>
  <Lines>89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Дунаев Максим</dc:creator>
  <cp:keywords/>
  <dc:description/>
  <cp:lastModifiedBy>Дунаев Максим</cp:lastModifiedBy>
  <cp:revision>4</cp:revision>
  <dcterms:created xsi:type="dcterms:W3CDTF">2020-06-02T06:36:00Z</dcterms:created>
  <dcterms:modified xsi:type="dcterms:W3CDTF">2020-06-04T07:42:00Z</dcterms:modified>
</cp:coreProperties>
</file>