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5E9B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67C62E62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38EE49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289151E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9FEDE8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71AAFCC9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47B0A9D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F71BD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98A7F7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148E1F4" w14:textId="2835C394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E67E82">
        <w:rPr>
          <w:rFonts w:eastAsia="Calibri" w:cs="Times New Roman"/>
          <w:color w:val="000000"/>
          <w:sz w:val="28"/>
          <w:szCs w:val="28"/>
          <w:lang w:eastAsia="zh-CN"/>
        </w:rPr>
        <w:t>7</w:t>
      </w:r>
    </w:p>
    <w:p w14:paraId="241132CC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2D677D4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8BFD0F0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По дисциплине: «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»</w:t>
      </w:r>
    </w:p>
    <w:p w14:paraId="31BF679F" w14:textId="3E90B20B" w:rsidR="00BC7279" w:rsidRPr="00BC7279" w:rsidRDefault="00BC7279" w:rsidP="00DD5F43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Тема: «</w:t>
      </w:r>
      <w:r w:rsidR="00146E22" w:rsidRPr="00364700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Разработка </w:t>
      </w:r>
      <w:r w:rsidR="00364700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логической структуры базы данных</w:t>
      </w:r>
      <w:r w:rsidRPr="00BC7279">
        <w:rPr>
          <w:rFonts w:eastAsia="Calibri" w:cs="Times New Roman"/>
          <w:color w:val="000000"/>
          <w:sz w:val="28"/>
          <w:lang w:eastAsia="zh-CN"/>
        </w:rPr>
        <w:t>»</w:t>
      </w:r>
    </w:p>
    <w:p w14:paraId="16F70FD6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F274CC0" w14:textId="5128FBFD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Выполнил работу студент группы змИИВТ-</w:t>
      </w:r>
      <w:proofErr w:type="gramStart"/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241: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</w:t>
      </w:r>
      <w:proofErr w:type="spellStart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Авсянкина</w:t>
      </w:r>
      <w:proofErr w:type="spell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М.А.</w:t>
      </w:r>
    </w:p>
    <w:p w14:paraId="41B82A9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51465EE2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3B2EC41" w14:textId="25D3BB08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Принял: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                    Короленко В.В.</w:t>
      </w:r>
    </w:p>
    <w:p w14:paraId="521E3F8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D77BD36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5A2B00A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D48270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040D341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F9DD56F" w14:textId="77777777" w:rsidR="00BC7279" w:rsidRPr="00BC7279" w:rsidRDefault="00BC7279" w:rsidP="003B2DAF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85EEFFA" w14:textId="5722F955" w:rsidR="00BC7279" w:rsidRPr="00BC7279" w:rsidRDefault="00BC7279" w:rsidP="003B2DAF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Воронеж 2024</w:t>
      </w:r>
    </w:p>
    <w:p w14:paraId="096B640D" w14:textId="23837CF9" w:rsidR="00E35783" w:rsidRPr="00E67E82" w:rsidRDefault="00E35783" w:rsidP="00871A5C">
      <w:pPr>
        <w:spacing w:line="360" w:lineRule="auto"/>
        <w:rPr>
          <w:sz w:val="28"/>
          <w:szCs w:val="28"/>
          <w:highlight w:val="yellow"/>
        </w:rPr>
      </w:pPr>
      <w:r w:rsidRPr="00364700">
        <w:rPr>
          <w:sz w:val="28"/>
          <w:szCs w:val="28"/>
        </w:rPr>
        <w:lastRenderedPageBreak/>
        <w:t>Цель работы</w:t>
      </w:r>
      <w:r w:rsidR="00871A5C" w:rsidRPr="00364700">
        <w:rPr>
          <w:sz w:val="28"/>
          <w:szCs w:val="28"/>
        </w:rPr>
        <w:t xml:space="preserve">: </w:t>
      </w:r>
      <w:r w:rsidR="00364700" w:rsidRPr="00364700">
        <w:rPr>
          <w:sz w:val="28"/>
          <w:szCs w:val="28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2BC8AA18" w14:textId="77777777" w:rsidR="00DF1409" w:rsidRPr="00364700" w:rsidRDefault="00DF1409" w:rsidP="00DF1409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 xml:space="preserve">Основные задачи: </w:t>
      </w:r>
    </w:p>
    <w:p w14:paraId="763ADF3E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определение сущности для проекта в соответствии с индивидуальным заданием и их атрибуты;</w:t>
      </w:r>
    </w:p>
    <w:p w14:paraId="4B93537F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выделение ключевых атрибутов;</w:t>
      </w:r>
    </w:p>
    <w:p w14:paraId="6DF7175C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определение связей между сущностями и типов связей;</w:t>
      </w:r>
    </w:p>
    <w:p w14:paraId="12539F29" w14:textId="77777777" w:rsid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построение диаграммы сущность-связь для отображения логической структуры базы данных.</w:t>
      </w:r>
    </w:p>
    <w:p w14:paraId="5D1EA910" w14:textId="26BD1304" w:rsidR="007118C8" w:rsidRDefault="00E35783" w:rsidP="00364700">
      <w:pPr>
        <w:spacing w:line="360" w:lineRule="auto"/>
        <w:rPr>
          <w:sz w:val="28"/>
          <w:szCs w:val="28"/>
        </w:rPr>
      </w:pPr>
      <w:r w:rsidRPr="00871A5C">
        <w:rPr>
          <w:sz w:val="28"/>
          <w:szCs w:val="28"/>
        </w:rPr>
        <w:t>Ход работы:</w:t>
      </w:r>
    </w:p>
    <w:p w14:paraId="3E8F45E9" w14:textId="4D455842" w:rsid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–</w:t>
      </w:r>
      <w:r w:rsidRPr="00364700">
        <w:rPr>
          <w:sz w:val="28"/>
          <w:szCs w:val="28"/>
        </w:rPr>
        <w:t xml:space="preserve"> это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данных‍</w:t>
      </w:r>
      <w:r>
        <w:rPr>
          <w:sz w:val="28"/>
          <w:szCs w:val="28"/>
        </w:rPr>
        <w:t>.</w:t>
      </w:r>
      <w:r w:rsidRPr="00364700">
        <w:rPr>
          <w:sz w:val="28"/>
          <w:szCs w:val="28"/>
        </w:rPr>
        <w:t xml:space="preserve"> Она представляет собой актуальное состояние некоторой предметной области и используется для удовлетворения информационных потребностей пользователей‍‍. База данных является набором перманентных данных, которые логически структурированы для обеспечения возможности их эффективного поиска и обработки в вычислительной системе‍‍.</w:t>
      </w:r>
    </w:p>
    <w:p w14:paraId="7A8B99F4" w14:textId="77777777" w:rsidR="00E67E82" w:rsidRPr="00364700" w:rsidRDefault="00E67E82" w:rsidP="00E67E82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Основные понятия теории баз данных:</w:t>
      </w:r>
    </w:p>
    <w:p w14:paraId="589E14AF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База данных – организованная совокупность данных, хранящаяся на компьютере таким образом, чтобы она могла быть легко доступна и управляема.</w:t>
      </w:r>
    </w:p>
    <w:p w14:paraId="438C5EE8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Система управления базами данных (СУБД) – программное обеспечение, которое управляет созданием, поддержкой и использованием баз данных.</w:t>
      </w:r>
    </w:p>
    <w:p w14:paraId="7B21C23E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Таблица – структура хранения данных, состоящая из строк (записей) и столбцов (полей). Каждая таблица имеет уникальное имя и набор полей с определенными типами данных.</w:t>
      </w:r>
    </w:p>
    <w:p w14:paraId="5925CE2A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lastRenderedPageBreak/>
        <w:t>Запись (строка) – одна единица данных в таблице, представляющая собой набор значений всех полей этой строки.</w:t>
      </w:r>
    </w:p>
    <w:p w14:paraId="1A631506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Поле (колонка) – элемент данных внутри таблицы, который описывает определенный аспект сущности (например, имя, адрес).</w:t>
      </w:r>
    </w:p>
    <w:p w14:paraId="662A5301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Тип данных – определяет формат данных, которые могут содержаться в конкретном поле (например, числовой, текстовый, дата/время).</w:t>
      </w:r>
    </w:p>
    <w:p w14:paraId="00BF46AD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Первичный ключ (</w:t>
      </w:r>
      <w:proofErr w:type="spellStart"/>
      <w:r w:rsidRPr="00364700">
        <w:rPr>
          <w:sz w:val="28"/>
          <w:szCs w:val="28"/>
        </w:rPr>
        <w:t>Primary</w:t>
      </w:r>
      <w:proofErr w:type="spellEnd"/>
      <w:r w:rsidRPr="00364700">
        <w:rPr>
          <w:sz w:val="28"/>
          <w:szCs w:val="28"/>
        </w:rPr>
        <w:t xml:space="preserve"> Key) – одно или несколько полей, которые однозначно идентифицируют каждую запись в таблице. Первичные ключи уникальны и не могут содержать NULL-значений.</w:t>
      </w:r>
    </w:p>
    <w:p w14:paraId="4507113F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Внешний ключ (Foreign Key) – поле или группа полей, ссылающихся на первичный ключ другой таблицы. Внешние ключи обеспечивают связь между таблицами.</w:t>
      </w:r>
    </w:p>
    <w:p w14:paraId="3B2D72C8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Нормализация – процесс организации данных в базе данных таким образом, чтобы минимизировать дублирование данных и избежать аномалий при вставке, удалении и обновлении данных.</w:t>
      </w:r>
    </w:p>
    <w:p w14:paraId="5999403E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Транзакции – последовательность операций над базой данных, которая либо выполняется полностью, либо отменяется целиком, обеспечивая целостность данных.</w:t>
      </w:r>
    </w:p>
    <w:p w14:paraId="67425F57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Индексы – структуры данных, используемые для ускорения поиска и сортировки данных в таблицах.</w:t>
      </w:r>
    </w:p>
    <w:p w14:paraId="78507E1E" w14:textId="77777777" w:rsidR="00E67E82" w:rsidRPr="00364700" w:rsidRDefault="00E67E82" w:rsidP="00E67E82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Основные модели данных:</w:t>
      </w:r>
    </w:p>
    <w:p w14:paraId="0EA04805" w14:textId="77777777" w:rsidR="00E37A34" w:rsidRDefault="00E67E82" w:rsidP="00E37A34">
      <w:pPr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Реляционная модель данных:</w:t>
      </w:r>
    </w:p>
    <w:p w14:paraId="793B998F" w14:textId="5C7EFC42" w:rsidR="00E37A34" w:rsidRPr="00E37A34" w:rsidRDefault="00E67E82" w:rsidP="00E37A34">
      <w:pPr>
        <w:spacing w:line="360" w:lineRule="auto"/>
        <w:rPr>
          <w:sz w:val="28"/>
          <w:szCs w:val="28"/>
        </w:rPr>
      </w:pPr>
      <w:r w:rsidRPr="00E37A34">
        <w:rPr>
          <w:sz w:val="28"/>
          <w:szCs w:val="28"/>
        </w:rPr>
        <w:t>Самая популярная модель данных, основанная на математической теории множеств и отношений.</w:t>
      </w:r>
      <w:r w:rsidR="00E37A34" w:rsidRPr="00E37A34">
        <w:rPr>
          <w:sz w:val="28"/>
          <w:szCs w:val="28"/>
        </w:rPr>
        <w:t xml:space="preserve"> </w:t>
      </w:r>
      <w:r w:rsidRPr="00E37A34">
        <w:rPr>
          <w:sz w:val="28"/>
          <w:szCs w:val="28"/>
        </w:rPr>
        <w:t>Данные организованы в виде таблиц, каждая из которых представляет собой отношение (</w:t>
      </w:r>
      <w:proofErr w:type="spellStart"/>
      <w:r w:rsidRPr="00E37A34">
        <w:rPr>
          <w:sz w:val="28"/>
          <w:szCs w:val="28"/>
        </w:rPr>
        <w:t>entity</w:t>
      </w:r>
      <w:proofErr w:type="spellEnd"/>
      <w:r w:rsidRPr="00E37A34">
        <w:rPr>
          <w:sz w:val="28"/>
          <w:szCs w:val="28"/>
        </w:rPr>
        <w:t>), а строки и столбцы представляют записи и поля соответственно.</w:t>
      </w:r>
    </w:p>
    <w:p w14:paraId="75867C4D" w14:textId="0E76A8EF" w:rsidR="00E67E82" w:rsidRPr="00E37A34" w:rsidRDefault="00E67E82" w:rsidP="00E37A34">
      <w:pPr>
        <w:spacing w:line="360" w:lineRule="auto"/>
        <w:rPr>
          <w:sz w:val="28"/>
          <w:szCs w:val="28"/>
          <w:lang w:val="en-US"/>
        </w:rPr>
      </w:pPr>
      <w:r w:rsidRPr="00E37A34">
        <w:rPr>
          <w:sz w:val="28"/>
          <w:szCs w:val="28"/>
        </w:rPr>
        <w:t>Примеры</w:t>
      </w:r>
      <w:r w:rsidRPr="00E37A34">
        <w:rPr>
          <w:sz w:val="28"/>
          <w:szCs w:val="28"/>
          <w:lang w:val="en-US"/>
        </w:rPr>
        <w:t xml:space="preserve"> </w:t>
      </w:r>
      <w:r w:rsidRPr="00E37A34">
        <w:rPr>
          <w:sz w:val="28"/>
          <w:szCs w:val="28"/>
        </w:rPr>
        <w:t>СУБД</w:t>
      </w:r>
      <w:r w:rsidRPr="00E37A34">
        <w:rPr>
          <w:sz w:val="28"/>
          <w:szCs w:val="28"/>
          <w:lang w:val="en-US"/>
        </w:rPr>
        <w:t>: MySQL, PostgreSQL, Oracle, Microsoft SQL Server.</w:t>
      </w:r>
    </w:p>
    <w:p w14:paraId="435B7B20" w14:textId="77777777" w:rsidR="00E67E82" w:rsidRPr="00364700" w:rsidRDefault="00E67E82" w:rsidP="00E67E82">
      <w:pPr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Иерархическая модель данных:</w:t>
      </w:r>
    </w:p>
    <w:p w14:paraId="278F5CDC" w14:textId="77777777" w:rsidR="00E67E82" w:rsidRPr="00364700" w:rsidRDefault="00E67E82" w:rsidP="00E37A34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Представляет данные в виде древовидной структуры, где каждый узел может иметь одного родителя и множество потомков.</w:t>
      </w:r>
    </w:p>
    <w:p w14:paraId="41EA1C6B" w14:textId="77777777" w:rsidR="00E67E82" w:rsidRPr="00364700" w:rsidRDefault="00E67E82" w:rsidP="00E37A34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lastRenderedPageBreak/>
        <w:t>Применялась в ранних системах управления базами данных, таких как IMS (Information Management System) от IBM.</w:t>
      </w:r>
    </w:p>
    <w:p w14:paraId="4D510D10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r w:rsidRPr="00364700">
        <w:rPr>
          <w:sz w:val="28"/>
          <w:szCs w:val="28"/>
        </w:rPr>
        <w:t>Сетевая модель данных:</w:t>
      </w:r>
    </w:p>
    <w:p w14:paraId="70125E2D" w14:textId="1D3920B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Развитие иерархической модели, позволяющее узлам иметь более одного родителя.</w:t>
      </w:r>
      <w:r w:rsidR="00E37A34">
        <w:rPr>
          <w:sz w:val="28"/>
          <w:szCs w:val="28"/>
        </w:rPr>
        <w:t xml:space="preserve"> </w:t>
      </w:r>
      <w:r w:rsidRPr="00364700">
        <w:rPr>
          <w:sz w:val="28"/>
          <w:szCs w:val="28"/>
        </w:rPr>
        <w:t>Была разработана для преодоления ограничений иерархической модели, однако сейчас используется редко.</w:t>
      </w:r>
    </w:p>
    <w:p w14:paraId="0BB3D0B3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r w:rsidRPr="00364700">
        <w:rPr>
          <w:sz w:val="28"/>
          <w:szCs w:val="28"/>
        </w:rPr>
        <w:t>Объектно-ориентированная модель данных:</w:t>
      </w:r>
    </w:p>
    <w:p w14:paraId="397898BE" w14:textId="77777777" w:rsidR="00E37A34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Основывается на принципах объектно-ориентированного программирования, где данные представлены в виде объектов с методами и свойствами.</w:t>
      </w:r>
    </w:p>
    <w:p w14:paraId="75243B4B" w14:textId="25E76774" w:rsidR="00E67E82" w:rsidRPr="00E37A34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37A34">
        <w:rPr>
          <w:sz w:val="28"/>
          <w:szCs w:val="28"/>
        </w:rPr>
        <w:t xml:space="preserve">Используется в специализированных СУБД, таких как </w:t>
      </w:r>
      <w:proofErr w:type="spellStart"/>
      <w:r w:rsidRPr="00E37A34">
        <w:rPr>
          <w:sz w:val="28"/>
          <w:szCs w:val="28"/>
        </w:rPr>
        <w:t>ObjectStore</w:t>
      </w:r>
      <w:proofErr w:type="spellEnd"/>
      <w:r w:rsidRPr="00E37A34">
        <w:rPr>
          <w:sz w:val="28"/>
          <w:szCs w:val="28"/>
        </w:rPr>
        <w:t xml:space="preserve"> и </w:t>
      </w:r>
      <w:proofErr w:type="spellStart"/>
      <w:r w:rsidRPr="00E37A34">
        <w:rPr>
          <w:sz w:val="28"/>
          <w:szCs w:val="28"/>
        </w:rPr>
        <w:t>Versant</w:t>
      </w:r>
      <w:proofErr w:type="spellEnd"/>
      <w:r w:rsidRPr="00E37A34">
        <w:rPr>
          <w:sz w:val="28"/>
          <w:szCs w:val="28"/>
        </w:rPr>
        <w:t>.</w:t>
      </w:r>
    </w:p>
    <w:p w14:paraId="0A03A868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364700">
        <w:rPr>
          <w:sz w:val="28"/>
          <w:szCs w:val="28"/>
        </w:rPr>
        <w:t>Документо</w:t>
      </w:r>
      <w:proofErr w:type="spellEnd"/>
      <w:r w:rsidRPr="00364700">
        <w:rPr>
          <w:sz w:val="28"/>
          <w:szCs w:val="28"/>
        </w:rPr>
        <w:t>-ориентированная модель данных:</w:t>
      </w:r>
    </w:p>
    <w:p w14:paraId="49605082" w14:textId="7777777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Хранит данные в виде документов, обычно в формате JSON или XML.</w:t>
      </w:r>
    </w:p>
    <w:p w14:paraId="0EFD63F2" w14:textId="7777777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 xml:space="preserve">Пример: </w:t>
      </w:r>
      <w:proofErr w:type="spellStart"/>
      <w:r w:rsidRPr="00364700">
        <w:rPr>
          <w:sz w:val="28"/>
          <w:szCs w:val="28"/>
        </w:rPr>
        <w:t>MongoDB</w:t>
      </w:r>
      <w:proofErr w:type="spellEnd"/>
      <w:r w:rsidRPr="00364700">
        <w:rPr>
          <w:sz w:val="28"/>
          <w:szCs w:val="28"/>
        </w:rPr>
        <w:t xml:space="preserve">, </w:t>
      </w:r>
      <w:proofErr w:type="spellStart"/>
      <w:r w:rsidRPr="00364700">
        <w:rPr>
          <w:sz w:val="28"/>
          <w:szCs w:val="28"/>
        </w:rPr>
        <w:t>Couchbase</w:t>
      </w:r>
      <w:proofErr w:type="spellEnd"/>
      <w:r w:rsidRPr="00364700">
        <w:rPr>
          <w:sz w:val="28"/>
          <w:szCs w:val="28"/>
        </w:rPr>
        <w:t>.</w:t>
      </w:r>
    </w:p>
    <w:p w14:paraId="29EFF0CA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364700">
        <w:rPr>
          <w:sz w:val="28"/>
          <w:szCs w:val="28"/>
        </w:rPr>
        <w:t>Графовая</w:t>
      </w:r>
      <w:proofErr w:type="spellEnd"/>
      <w:r w:rsidRPr="00364700">
        <w:rPr>
          <w:sz w:val="28"/>
          <w:szCs w:val="28"/>
        </w:rPr>
        <w:t xml:space="preserve"> модель данных:</w:t>
      </w:r>
    </w:p>
    <w:p w14:paraId="7F9FC9E3" w14:textId="2CD95FB9" w:rsidR="00E67E82" w:rsidRPr="00E67E82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67E82">
        <w:rPr>
          <w:sz w:val="28"/>
          <w:szCs w:val="28"/>
        </w:rPr>
        <w:t>Представление данных в виде графов, где узлы связаны ребрами.</w:t>
      </w:r>
      <w:r w:rsidR="00E37A34">
        <w:rPr>
          <w:sz w:val="28"/>
          <w:szCs w:val="28"/>
        </w:rPr>
        <w:t xml:space="preserve"> </w:t>
      </w:r>
      <w:r w:rsidRPr="00E67E82">
        <w:rPr>
          <w:sz w:val="28"/>
          <w:szCs w:val="28"/>
        </w:rPr>
        <w:t>Подходит для задач, требующих анализа связей между объектами, например, социальных сетей.</w:t>
      </w:r>
    </w:p>
    <w:p w14:paraId="30110A1E" w14:textId="77777777" w:rsidR="00E67E82" w:rsidRPr="00E67E82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67E82">
        <w:rPr>
          <w:sz w:val="28"/>
          <w:szCs w:val="28"/>
        </w:rPr>
        <w:t>Пример: Neo4j.</w:t>
      </w:r>
    </w:p>
    <w:p w14:paraId="6A3519B4" w14:textId="77777777" w:rsidR="00364700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Draw.io – это бесплатное онлайн-приложение для создания диаграмм, блок-схем, UML-диаграмм, ER-диаграмм и других типов визуальных представлений данных. Оно предоставляет интуитивный интерфейс и широкий спектр инструментов для создания профессиональных диаграмм.</w:t>
      </w:r>
    </w:p>
    <w:p w14:paraId="10CCAEEF" w14:textId="555CF523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Основные возможности Draw.io:</w:t>
      </w:r>
    </w:p>
    <w:p w14:paraId="175FB4E8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Разнообразие шаблонов: начиная от простых блок-схем до сложных сетевых топологий и UML-диаграмм.</w:t>
      </w:r>
    </w:p>
    <w:p w14:paraId="4DABF6F5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 xml:space="preserve">Интеграции с облачными сервисами: Google Drive, </w:t>
      </w:r>
      <w:proofErr w:type="spellStart"/>
      <w:r w:rsidRPr="00E67E82">
        <w:rPr>
          <w:sz w:val="28"/>
          <w:szCs w:val="28"/>
        </w:rPr>
        <w:t>Dropbox</w:t>
      </w:r>
      <w:proofErr w:type="spellEnd"/>
      <w:r w:rsidRPr="00E67E82">
        <w:rPr>
          <w:sz w:val="28"/>
          <w:szCs w:val="28"/>
        </w:rPr>
        <w:t xml:space="preserve">, </w:t>
      </w:r>
      <w:proofErr w:type="spellStart"/>
      <w:r w:rsidRPr="00E67E82">
        <w:rPr>
          <w:sz w:val="28"/>
          <w:szCs w:val="28"/>
        </w:rPr>
        <w:t>OneDrive</w:t>
      </w:r>
      <w:proofErr w:type="spellEnd"/>
      <w:r w:rsidRPr="00E67E82">
        <w:rPr>
          <w:sz w:val="28"/>
          <w:szCs w:val="28"/>
        </w:rPr>
        <w:t xml:space="preserve"> и другими.</w:t>
      </w:r>
    </w:p>
    <w:p w14:paraId="592DE434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Экспорт в различные форматы: PNG, JPEG, SVG, PDF и другие.</w:t>
      </w:r>
    </w:p>
    <w:p w14:paraId="50987881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lastRenderedPageBreak/>
        <w:t>Поддержка совместной работы: возможность одновременной работы над одним проектом несколькими пользователями.</w:t>
      </w:r>
    </w:p>
    <w:p w14:paraId="2F4924B0" w14:textId="52F1DA41" w:rsidR="00445EA1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Расширяемость: поддержка плагинов и расширений для дополнительных функций.</w:t>
      </w:r>
    </w:p>
    <w:p w14:paraId="234ECCFA" w14:textId="3ACB47E6" w:rsidR="00AA5A23" w:rsidRDefault="00AA5A23" w:rsidP="00E67E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основании базы данных, согласно индивидуальному заданию:</w:t>
      </w:r>
    </w:p>
    <w:p w14:paraId="1822F778" w14:textId="657E74A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База данных «Платный прием в поликлинике»</w:t>
      </w:r>
    </w:p>
    <w:p w14:paraId="107C76B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 xml:space="preserve">Предлагаемый набор базовых таблиц: </w:t>
      </w:r>
    </w:p>
    <w:p w14:paraId="11E3D05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1. ВРАЧИ</w:t>
      </w:r>
    </w:p>
    <w:p w14:paraId="6BBD0687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2. ПАЦИЕНТЫ</w:t>
      </w:r>
    </w:p>
    <w:p w14:paraId="4DB0503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3. ПРИЕМ ПАЦИЕНТОВ </w:t>
      </w:r>
    </w:p>
    <w:p w14:paraId="000252D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>Минимальный набор полей базовых таблиц</w:t>
      </w:r>
    </w:p>
    <w:p w14:paraId="74306AB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1. ФИО врача</w:t>
      </w:r>
    </w:p>
    <w:p w14:paraId="007B480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2. Специальность врача</w:t>
      </w:r>
    </w:p>
    <w:p w14:paraId="1485F4F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3. Стоимость приема</w:t>
      </w:r>
    </w:p>
    <w:p w14:paraId="7212FD0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4. Процент отчисления на зарплату</w:t>
      </w:r>
    </w:p>
    <w:p w14:paraId="5D819FF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5. Фамилия пациента</w:t>
      </w:r>
    </w:p>
    <w:p w14:paraId="50E3962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6. Имя пациента</w:t>
      </w:r>
    </w:p>
    <w:p w14:paraId="46056AC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7. Отчество пациента</w:t>
      </w:r>
    </w:p>
    <w:p w14:paraId="58DE4F1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8. Дата рождения пациента</w:t>
      </w:r>
    </w:p>
    <w:p w14:paraId="638D671E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9. Адрес пациента</w:t>
      </w:r>
    </w:p>
    <w:p w14:paraId="6FBE8B7B" w14:textId="7393658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10. Дата приема</w:t>
      </w:r>
    </w:p>
    <w:p w14:paraId="7BF9D0C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>Описание предметной области</w:t>
      </w:r>
    </w:p>
    <w:p w14:paraId="39CCA16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Платный прием пациентов проводится врачами разных специальностей (хирург, терапевт, кардиолог, офтальмолог и т.д.). При оформлении приема должна быть сформирована квитанция об оплате приема, в которой указывается информация о пациенте, о враче, который консультирует пациента, о стоимости приема, о дате приема. </w:t>
      </w:r>
    </w:p>
    <w:p w14:paraId="7A584D7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Пациент оплачивает за прием некоторую сумму, которая устанавливается персонально для каждого врача. За каждый прием врачу отчисляется фиксированный процент от стоимости приема. Процент </w:t>
      </w:r>
      <w:r w:rsidRPr="00AA5A23">
        <w:rPr>
          <w:sz w:val="28"/>
          <w:szCs w:val="28"/>
        </w:rPr>
        <w:lastRenderedPageBreak/>
        <w:t xml:space="preserve">отчисления от стоимости приема на зарплату врача также устанавливается персонально для каждого врача. </w:t>
      </w:r>
    </w:p>
    <w:p w14:paraId="7FA35C98" w14:textId="23920984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Размер начисляемой врачу заработной платы за каждый прием вычисляется по формуле: Зарплата = Стоимость приема х Процент отчисления на зарплату. Из этой суммы вычитается подоходный налог, составляющий 13% от начисленной зарплаты.</w:t>
      </w:r>
    </w:p>
    <w:p w14:paraId="41DE8847" w14:textId="2015C41D" w:rsidR="00AA5A23" w:rsidRDefault="00AA5A23" w:rsidP="00AA5A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основные сущности для разрабатываемой базы данных:</w:t>
      </w:r>
    </w:p>
    <w:p w14:paraId="5F477E6D" w14:textId="7639226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оказывают медицинские услуги пациентам, поэтому они являются одной из ключевых сущностей системы.</w:t>
      </w:r>
    </w:p>
    <w:p w14:paraId="666032C0" w14:textId="5D6A039C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обращаются за медицинскими услугами, поэтому эта сущность тоже является важной частью системы.</w:t>
      </w:r>
    </w:p>
    <w:p w14:paraId="5CC8E674" w14:textId="0F859626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</w:t>
      </w:r>
      <w:r>
        <w:rPr>
          <w:sz w:val="28"/>
          <w:szCs w:val="28"/>
        </w:rPr>
        <w:t xml:space="preserve"> – </w:t>
      </w:r>
      <w:r w:rsidRPr="00AA5A23">
        <w:rPr>
          <w:sz w:val="28"/>
          <w:szCs w:val="28"/>
        </w:rPr>
        <w:t>представляет собой конкретную встречу врача с пациентом, где оказываются определенные медицинские услуги. Эта сущность необходима для учета всех взаимодействий между врачами и пациентами.</w:t>
      </w:r>
    </w:p>
    <w:p w14:paraId="3C207E51" w14:textId="59C48EC8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Платежи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фиксируют оплату пациентов за оказанные им медицинские услуги. Это важная часть системы для финансового учета.</w:t>
      </w:r>
    </w:p>
    <w:p w14:paraId="5A78F972" w14:textId="0B220D28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</w:t>
      </w:r>
      <w:r>
        <w:rPr>
          <w:sz w:val="28"/>
          <w:szCs w:val="28"/>
        </w:rPr>
        <w:t xml:space="preserve"> – </w:t>
      </w:r>
      <w:r w:rsidRPr="00AA5A23">
        <w:rPr>
          <w:sz w:val="28"/>
          <w:szCs w:val="28"/>
        </w:rPr>
        <w:t>необходимы для расчета заработной платы каждого врача на основании проведенных ими приемов и других факторов.</w:t>
      </w:r>
    </w:p>
    <w:p w14:paraId="345F74D3" w14:textId="64F42BA7" w:rsidR="00340D1E" w:rsidRPr="00AA5A23" w:rsidRDefault="00340D1E" w:rsidP="00340D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Pr="00340D1E">
        <w:rPr>
          <w:sz w:val="28"/>
          <w:szCs w:val="28"/>
        </w:rPr>
        <w:t>ссоциативная сущность "Зарплата врачей - Приемы" (</w:t>
      </w:r>
      <w:proofErr w:type="spellStart"/>
      <w:r w:rsidRPr="00340D1E">
        <w:rPr>
          <w:sz w:val="28"/>
          <w:szCs w:val="28"/>
        </w:rPr>
        <w:t>зарплата_врачей_приемов</w:t>
      </w:r>
      <w:proofErr w:type="spellEnd"/>
      <w:r w:rsidRPr="00340D1E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340D1E">
        <w:rPr>
          <w:sz w:val="28"/>
          <w:szCs w:val="28"/>
        </w:rPr>
        <w:t>используется для реализации связи "многие ко многим" между сущностями "Зарплаты врачей" и "Приемы". Она помогает точно определять, какие приемы влияют на зарплату какого врача.</w:t>
      </w:r>
    </w:p>
    <w:p w14:paraId="6E067C61" w14:textId="7E11500B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Атрибуты сущностей</w:t>
      </w:r>
      <w:r>
        <w:rPr>
          <w:sz w:val="28"/>
          <w:szCs w:val="28"/>
        </w:rPr>
        <w:t>:</w:t>
      </w:r>
    </w:p>
    <w:p w14:paraId="09DE79A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"Врачи":</w:t>
      </w:r>
    </w:p>
    <w:p w14:paraId="36ED71B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уникальный идентификатор врача.</w:t>
      </w:r>
    </w:p>
    <w:p w14:paraId="4E2FDA2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фамилия: фамилия врача.</w:t>
      </w:r>
    </w:p>
    <w:p w14:paraId="1CD1339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имя: имя врача.</w:t>
      </w:r>
    </w:p>
    <w:p w14:paraId="20B4A90E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отчество: отчество врача.</w:t>
      </w:r>
    </w:p>
    <w:p w14:paraId="4DC6545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специальность: медицинская специализация врача.</w:t>
      </w:r>
    </w:p>
    <w:p w14:paraId="4C9DF6F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стоимость_приема</w:t>
      </w:r>
      <w:proofErr w:type="spellEnd"/>
      <w:r w:rsidRPr="00AA5A23">
        <w:rPr>
          <w:sz w:val="28"/>
          <w:szCs w:val="28"/>
        </w:rPr>
        <w:t>: базовая стоимость одного приема у данного врача.</w:t>
      </w:r>
    </w:p>
    <w:p w14:paraId="6318B434" w14:textId="468D8E8D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lastRenderedPageBreak/>
        <w:t>процент_отчислений</w:t>
      </w:r>
      <w:proofErr w:type="spellEnd"/>
      <w:r w:rsidRPr="00AA5A23">
        <w:rPr>
          <w:sz w:val="28"/>
          <w:szCs w:val="28"/>
        </w:rPr>
        <w:t xml:space="preserve">: процент, который удерживается с </w:t>
      </w:r>
      <w:r>
        <w:rPr>
          <w:sz w:val="28"/>
          <w:szCs w:val="28"/>
        </w:rPr>
        <w:t>приема</w:t>
      </w:r>
      <w:r w:rsidRPr="00AA5A23">
        <w:rPr>
          <w:sz w:val="28"/>
          <w:szCs w:val="28"/>
        </w:rPr>
        <w:t xml:space="preserve"> врача для расчетов зарплаты.</w:t>
      </w:r>
    </w:p>
    <w:p w14:paraId="45C6117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"Пациенты":</w:t>
      </w:r>
    </w:p>
    <w:p w14:paraId="5A9A107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>: уникальный идентификатор пациента.</w:t>
      </w:r>
    </w:p>
    <w:p w14:paraId="6376DBE7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фамилия: фамилия пациента.</w:t>
      </w:r>
    </w:p>
    <w:p w14:paraId="61DF26F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имя: имя пациента.</w:t>
      </w:r>
    </w:p>
    <w:p w14:paraId="48E71A8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отчество: отчество пациента.</w:t>
      </w:r>
    </w:p>
    <w:p w14:paraId="64F1F22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дата_рождения</w:t>
      </w:r>
      <w:proofErr w:type="spellEnd"/>
      <w:r w:rsidRPr="00AA5A23">
        <w:rPr>
          <w:sz w:val="28"/>
          <w:szCs w:val="28"/>
        </w:rPr>
        <w:t>: дата рождения пациента.</w:t>
      </w:r>
    </w:p>
    <w:p w14:paraId="30E4A49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адрес: адрес проживания пациента.</w:t>
      </w:r>
    </w:p>
    <w:p w14:paraId="4E8AA1C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"Приемы":</w:t>
      </w:r>
    </w:p>
    <w:p w14:paraId="376C106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: уникальный идентификатор приема.</w:t>
      </w:r>
    </w:p>
    <w:p w14:paraId="47BD139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ссылка на врача, проводящего прием.</w:t>
      </w:r>
    </w:p>
    <w:p w14:paraId="3BA60E4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>: ссылка на пациента, проходящего прием.</w:t>
      </w:r>
    </w:p>
    <w:p w14:paraId="6C7DB17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дата_приема</w:t>
      </w:r>
      <w:proofErr w:type="spellEnd"/>
      <w:r w:rsidRPr="00AA5A23">
        <w:rPr>
          <w:sz w:val="28"/>
          <w:szCs w:val="28"/>
        </w:rPr>
        <w:t>: дата проведения приема.</w:t>
      </w:r>
    </w:p>
    <w:p w14:paraId="2D0F45D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стоимость_приема</w:t>
      </w:r>
      <w:proofErr w:type="spellEnd"/>
      <w:r w:rsidRPr="00AA5A23">
        <w:rPr>
          <w:sz w:val="28"/>
          <w:szCs w:val="28"/>
        </w:rPr>
        <w:t>: общая стоимость приема, которая может включать дополнительные услуги.</w:t>
      </w:r>
    </w:p>
    <w:p w14:paraId="3DF6B70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"Платежи":</w:t>
      </w:r>
    </w:p>
    <w:p w14:paraId="3CD929D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id_платежа</w:t>
      </w:r>
      <w:proofErr w:type="spellEnd"/>
      <w:r w:rsidRPr="00AA5A23">
        <w:rPr>
          <w:sz w:val="28"/>
          <w:szCs w:val="28"/>
        </w:rPr>
        <w:t>: уникальный идентификатор платежа.</w:t>
      </w:r>
    </w:p>
    <w:p w14:paraId="7226045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: ссылка на прием, за который производится платеж.</w:t>
      </w:r>
    </w:p>
    <w:p w14:paraId="3780D65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сумма: сумма платежа.</w:t>
      </w:r>
    </w:p>
    <w:p w14:paraId="64ABC0E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дата_оплаты</w:t>
      </w:r>
      <w:proofErr w:type="spellEnd"/>
      <w:r w:rsidRPr="00AA5A23">
        <w:rPr>
          <w:sz w:val="28"/>
          <w:szCs w:val="28"/>
        </w:rPr>
        <w:t>: дата совершения платежа.</w:t>
      </w:r>
    </w:p>
    <w:p w14:paraId="2C14ADC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"Зарплаты врачей":</w:t>
      </w:r>
    </w:p>
    <w:p w14:paraId="305B337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id_начисления</w:t>
      </w:r>
      <w:proofErr w:type="spellEnd"/>
      <w:r w:rsidRPr="00AA5A23">
        <w:rPr>
          <w:sz w:val="28"/>
          <w:szCs w:val="28"/>
        </w:rPr>
        <w:t>: уникальный идентификатор начисления зарплаты.</w:t>
      </w:r>
    </w:p>
    <w:p w14:paraId="35D207F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ссылка на врача, которому начисляется зарплата.</w:t>
      </w:r>
    </w:p>
    <w:p w14:paraId="558951B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брутто_зарплата</w:t>
      </w:r>
      <w:proofErr w:type="spellEnd"/>
      <w:r w:rsidRPr="00AA5A23">
        <w:rPr>
          <w:sz w:val="28"/>
          <w:szCs w:val="28"/>
        </w:rPr>
        <w:t>: полная заработная плата до вычетов налогов и отчислений.</w:t>
      </w:r>
    </w:p>
    <w:p w14:paraId="1011E841" w14:textId="6726FBC8" w:rsid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нетто_зарплата</w:t>
      </w:r>
      <w:proofErr w:type="spellEnd"/>
      <w:r w:rsidRPr="00AA5A23">
        <w:rPr>
          <w:sz w:val="28"/>
          <w:szCs w:val="28"/>
        </w:rPr>
        <w:t>: чистая заработная плата после всех вычетов.</w:t>
      </w:r>
    </w:p>
    <w:p w14:paraId="1C174E08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>Ассоциативная сущность "Зарплата врачей - Приемы":</w:t>
      </w:r>
    </w:p>
    <w:p w14:paraId="45195363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>: ссылка на врача.</w:t>
      </w:r>
    </w:p>
    <w:p w14:paraId="77A0C591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>: ссылка на прием.</w:t>
      </w:r>
    </w:p>
    <w:p w14:paraId="5D960B29" w14:textId="6DC84C40" w:rsidR="00340D1E" w:rsidRPr="00AA5A23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lastRenderedPageBreak/>
        <w:t>PRIMARY KEY (</w:t>
      </w: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 xml:space="preserve">, </w:t>
      </w: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>): составной первичный ключ, гарантирующий уникальность каждой комбинации врача и приема.</w:t>
      </w:r>
    </w:p>
    <w:p w14:paraId="1A07AD4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Обоснование выбора</w:t>
      </w:r>
    </w:p>
    <w:p w14:paraId="338E4D7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</w:t>
      </w:r>
      <w:proofErr w:type="gramStart"/>
      <w:r w:rsidRPr="00AA5A23">
        <w:rPr>
          <w:sz w:val="28"/>
          <w:szCs w:val="28"/>
        </w:rPr>
        <w:t>: Необходимо</w:t>
      </w:r>
      <w:proofErr w:type="gramEnd"/>
      <w:r w:rsidRPr="00AA5A23">
        <w:rPr>
          <w:sz w:val="28"/>
          <w:szCs w:val="28"/>
        </w:rPr>
        <w:t xml:space="preserve"> отслеживать информацию о каждом враче, включая его ФИО, специализацию и стоимость приема, чтобы эффективно управлять персоналом клиники.</w:t>
      </w:r>
    </w:p>
    <w:p w14:paraId="753E8034" w14:textId="7A48BEC5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</w:t>
      </w:r>
      <w:proofErr w:type="gramStart"/>
      <w:r w:rsidRPr="00AA5A2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A5A23">
        <w:rPr>
          <w:sz w:val="28"/>
          <w:szCs w:val="28"/>
        </w:rPr>
        <w:t>Для</w:t>
      </w:r>
      <w:proofErr w:type="gramEnd"/>
      <w:r w:rsidRPr="00AA5A23">
        <w:rPr>
          <w:sz w:val="28"/>
          <w:szCs w:val="28"/>
        </w:rPr>
        <w:t xml:space="preserve"> ведения медицинской документации необходимо собирать данные о каждом пациенте, такие как ФИО, дата рождения и адрес.</w:t>
      </w:r>
    </w:p>
    <w:p w14:paraId="79C9510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Приемы: Эта сущность нужна для фиксации конкретных встреч врачей с пациентами, что важно для учета времени работы врачей и предоставляемых услуг.</w:t>
      </w:r>
    </w:p>
    <w:p w14:paraId="3B35BF5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Платежи: Фиксация платежей необходима для учета финансовых операций и контроля за оплатой медицинских услуг.</w:t>
      </w:r>
    </w:p>
    <w:p w14:paraId="17F9A7E6" w14:textId="3293FF73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</w:t>
      </w:r>
      <w:proofErr w:type="gramStart"/>
      <w:r w:rsidRPr="00AA5A23">
        <w:rPr>
          <w:sz w:val="28"/>
          <w:szCs w:val="28"/>
        </w:rPr>
        <w:t xml:space="preserve">: </w:t>
      </w:r>
      <w:r w:rsidR="002B0550">
        <w:rPr>
          <w:sz w:val="28"/>
          <w:szCs w:val="28"/>
        </w:rPr>
        <w:t>Т</w:t>
      </w:r>
      <w:r w:rsidRPr="00AA5A23">
        <w:rPr>
          <w:sz w:val="28"/>
          <w:szCs w:val="28"/>
        </w:rPr>
        <w:t>ребуется</w:t>
      </w:r>
      <w:proofErr w:type="gramEnd"/>
      <w:r w:rsidRPr="00AA5A23">
        <w:rPr>
          <w:sz w:val="28"/>
          <w:szCs w:val="28"/>
        </w:rPr>
        <w:t xml:space="preserve"> для расчета и выплаты зарплат врачам на основании их трудовой деятельности и установленных процентов отчислений.</w:t>
      </w:r>
    </w:p>
    <w:p w14:paraId="115C4F11" w14:textId="12380B9C" w:rsidR="00340D1E" w:rsidRPr="00AA5A23" w:rsidRDefault="00340D1E" w:rsidP="00AA5A23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>Ассоциативная сущность "Зарплата врачей - Приемы": Необходима для точного учета того, какие приемы участвуют в расчете зарплаты каждого врача.</w:t>
      </w:r>
    </w:p>
    <w:p w14:paraId="0ABBB452" w14:textId="3FA29F86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Эти сущности и их атрибуты обеспечивают полную функциональность системы управления медицинским учреждением, позволяя вести учет персонала, пациентов, оказываемых услуг и финансовых операций.</w:t>
      </w:r>
    </w:p>
    <w:p w14:paraId="0797719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Связи между сущностями</w:t>
      </w:r>
    </w:p>
    <w:p w14:paraId="57EC8C2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– Приемы:</w:t>
      </w:r>
    </w:p>
    <w:p w14:paraId="28C9E6F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Один врач может проводить множество приемов, но каждый прием проводится одним врачом. Это отношение называется "один ко многим".</w:t>
      </w:r>
    </w:p>
    <w:p w14:paraId="64AF2AD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приемы есть внешний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в таблице врачи.</w:t>
      </w:r>
    </w:p>
    <w:p w14:paraId="2F0C278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 – Приемы:</w:t>
      </w:r>
    </w:p>
    <w:p w14:paraId="0055CF6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Один пациент может посещать множество приемов, но каждый прием посещает один пациент. Это также отношение "один ко многим".</w:t>
      </w:r>
    </w:p>
    <w:p w14:paraId="77013B1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lastRenderedPageBreak/>
        <w:t xml:space="preserve">В таблице приемы есть внешний ключ </w:t>
      </w: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 xml:space="preserve"> в таблице пациенты.</w:t>
      </w:r>
    </w:p>
    <w:p w14:paraId="0545ABF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 – Платежи:</w:t>
      </w:r>
    </w:p>
    <w:p w14:paraId="5CE20DB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Каждый прием может иметь один или несколько платежей, но каждый платеж относится к одному приему. Это отношение "один ко многим".</w:t>
      </w:r>
    </w:p>
    <w:p w14:paraId="67345B0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платежи есть внешний ключ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 xml:space="preserve"> в таблице приемы.</w:t>
      </w:r>
    </w:p>
    <w:p w14:paraId="5E93FA1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– Врачи:</w:t>
      </w:r>
    </w:p>
    <w:p w14:paraId="6DED740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Каждая запись о зарплате относится к одному врачу, но один врач может иметь много записей о зарплате. Это отношение "один ко многим".</w:t>
      </w:r>
    </w:p>
    <w:p w14:paraId="49893B8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</w:t>
      </w:r>
      <w:proofErr w:type="spellStart"/>
      <w:r w:rsidRPr="00AA5A23">
        <w:rPr>
          <w:sz w:val="28"/>
          <w:szCs w:val="28"/>
        </w:rPr>
        <w:t>зарплаты_врачей</w:t>
      </w:r>
      <w:proofErr w:type="spellEnd"/>
      <w:r w:rsidRPr="00AA5A23">
        <w:rPr>
          <w:sz w:val="28"/>
          <w:szCs w:val="28"/>
        </w:rPr>
        <w:t xml:space="preserve"> есть внешний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в таблице врачи.</w:t>
      </w:r>
    </w:p>
    <w:p w14:paraId="30BDCE8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– Приемы:</w:t>
      </w:r>
    </w:p>
    <w:p w14:paraId="7CA845F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Записи о зарплате могут относиться к нескольким приемам, и каждый прием может участвовать в нескольких начислениях зарплаты. Это отношение "многие ко многим".</w:t>
      </w:r>
    </w:p>
    <w:p w14:paraId="5E90EE6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Для реализации этого отношения была создана промежуточная таблица </w:t>
      </w:r>
      <w:proofErr w:type="spellStart"/>
      <w:r w:rsidRPr="00AA5A23">
        <w:rPr>
          <w:sz w:val="28"/>
          <w:szCs w:val="28"/>
        </w:rPr>
        <w:t>зарплата_врачей_приемов</w:t>
      </w:r>
      <w:proofErr w:type="spellEnd"/>
      <w:r w:rsidRPr="00AA5A23">
        <w:rPr>
          <w:sz w:val="28"/>
          <w:szCs w:val="28"/>
        </w:rPr>
        <w:t xml:space="preserve">, которая содержит внешние ключи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и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, ссылающиеся соответственно на таблицы врачи и приемы.</w:t>
      </w:r>
    </w:p>
    <w:p w14:paraId="1225B399" w14:textId="6993DF92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Таким образом, связи между сущностями можно представить следующим образом:</w:t>
      </w:r>
    </w:p>
    <w:p w14:paraId="4B67BDF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→ Приемы (один ко многим)</w:t>
      </w:r>
    </w:p>
    <w:p w14:paraId="65EE735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 → Приемы (один ко многим)</w:t>
      </w:r>
    </w:p>
    <w:p w14:paraId="07CC5BB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 → Платежи (один ко многим)</w:t>
      </w:r>
    </w:p>
    <w:p w14:paraId="45E7B71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→ Зарплаты врачей (один ко многим)</w:t>
      </w:r>
    </w:p>
    <w:p w14:paraId="5CCEAB86" w14:textId="70A050F5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↔ Приемы (многие ко многим через промежуточную таблицу)</w:t>
      </w:r>
    </w:p>
    <w:p w14:paraId="3BD03FBE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 xml:space="preserve">Чтобы избавиться от связи «многие ко многим» в таблице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, мы можем упростить структуру базы данных, убрав </w:t>
      </w:r>
      <w:r w:rsidRPr="00340D1E">
        <w:rPr>
          <w:sz w:val="28"/>
          <w:szCs w:val="28"/>
        </w:rPr>
        <w:lastRenderedPageBreak/>
        <w:t>промежуточную таблицу-связку и оставив прямую связь между таблицами врачи и приемы.</w:t>
      </w:r>
    </w:p>
    <w:p w14:paraId="3F2A3317" w14:textId="15E0737E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Ниже приведены измененные SQL-запросы, убра</w:t>
      </w:r>
      <w:r w:rsidR="00946FCF" w:rsidRPr="002B0550">
        <w:rPr>
          <w:sz w:val="28"/>
          <w:szCs w:val="28"/>
        </w:rPr>
        <w:t>ны</w:t>
      </w:r>
      <w:r w:rsidRPr="002B0550">
        <w:rPr>
          <w:sz w:val="28"/>
          <w:szCs w:val="28"/>
        </w:rPr>
        <w:t xml:space="preserve"> лишние элементы</w:t>
      </w:r>
      <w:r w:rsidR="002B0550" w:rsidRPr="002B0550">
        <w:rPr>
          <w:sz w:val="28"/>
          <w:szCs w:val="28"/>
        </w:rPr>
        <w:t>.</w:t>
      </w:r>
    </w:p>
    <w:p w14:paraId="7B3A87E4" w14:textId="71BE3B6C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Врачи:</w:t>
      </w:r>
    </w:p>
    <w:p w14:paraId="0F7C2D6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29E71174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фамилия</w:t>
      </w:r>
    </w:p>
    <w:p w14:paraId="20954FB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имя</w:t>
      </w:r>
    </w:p>
    <w:p w14:paraId="1B208271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отчество</w:t>
      </w:r>
    </w:p>
    <w:p w14:paraId="4938E3C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специальность</w:t>
      </w:r>
    </w:p>
    <w:p w14:paraId="2687CC2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стоимость_приема</w:t>
      </w:r>
      <w:proofErr w:type="spellEnd"/>
    </w:p>
    <w:p w14:paraId="47CC44B5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процент_отчислений</w:t>
      </w:r>
      <w:proofErr w:type="spellEnd"/>
    </w:p>
    <w:p w14:paraId="092941A1" w14:textId="1EDA30BB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Пациенты:</w:t>
      </w:r>
    </w:p>
    <w:p w14:paraId="0EC77A6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_пациента</w:t>
      </w:r>
    </w:p>
    <w:p w14:paraId="15AFB51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фамилия</w:t>
      </w:r>
    </w:p>
    <w:p w14:paraId="10C3B80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имя</w:t>
      </w:r>
    </w:p>
    <w:p w14:paraId="3F77E1F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отчество</w:t>
      </w:r>
    </w:p>
    <w:p w14:paraId="7524E9D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дата_рождения</w:t>
      </w:r>
      <w:proofErr w:type="spellEnd"/>
    </w:p>
    <w:p w14:paraId="242BDBE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адрес</w:t>
      </w:r>
    </w:p>
    <w:p w14:paraId="419F53D4" w14:textId="33552FE5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Приемы:</w:t>
      </w:r>
    </w:p>
    <w:p w14:paraId="185FC6F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2D61524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099EC930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_пациента</w:t>
      </w:r>
    </w:p>
    <w:p w14:paraId="2B98E3E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дата_приема</w:t>
      </w:r>
      <w:proofErr w:type="spellEnd"/>
    </w:p>
    <w:p w14:paraId="236C920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стоимость_приема</w:t>
      </w:r>
      <w:proofErr w:type="spellEnd"/>
    </w:p>
    <w:p w14:paraId="172AE05A" w14:textId="557AFD73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Платежи:</w:t>
      </w:r>
    </w:p>
    <w:p w14:paraId="62ED8CF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_платежа</w:t>
      </w:r>
    </w:p>
    <w:p w14:paraId="4E451F3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4CCB721F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сумма</w:t>
      </w:r>
    </w:p>
    <w:p w14:paraId="33E5F3BE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дата_оплаты</w:t>
      </w:r>
      <w:proofErr w:type="spellEnd"/>
    </w:p>
    <w:p w14:paraId="17C489C1" w14:textId="0EAA98E8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Pr="002B0550">
        <w:rPr>
          <w:sz w:val="28"/>
          <w:szCs w:val="28"/>
        </w:rPr>
        <w:t>Зарплаты врачей:</w:t>
      </w:r>
    </w:p>
    <w:p w14:paraId="69E580C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_начисления</w:t>
      </w:r>
    </w:p>
    <w:p w14:paraId="248995E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4D488952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72C8F6C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брутто_зарплата</w:t>
      </w:r>
      <w:proofErr w:type="spellEnd"/>
    </w:p>
    <w:p w14:paraId="41E4A4F0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нетто_зарплата</w:t>
      </w:r>
      <w:proofErr w:type="spellEnd"/>
    </w:p>
    <w:p w14:paraId="78974B35" w14:textId="686D3DB1" w:rsidR="00F35869" w:rsidRDefault="00340D1E" w:rsidP="002B0550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 xml:space="preserve">Мы удалили таблицу </w:t>
      </w:r>
      <w:proofErr w:type="spellStart"/>
      <w:r w:rsidRPr="00340D1E">
        <w:rPr>
          <w:sz w:val="28"/>
          <w:szCs w:val="28"/>
        </w:rPr>
        <w:t>зарплата_врачи_приемы</w:t>
      </w:r>
      <w:proofErr w:type="spellEnd"/>
      <w:r w:rsidRPr="00340D1E">
        <w:rPr>
          <w:sz w:val="28"/>
          <w:szCs w:val="28"/>
        </w:rPr>
        <w:t xml:space="preserve">, поскольку она больше не нужна для обеспечения связи «многие ко многим». В новой версии таблицы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 остались поля </w:t>
      </w: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 xml:space="preserve"> и </w:t>
      </w: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 xml:space="preserve">, которые напрямую ссылаются на соответствующие таблицы. Таким образом, каждая запись в таблице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 соответствует конкретному врачу и приему.</w:t>
      </w:r>
    </w:p>
    <w:p w14:paraId="1F9DCC8F" w14:textId="086B8062" w:rsidR="00DE5430" w:rsidRPr="00DE5430" w:rsidRDefault="00DE5430" w:rsidP="00340D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Построим диаграмму для отображения нашей созданной логической структуры с использованием средства для разработки диаграмм </w:t>
      </w:r>
      <w:r>
        <w:rPr>
          <w:sz w:val="28"/>
          <w:szCs w:val="28"/>
          <w:lang w:val="en-US"/>
        </w:rPr>
        <w:t>draw</w:t>
      </w:r>
      <w:r w:rsidRPr="00DE543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.</w:t>
      </w:r>
    </w:p>
    <w:p w14:paraId="7A1DD1B8" w14:textId="77777777" w:rsidR="00DE5430" w:rsidRDefault="00DE5430" w:rsidP="00340D1E">
      <w:pPr>
        <w:spacing w:line="360" w:lineRule="auto"/>
        <w:rPr>
          <w:sz w:val="28"/>
          <w:szCs w:val="28"/>
        </w:rPr>
      </w:pPr>
    </w:p>
    <w:p w14:paraId="7F2505F7" w14:textId="77777777" w:rsidR="00160122" w:rsidRDefault="00160122" w:rsidP="00340D1E">
      <w:pPr>
        <w:spacing w:line="360" w:lineRule="auto"/>
        <w:rPr>
          <w:sz w:val="28"/>
          <w:szCs w:val="28"/>
        </w:rPr>
      </w:pPr>
    </w:p>
    <w:p w14:paraId="514EBA78" w14:textId="35DC48D5" w:rsidR="00340D1E" w:rsidRDefault="00DE5430" w:rsidP="00F35869">
      <w:pPr>
        <w:spacing w:line="36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2F11D" wp14:editId="4348C84A">
            <wp:extent cx="5934075" cy="450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B5D6" w14:textId="01D13652" w:rsidR="0081202D" w:rsidRDefault="0081202D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1 – Диаграмма </w:t>
      </w:r>
      <w:r w:rsidR="00DE5430">
        <w:rPr>
          <w:sz w:val="28"/>
          <w:szCs w:val="28"/>
        </w:rPr>
        <w:t>отображения логической структуры базы данных</w:t>
      </w:r>
    </w:p>
    <w:p w14:paraId="521D950C" w14:textId="53EBBC1C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</w:p>
    <w:p w14:paraId="159C6B58" w14:textId="7E645DB3" w:rsidR="00DE5430" w:rsidRDefault="00DE5430" w:rsidP="00DE5430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Далее выделим ключевые атрибуты (</w:t>
      </w:r>
      <w:r>
        <w:rPr>
          <w:szCs w:val="24"/>
        </w:rPr>
        <w:t>(</w:t>
      </w:r>
      <w:r>
        <w:rPr>
          <w:szCs w:val="24"/>
          <w:lang w:val="en-US"/>
        </w:rPr>
        <w:t>PK</w:t>
      </w:r>
      <w:r>
        <w:rPr>
          <w:szCs w:val="24"/>
        </w:rPr>
        <w:t xml:space="preserve">, </w:t>
      </w:r>
      <w:r>
        <w:rPr>
          <w:szCs w:val="24"/>
          <w:lang w:val="en-US"/>
        </w:rPr>
        <w:t>FK</w:t>
      </w:r>
      <w:r w:rsidRPr="00DE5430">
        <w:rPr>
          <w:sz w:val="28"/>
          <w:szCs w:val="28"/>
        </w:rPr>
        <w:t>), и обозначим связи между нашими сущностями</w:t>
      </w:r>
      <w:r>
        <w:rPr>
          <w:sz w:val="28"/>
          <w:szCs w:val="28"/>
        </w:rPr>
        <w:t xml:space="preserve"> (рисунок 2).</w:t>
      </w:r>
    </w:p>
    <w:p w14:paraId="47E56D53" w14:textId="44666943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0B3D0" wp14:editId="5A99412E">
            <wp:extent cx="5934075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E83D" w14:textId="453E4B07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Выделение ключевых атрибутов и обозначения связей</w:t>
      </w:r>
    </w:p>
    <w:p w14:paraId="5C584175" w14:textId="77777777" w:rsidR="00DE5430" w:rsidRPr="00DE5430" w:rsidRDefault="00DE5430" w:rsidP="00DE5430">
      <w:pPr>
        <w:spacing w:line="360" w:lineRule="auto"/>
        <w:ind w:firstLine="0"/>
        <w:rPr>
          <w:sz w:val="28"/>
          <w:szCs w:val="28"/>
        </w:rPr>
      </w:pPr>
    </w:p>
    <w:p w14:paraId="0D87D704" w14:textId="5DCF93AD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</w:t>
      </w:r>
      <w:r w:rsidR="00DE5430" w:rsidRPr="00DE5430">
        <w:rPr>
          <w:rFonts w:cs="Times New Roman"/>
          <w:sz w:val="28"/>
          <w:szCs w:val="28"/>
        </w:rPr>
        <w:t xml:space="preserve"> предназначена для </w:t>
      </w:r>
      <w:r>
        <w:rPr>
          <w:rFonts w:cs="Times New Roman"/>
          <w:sz w:val="28"/>
          <w:szCs w:val="28"/>
        </w:rPr>
        <w:t xml:space="preserve">медицинской платной клинки, </w:t>
      </w:r>
      <w:r w:rsidR="00DE5430" w:rsidRPr="00DE5430">
        <w:rPr>
          <w:rFonts w:cs="Times New Roman"/>
          <w:sz w:val="28"/>
          <w:szCs w:val="28"/>
        </w:rPr>
        <w:t>учета работы врачей, пациентов, приема пациентов, оплаты за услуги и расчета зарплат врачам.</w:t>
      </w:r>
      <w:r>
        <w:rPr>
          <w:rFonts w:cs="Times New Roman"/>
          <w:sz w:val="28"/>
          <w:szCs w:val="28"/>
        </w:rPr>
        <w:t xml:space="preserve"> Удобна и проста в использовании для неопытных пользователем, не перегружена.</w:t>
      </w:r>
      <w:r w:rsidR="00DE5430" w:rsidRPr="00DE5430">
        <w:rPr>
          <w:rFonts w:cs="Times New Roman"/>
          <w:sz w:val="28"/>
          <w:szCs w:val="28"/>
        </w:rPr>
        <w:t xml:space="preserve"> Она состоит из пяти </w:t>
      </w:r>
      <w:r>
        <w:rPr>
          <w:rFonts w:cs="Times New Roman"/>
          <w:sz w:val="28"/>
          <w:szCs w:val="28"/>
        </w:rPr>
        <w:t>сущностей</w:t>
      </w:r>
      <w:r w:rsidR="00DE5430" w:rsidRPr="00DE5430">
        <w:rPr>
          <w:rFonts w:cs="Times New Roman"/>
          <w:sz w:val="28"/>
          <w:szCs w:val="28"/>
        </w:rPr>
        <w:t>:</w:t>
      </w:r>
    </w:p>
    <w:p w14:paraId="5B0D1D7D" w14:textId="13D1B345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E5430" w:rsidRPr="00DE5430">
        <w:rPr>
          <w:rFonts w:cs="Times New Roman"/>
          <w:sz w:val="28"/>
          <w:szCs w:val="28"/>
        </w:rPr>
        <w:t>врачи</w:t>
      </w:r>
      <w:r>
        <w:rPr>
          <w:rFonts w:cs="Times New Roman"/>
          <w:sz w:val="28"/>
          <w:szCs w:val="28"/>
        </w:rPr>
        <w:t>» –</w:t>
      </w:r>
      <w:r w:rsidR="00DE5430" w:rsidRPr="00DE5430">
        <w:rPr>
          <w:rFonts w:cs="Times New Roman"/>
          <w:sz w:val="28"/>
          <w:szCs w:val="28"/>
        </w:rPr>
        <w:t xml:space="preserve"> содержит информацию о врачах клиники. В ней хранятся данные об их фамилии, имени, отчестве, специальности, стоимости одного приема и проценте отчислений, который </w:t>
      </w:r>
      <w:r>
        <w:rPr>
          <w:rFonts w:cs="Times New Roman"/>
          <w:sz w:val="28"/>
          <w:szCs w:val="28"/>
        </w:rPr>
        <w:t>начисляется</w:t>
      </w:r>
      <w:r w:rsidR="00DE5430" w:rsidRPr="00DE5430">
        <w:rPr>
          <w:rFonts w:cs="Times New Roman"/>
          <w:sz w:val="28"/>
          <w:szCs w:val="28"/>
        </w:rPr>
        <w:t xml:space="preserve"> с каждого приема врача.</w:t>
      </w:r>
    </w:p>
    <w:p w14:paraId="74F4E853" w14:textId="013B9D0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7281A58B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врача, первичный ключ таблицы.</w:t>
      </w:r>
    </w:p>
    <w:p w14:paraId="72B8CD3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lastRenderedPageBreak/>
        <w:t>фамилия: обязательный атрибут, содержащий фамилию врача.</w:t>
      </w:r>
    </w:p>
    <w:p w14:paraId="36A4A8D8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имя: необязательный атрибут, содержащее имя врача.</w:t>
      </w:r>
    </w:p>
    <w:p w14:paraId="65EE2A6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отчество: необязательный атрибут, содержащее отчество врача.</w:t>
      </w:r>
    </w:p>
    <w:p w14:paraId="7CDE8E21" w14:textId="3B03CEF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специальность: обязательная строковая информация о специализации врача</w:t>
      </w:r>
      <w:r w:rsidR="001E60AC">
        <w:rPr>
          <w:rFonts w:cs="Times New Roman"/>
          <w:sz w:val="28"/>
          <w:szCs w:val="28"/>
        </w:rPr>
        <w:t>.</w:t>
      </w:r>
    </w:p>
    <w:p w14:paraId="00FF95D5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стоимость_приема</w:t>
      </w:r>
      <w:proofErr w:type="spellEnd"/>
      <w:r w:rsidRPr="00DE5430">
        <w:rPr>
          <w:rFonts w:cs="Times New Roman"/>
          <w:sz w:val="28"/>
          <w:szCs w:val="28"/>
        </w:rPr>
        <w:t>: фиксированная стоимость одного приема у данного врача.</w:t>
      </w:r>
    </w:p>
    <w:p w14:paraId="6823BA02" w14:textId="3587B788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процент_отчислений</w:t>
      </w:r>
      <w:proofErr w:type="spellEnd"/>
      <w:r w:rsidRPr="00DE5430">
        <w:rPr>
          <w:rFonts w:cs="Times New Roman"/>
          <w:sz w:val="28"/>
          <w:szCs w:val="28"/>
        </w:rPr>
        <w:t xml:space="preserve">: процент, </w:t>
      </w:r>
      <w:r w:rsidR="001E60AC">
        <w:rPr>
          <w:rFonts w:cs="Times New Roman"/>
          <w:sz w:val="28"/>
          <w:szCs w:val="28"/>
        </w:rPr>
        <w:t xml:space="preserve">который отчисляется непосредственно самому врачу после каждого его приема. </w:t>
      </w:r>
      <w:r w:rsidRPr="00DE5430">
        <w:rPr>
          <w:rFonts w:cs="Times New Roman"/>
          <w:sz w:val="28"/>
          <w:szCs w:val="28"/>
        </w:rPr>
        <w:t>Ограничен значениями от 0 до 100%.</w:t>
      </w:r>
    </w:p>
    <w:p w14:paraId="507BA6D1" w14:textId="19B649D8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В этой таблице сосредоточены ключевые сведения о каждом враче, необходимые для ведения медицинской деятельности и финансового учета. Специальность позволяет классифицировать врачей по направлениям медицины, а стоимость приема помогает корректно рассчитывать оплату услуг.</w:t>
      </w:r>
    </w:p>
    <w:p w14:paraId="72A6F312" w14:textId="35DCB1AE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 «</w:t>
      </w:r>
      <w:r w:rsidR="00DE5430" w:rsidRPr="00DE5430">
        <w:rPr>
          <w:rFonts w:cs="Times New Roman"/>
          <w:sz w:val="28"/>
          <w:szCs w:val="28"/>
        </w:rPr>
        <w:t>пациенты</w:t>
      </w:r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хранит информацию о пациентах, обращающихся к врачам клиники. Включает ФИО, дату рождения и адрес проживания.</w:t>
      </w:r>
    </w:p>
    <w:p w14:paraId="53EACC0E" w14:textId="0F2A2F13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71A3088E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пациента, первичный ключ таблицы.</w:t>
      </w:r>
    </w:p>
    <w:p w14:paraId="168C16C4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фамилия: обязательный атрибут, содержащая фамилию пациента.</w:t>
      </w:r>
    </w:p>
    <w:p w14:paraId="17521554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имя: необязательное имя пациента.</w:t>
      </w:r>
    </w:p>
    <w:p w14:paraId="4308ECD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отчество: необязательное отчество пациента.</w:t>
      </w:r>
    </w:p>
    <w:p w14:paraId="4873C0B6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дата_рождения</w:t>
      </w:r>
      <w:proofErr w:type="spellEnd"/>
      <w:r w:rsidRPr="00DE5430">
        <w:rPr>
          <w:rFonts w:cs="Times New Roman"/>
          <w:sz w:val="28"/>
          <w:szCs w:val="28"/>
        </w:rPr>
        <w:t>: дата рождения пациента.</w:t>
      </w:r>
    </w:p>
    <w:p w14:paraId="1BB4EB93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адрес: строковый атрибут, хранящий адрес проживания пациента.</w:t>
      </w:r>
    </w:p>
    <w:p w14:paraId="459D624A" w14:textId="5220CF5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Эти данные необходимы для идентификации пациентов и их последующего отслеживания в системе. Дата рождения может использоваться для различных целей, таких как анализ возрастных групп пациентов</w:t>
      </w:r>
      <w:r w:rsidR="001E60AC">
        <w:rPr>
          <w:rFonts w:cs="Times New Roman"/>
          <w:sz w:val="28"/>
          <w:szCs w:val="28"/>
        </w:rPr>
        <w:t xml:space="preserve">, рассылке с напоминаем об проверке их </w:t>
      </w:r>
      <w:r w:rsidR="001E60AC">
        <w:rPr>
          <w:rFonts w:cs="Times New Roman"/>
          <w:sz w:val="28"/>
          <w:szCs w:val="28"/>
        </w:rPr>
        <w:lastRenderedPageBreak/>
        <w:t>организма</w:t>
      </w:r>
      <w:r w:rsidRPr="00DE5430">
        <w:rPr>
          <w:rFonts w:cs="Times New Roman"/>
          <w:sz w:val="28"/>
          <w:szCs w:val="28"/>
        </w:rPr>
        <w:t>, а также для предоставления персонализированных предложений и напоминаний.</w:t>
      </w:r>
    </w:p>
    <w:p w14:paraId="1BB7B952" w14:textId="46A80B57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 «</w:t>
      </w:r>
      <w:r w:rsidR="00DE5430" w:rsidRPr="00DE5430">
        <w:rPr>
          <w:rFonts w:cs="Times New Roman"/>
          <w:sz w:val="28"/>
          <w:szCs w:val="28"/>
        </w:rPr>
        <w:t>приемы</w:t>
      </w:r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фиксирует каждый прием пациента врачом. Здесь хранится информация о дате приема, пациенте, враче и стоимости этого приема.</w:t>
      </w:r>
    </w:p>
    <w:p w14:paraId="1AE3BA75" w14:textId="245DDDE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2D74E21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приема, первичный ключ таблицы.</w:t>
      </w:r>
    </w:p>
    <w:p w14:paraId="78114531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врачи, указывает на конкретного врача, проводившего прием.</w:t>
      </w:r>
    </w:p>
    <w:p w14:paraId="499870A5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пациенты, указывает на пациента, пришедшего на прием.</w:t>
      </w:r>
    </w:p>
    <w:p w14:paraId="78264FEA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дата_приема</w:t>
      </w:r>
      <w:proofErr w:type="spellEnd"/>
      <w:r w:rsidRPr="00DE5430">
        <w:rPr>
          <w:rFonts w:cs="Times New Roman"/>
          <w:sz w:val="28"/>
          <w:szCs w:val="28"/>
        </w:rPr>
        <w:t>: обязательная дата проведения приема.</w:t>
      </w:r>
    </w:p>
    <w:p w14:paraId="70D4CC6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стоимость_приема</w:t>
      </w:r>
      <w:proofErr w:type="spellEnd"/>
      <w:r w:rsidRPr="00DE5430">
        <w:rPr>
          <w:rFonts w:cs="Times New Roman"/>
          <w:sz w:val="28"/>
          <w:szCs w:val="28"/>
        </w:rPr>
        <w:t>: стоимость проведенного приема.</w:t>
      </w:r>
    </w:p>
    <w:p w14:paraId="68038F6D" w14:textId="6842CA5F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Этот блок данных важен для фиксации факта оказания медицинских услуг, а также для дальнейшего анализа загруженности врачей и общей статистики посещений.</w:t>
      </w:r>
      <w:r w:rsidR="00B77B07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Стоимость приема необходима для расчетов платежей и начисления заработных плат врачам.</w:t>
      </w:r>
    </w:p>
    <w:p w14:paraId="7BF81013" w14:textId="55A42646" w:rsidR="00DE5430" w:rsidRPr="00DE5430" w:rsidRDefault="00B77B07" w:rsidP="00B77B0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E5430" w:rsidRPr="00DE5430">
        <w:rPr>
          <w:rFonts w:cs="Times New Roman"/>
          <w:sz w:val="28"/>
          <w:szCs w:val="28"/>
        </w:rPr>
        <w:t>платежи</w:t>
      </w:r>
      <w:r>
        <w:rPr>
          <w:rFonts w:cs="Times New Roman"/>
          <w:sz w:val="28"/>
          <w:szCs w:val="28"/>
        </w:rPr>
        <w:t>» –</w:t>
      </w:r>
      <w:r w:rsidR="00DE5430" w:rsidRPr="00DE5430">
        <w:rPr>
          <w:rFonts w:cs="Times New Roman"/>
          <w:sz w:val="28"/>
          <w:szCs w:val="28"/>
        </w:rPr>
        <w:t xml:space="preserve"> учитыва</w:t>
      </w:r>
      <w:r>
        <w:rPr>
          <w:rFonts w:cs="Times New Roman"/>
          <w:sz w:val="28"/>
          <w:szCs w:val="28"/>
        </w:rPr>
        <w:t>ет</w:t>
      </w:r>
      <w:r w:rsidR="00DE5430" w:rsidRPr="00DE5430">
        <w:rPr>
          <w:rFonts w:cs="Times New Roman"/>
          <w:sz w:val="28"/>
          <w:szCs w:val="28"/>
        </w:rPr>
        <w:t xml:space="preserve"> все платежи, произведенные пациентами за медицинские услуги. Записи содержат сумму платежа, дату оплаты и ссылку на конкретный прием.</w:t>
      </w:r>
    </w:p>
    <w:p w14:paraId="314A3D41" w14:textId="711316DB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081CA2C9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id_платежа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платежа, первичный ключ таблицы.</w:t>
      </w:r>
    </w:p>
    <w:p w14:paraId="4D9DA706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внешний ключ, ссылающийся на таблицу приемы, указывает на прием, за который был произведен платеж.</w:t>
      </w:r>
    </w:p>
    <w:p w14:paraId="341D7F4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сумма: общая сумма платежа.</w:t>
      </w:r>
    </w:p>
    <w:p w14:paraId="6AA78D91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дата_оплаты</w:t>
      </w:r>
      <w:proofErr w:type="spellEnd"/>
      <w:r w:rsidRPr="00DE5430">
        <w:rPr>
          <w:rFonts w:cs="Times New Roman"/>
          <w:sz w:val="28"/>
          <w:szCs w:val="28"/>
        </w:rPr>
        <w:t>: дата и время совершения платежа, автоматически заполняется текущими данными сервера (CURRENT_TIMESTAMP), если не указана вручную.</w:t>
      </w:r>
    </w:p>
    <w:p w14:paraId="41F7D172" w14:textId="155D27F8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lastRenderedPageBreak/>
        <w:t>Выборка сущностей и атрибутов:</w:t>
      </w:r>
      <w:r w:rsidR="00B77B07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Платежи являются важной частью финансовой отчетности и помогают отслеживать поступления средств в клинику. Ссылки на конкретные приемы позволяют сопоставлять доходы с оказанными услугами.</w:t>
      </w:r>
    </w:p>
    <w:p w14:paraId="0F223571" w14:textId="76A6B57C" w:rsidR="00DE5430" w:rsidRPr="00DE5430" w:rsidRDefault="00B77B07" w:rsidP="00B77B0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proofErr w:type="spellStart"/>
      <w:r w:rsidR="00DE5430" w:rsidRPr="00DE5430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используется для хранения информации о начисленной зарплате каждому врачу после каждого приема. Зарплата рассчитывается исходя из стоимости приема и процента отчислений.</w:t>
      </w:r>
    </w:p>
    <w:p w14:paraId="088EA7FC" w14:textId="563F682C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63CF367A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id_начисления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записи о начислении зарплаты, первичный ключ таблицы.</w:t>
      </w:r>
    </w:p>
    <w:p w14:paraId="1F69CE8C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врачи, указывает на врача, которому начисляется зарплата.</w:t>
      </w:r>
    </w:p>
    <w:p w14:paraId="39259DB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внешний ключ, ссылающийся на таблицу приемы, указывает на прием, за который производится расчет зарплаты.</w:t>
      </w:r>
    </w:p>
    <w:p w14:paraId="73211D12" w14:textId="19D68880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брутто_зарплата</w:t>
      </w:r>
      <w:proofErr w:type="spellEnd"/>
      <w:r w:rsidRPr="00DE5430">
        <w:rPr>
          <w:rFonts w:cs="Times New Roman"/>
          <w:sz w:val="28"/>
          <w:szCs w:val="28"/>
        </w:rPr>
        <w:t xml:space="preserve">: </w:t>
      </w:r>
      <w:r w:rsidR="001E60AC">
        <w:rPr>
          <w:rFonts w:cs="Times New Roman"/>
          <w:sz w:val="28"/>
          <w:szCs w:val="28"/>
        </w:rPr>
        <w:t>начисление за каждый прием врачу, до вычета налогов.</w:t>
      </w:r>
    </w:p>
    <w:p w14:paraId="58652B55" w14:textId="1FBBE0FD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нетто_зарплата</w:t>
      </w:r>
      <w:proofErr w:type="spellEnd"/>
      <w:r w:rsidRPr="00DE5430">
        <w:rPr>
          <w:rFonts w:cs="Times New Roman"/>
          <w:sz w:val="28"/>
          <w:szCs w:val="28"/>
        </w:rPr>
        <w:t xml:space="preserve">: </w:t>
      </w:r>
      <w:r w:rsidR="001E60AC">
        <w:rPr>
          <w:rFonts w:cs="Times New Roman"/>
          <w:sz w:val="28"/>
          <w:szCs w:val="28"/>
        </w:rPr>
        <w:t>отчисления за прием врачу, после вычета подоходного налога.</w:t>
      </w:r>
    </w:p>
    <w:p w14:paraId="6CF124FF" w14:textId="675E387A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Расчет зарплаты врачам является важным аспектом бухгалтерского учета в клинике. Эта таблица связывает информацию о приеме и враче с финансовыми показателями, такими как </w:t>
      </w:r>
      <w:proofErr w:type="spellStart"/>
      <w:r w:rsidRPr="00DE5430">
        <w:rPr>
          <w:rFonts w:cs="Times New Roman"/>
          <w:sz w:val="28"/>
          <w:szCs w:val="28"/>
        </w:rPr>
        <w:t>брутто</w:t>
      </w:r>
      <w:r w:rsidR="00B77B07">
        <w:rPr>
          <w:rFonts w:cs="Times New Roman"/>
          <w:sz w:val="28"/>
          <w:szCs w:val="28"/>
        </w:rPr>
        <w:t>_</w:t>
      </w:r>
      <w:r w:rsidRPr="00DE5430">
        <w:rPr>
          <w:rFonts w:cs="Times New Roman"/>
          <w:sz w:val="28"/>
          <w:szCs w:val="28"/>
        </w:rPr>
        <w:t>зарплата</w:t>
      </w:r>
      <w:proofErr w:type="spellEnd"/>
      <w:r w:rsidRPr="00DE5430">
        <w:rPr>
          <w:rFonts w:cs="Times New Roman"/>
          <w:sz w:val="28"/>
          <w:szCs w:val="28"/>
        </w:rPr>
        <w:t xml:space="preserve"> и </w:t>
      </w:r>
      <w:r w:rsidR="00B77B07">
        <w:rPr>
          <w:rFonts w:cs="Times New Roman"/>
          <w:sz w:val="28"/>
          <w:szCs w:val="28"/>
        </w:rPr>
        <w:t>нетто_</w:t>
      </w:r>
      <w:r w:rsidRPr="00DE5430">
        <w:rPr>
          <w:rFonts w:cs="Times New Roman"/>
          <w:sz w:val="28"/>
          <w:szCs w:val="28"/>
        </w:rPr>
        <w:t xml:space="preserve"> </w:t>
      </w:r>
      <w:r w:rsidR="00B77B07">
        <w:rPr>
          <w:rFonts w:cs="Times New Roman"/>
          <w:sz w:val="28"/>
          <w:szCs w:val="28"/>
        </w:rPr>
        <w:t>з</w:t>
      </w:r>
      <w:r w:rsidRPr="00DE5430">
        <w:rPr>
          <w:rFonts w:cs="Times New Roman"/>
          <w:sz w:val="28"/>
          <w:szCs w:val="28"/>
        </w:rPr>
        <w:t>арплата после удержаний.</w:t>
      </w:r>
    </w:p>
    <w:p w14:paraId="7A2539E7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Связи между таблицами</w:t>
      </w:r>
    </w:p>
    <w:p w14:paraId="012B4916" w14:textId="1F8D10F1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Между таблицей врачи и таблицей приемы: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 ссылается на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врачи. Это связь типа «один ко многим», так как один врач может проводить множество приемов.</w:t>
      </w:r>
    </w:p>
    <w:p w14:paraId="749F6F56" w14:textId="5752D39D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Между таблицей пациенты и таблицей приемы: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 ссылается на </w:t>
      </w: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пациенты. Это тоже связь типа «один ко многим», поскольку один пациент может посещать несколько приемов.</w:t>
      </w:r>
    </w:p>
    <w:p w14:paraId="237F25BD" w14:textId="684C6F33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lastRenderedPageBreak/>
        <w:t>Между таблицей приемы и таблицей платежи: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платежи ссылается на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приемы. Один прием может иметь несколько связанных платежей (например, оплата частями), поэтому эта связь также относится к типу «один ко многим».</w:t>
      </w:r>
    </w:p>
    <w:p w14:paraId="5FD78D77" w14:textId="036C2ECF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 xml:space="preserve">Между таблицей врачи и таблицей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>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 xml:space="preserve"> ссылается на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врачи. Аналогично предыдущему пункту, один врач может получать зарплату за несколько приемов, следовательно, это связь типа «один ко многим».</w:t>
      </w:r>
    </w:p>
    <w:p w14:paraId="190A31C6" w14:textId="369A97D1" w:rsidR="00DE5430" w:rsidRDefault="00DE5430" w:rsidP="002459AF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 xml:space="preserve">Между таблицей приемы и таблицей </w:t>
      </w:r>
      <w:proofErr w:type="spellStart"/>
      <w:r w:rsidRPr="00DE5430">
        <w:rPr>
          <w:rFonts w:cs="Times New Roman"/>
          <w:sz w:val="28"/>
          <w:szCs w:val="28"/>
        </w:rPr>
        <w:t>зарплаты_</w:t>
      </w:r>
      <w:proofErr w:type="gramStart"/>
      <w:r w:rsidRPr="00DE5430">
        <w:rPr>
          <w:rFonts w:cs="Times New Roman"/>
          <w:sz w:val="28"/>
          <w:szCs w:val="28"/>
        </w:rPr>
        <w:t>врачей:Внешний</w:t>
      </w:r>
      <w:proofErr w:type="spellEnd"/>
      <w:proofErr w:type="gramEnd"/>
      <w:r w:rsidRPr="00DE5430">
        <w:rPr>
          <w:rFonts w:cs="Times New Roman"/>
          <w:sz w:val="28"/>
          <w:szCs w:val="28"/>
        </w:rPr>
        <w:t xml:space="preserve"> ключ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 xml:space="preserve"> ссылается на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приемы. Одна запись о приеме может генерировать одну запись о зарплате, то есть связь типа «один к одному»</w:t>
      </w:r>
      <w:r w:rsidR="00B77B07">
        <w:rPr>
          <w:rFonts w:cs="Times New Roman"/>
          <w:sz w:val="28"/>
          <w:szCs w:val="28"/>
        </w:rPr>
        <w:t>.</w:t>
      </w:r>
    </w:p>
    <w:p w14:paraId="784F1AEB" w14:textId="77777777" w:rsid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 xml:space="preserve">Первичные ключи используются для уникальной идентификации каждой строки в таблице. Они должны быть уникальными и неизменными для каждой записи. </w:t>
      </w:r>
    </w:p>
    <w:p w14:paraId="79685A94" w14:textId="63F63B55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>В данной базе данных первичными ключами являются:</w:t>
      </w:r>
    </w:p>
    <w:p w14:paraId="3367E6CA" w14:textId="4F595A4B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врачи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никальный идентификатор врача. Поскольку каждый врач должен быть уникальным объектом в системе, этот ключ гарантирует отсутствие дубликатов и упрощает поиск конкретной записи о враче.</w:t>
      </w:r>
    </w:p>
    <w:p w14:paraId="340D9326" w14:textId="3C5FB57E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id_пациента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пациенты</w:t>
      </w:r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дентификационный номер пациента. Каждый пациент должен иметь свой уникальный идентификатор для точного учета обращений и истории посещений.</w:t>
      </w:r>
    </w:p>
    <w:p w14:paraId="07D2E263" w14:textId="71D91268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н</w:t>
      </w:r>
      <w:r w:rsidRPr="002459AF">
        <w:rPr>
          <w:rFonts w:cs="Times New Roman"/>
          <w:sz w:val="28"/>
          <w:szCs w:val="28"/>
        </w:rPr>
        <w:t>омер приема. Каждое посещение должно быть уникальным событием, и этот ключ позволяет однозначно идентифицировать каждое посещение.</w:t>
      </w:r>
    </w:p>
    <w:p w14:paraId="4043B1AD" w14:textId="308B15F8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id_платежа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платежи</w:t>
      </w:r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дентификатор платежа. Платежи могут поступать разными суммами и в разное время, поэтому каждая транзакция должна иметь свою уникальную метку.</w:t>
      </w:r>
    </w:p>
    <w:p w14:paraId="63BF00B2" w14:textId="753C06C3" w:rsid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lastRenderedPageBreak/>
        <w:t>id_начисления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дентификатор начисления зарплаты. Этот ключ нужен для того, чтобы учитывать каждую выплату отдельно, даже если они происходят по одним и тем же приемам или врачам.</w:t>
      </w:r>
    </w:p>
    <w:p w14:paraId="5471A342" w14:textId="2CC6969C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2459AF">
        <w:rPr>
          <w:rFonts w:cs="Times New Roman"/>
          <w:sz w:val="28"/>
          <w:szCs w:val="28"/>
        </w:rPr>
        <w:t>нешние ключи (FOREIGN KEY)</w:t>
      </w:r>
    </w:p>
    <w:p w14:paraId="223225EB" w14:textId="73F8D9C0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>Внешние ключи используются для установления связи между двумя таблицами, обеспечивая ссылочную целостность данных. В данном случае внешние ключи указывают на записи в родительских таблицах:</w:t>
      </w:r>
    </w:p>
    <w:p w14:paraId="78E5728C" w14:textId="43079C52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врачи, определяющую врача, который проводил прием. Это необходимо для связи конкретных приемов с определенными врачами.</w:t>
      </w:r>
    </w:p>
    <w:p w14:paraId="15685E52" w14:textId="053E8F7C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id_пациента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пациенты, определяющую пациента, который посетил врача. Это важно для отслеживания истории посещений каждого пациента.</w:t>
      </w:r>
    </w:p>
    <w:p w14:paraId="5FF73432" w14:textId="76C0FDDF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платежи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приемы, определяющую прием, за который осуществляется платеж. Это нужно для того, чтобы точно знать, какой прием оплачивается.</w:t>
      </w:r>
    </w:p>
    <w:p w14:paraId="299A5C26" w14:textId="3F7CF9B9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врачи, определяющую врача, которому начислена зарплата. Это требуется для привязки начисленных выплат к конкретным врачам.</w:t>
      </w:r>
    </w:p>
    <w:p w14:paraId="1ADC6565" w14:textId="3CAC18B4" w:rsidR="002459AF" w:rsidRPr="00DE5430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приемы, определяющую прием, за который начисляется зарплата. Это помогает точно определить, за какие посещения начисляются выплаты.</w:t>
      </w:r>
    </w:p>
    <w:p w14:paraId="13C13943" w14:textId="79AB238E" w:rsidR="00DE5430" w:rsidRDefault="002459AF" w:rsidP="00DE543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</w:t>
      </w:r>
      <w:r w:rsidR="00DE5430" w:rsidRPr="00DE5430">
        <w:rPr>
          <w:rFonts w:cs="Times New Roman"/>
          <w:sz w:val="28"/>
          <w:szCs w:val="28"/>
        </w:rPr>
        <w:t xml:space="preserve"> построена таким образом, чтобы обеспечить гибкость и удобство работы с информацией о врачах, пациентах, проводимых приемах, платежах и расчетах зарплат. Использование внешних ключей позволяет эффективно управлять взаимосвязями между различными объектами системы и обеспечивает целостность данных.</w:t>
      </w:r>
    </w:p>
    <w:p w14:paraId="357FF80C" w14:textId="460F3641" w:rsidR="006241F4" w:rsidRPr="00DE5430" w:rsidRDefault="006241F4" w:rsidP="00DE543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таким образом, мы изучили</w:t>
      </w:r>
      <w:r w:rsidRPr="006241F4">
        <w:rPr>
          <w:rFonts w:cs="Times New Roman"/>
          <w:sz w:val="28"/>
          <w:szCs w:val="28"/>
        </w:rPr>
        <w:t xml:space="preserve"> основы логического проектирования базы данных, освои</w:t>
      </w:r>
      <w:r>
        <w:rPr>
          <w:rFonts w:cs="Times New Roman"/>
          <w:sz w:val="28"/>
          <w:szCs w:val="28"/>
        </w:rPr>
        <w:t>ли</w:t>
      </w:r>
      <w:r w:rsidRPr="006241F4">
        <w:rPr>
          <w:rFonts w:cs="Times New Roman"/>
          <w:sz w:val="28"/>
          <w:szCs w:val="28"/>
        </w:rPr>
        <w:t xml:space="preserve"> процесс разработки логической структуры базы данных и построения диаграммы «сущность-связь».</w:t>
      </w:r>
      <w:r>
        <w:rPr>
          <w:rFonts w:cs="Times New Roman"/>
          <w:sz w:val="28"/>
          <w:szCs w:val="28"/>
        </w:rPr>
        <w:t xml:space="preserve"> Так же научились определять </w:t>
      </w:r>
      <w:r>
        <w:rPr>
          <w:rFonts w:cs="Times New Roman"/>
          <w:sz w:val="28"/>
          <w:szCs w:val="28"/>
        </w:rPr>
        <w:lastRenderedPageBreak/>
        <w:t xml:space="preserve">сущности для нашего проекта в соответствии с индивидуальным заданием и их атрибуты. </w:t>
      </w:r>
      <w:r w:rsidR="00830CE7">
        <w:rPr>
          <w:rFonts w:cs="Times New Roman"/>
          <w:sz w:val="28"/>
          <w:szCs w:val="28"/>
        </w:rPr>
        <w:t>Освоили</w:t>
      </w:r>
      <w:r>
        <w:rPr>
          <w:rFonts w:cs="Times New Roman"/>
          <w:sz w:val="28"/>
          <w:szCs w:val="28"/>
        </w:rPr>
        <w:t xml:space="preserve"> выдел</w:t>
      </w:r>
      <w:r w:rsidR="00830CE7">
        <w:rPr>
          <w:rFonts w:cs="Times New Roman"/>
          <w:sz w:val="28"/>
          <w:szCs w:val="28"/>
        </w:rPr>
        <w:t>ение</w:t>
      </w:r>
      <w:r>
        <w:rPr>
          <w:rFonts w:cs="Times New Roman"/>
          <w:sz w:val="28"/>
          <w:szCs w:val="28"/>
        </w:rPr>
        <w:t xml:space="preserve"> основны</w:t>
      </w:r>
      <w:r w:rsidR="00830CE7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ключевы</w:t>
      </w:r>
      <w:r w:rsidR="00830CE7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атрибут</w:t>
      </w:r>
      <w:r w:rsidR="00830CE7">
        <w:rPr>
          <w:rFonts w:cs="Times New Roman"/>
          <w:sz w:val="28"/>
          <w:szCs w:val="28"/>
        </w:rPr>
        <w:t>ов</w:t>
      </w:r>
      <w:r>
        <w:rPr>
          <w:rFonts w:cs="Times New Roman"/>
          <w:sz w:val="28"/>
          <w:szCs w:val="28"/>
        </w:rPr>
        <w:t xml:space="preserve">. </w:t>
      </w:r>
      <w:r w:rsidR="00830CE7">
        <w:rPr>
          <w:rFonts w:cs="Times New Roman"/>
          <w:sz w:val="28"/>
          <w:szCs w:val="28"/>
        </w:rPr>
        <w:t>Разобрались, как о</w:t>
      </w:r>
      <w:r>
        <w:rPr>
          <w:rFonts w:cs="Times New Roman"/>
          <w:sz w:val="28"/>
          <w:szCs w:val="28"/>
        </w:rPr>
        <w:t xml:space="preserve">пределять связей между сущностями и типов связей. </w:t>
      </w:r>
    </w:p>
    <w:p w14:paraId="4119E286" w14:textId="39F1458C" w:rsidR="00830CE7" w:rsidRPr="00830CE7" w:rsidRDefault="00830CE7" w:rsidP="0083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830CE7">
        <w:rPr>
          <w:sz w:val="28"/>
          <w:szCs w:val="28"/>
        </w:rPr>
        <w:t>. Дайте определения следующим понятиям: данные, база данных, СУБД, ведение базы данных.</w:t>
      </w:r>
    </w:p>
    <w:p w14:paraId="2EFF85D1" w14:textId="3748CBC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– э</w:t>
      </w:r>
      <w:r w:rsidRPr="00830CE7">
        <w:rPr>
          <w:sz w:val="28"/>
          <w:szCs w:val="28"/>
        </w:rPr>
        <w:t>то совокупность фактов, событий, объектов или других элементов, представленных в формализованном виде для последующей обработки компьютерными системами.</w:t>
      </w:r>
    </w:p>
    <w:p w14:paraId="4F991AAD" w14:textId="0669466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База данных (БД)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Организованная структура для хранения данных таким образом, чтобы они могли быть легко доступны, управляться и обновляться.</w:t>
      </w:r>
    </w:p>
    <w:p w14:paraId="27F71EE1" w14:textId="1EDEC432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Система управления базами данных (СУБД)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Программное обеспечение, предназначенное для создания, управления и обеспечения доступа к базе данных.</w:t>
      </w:r>
    </w:p>
    <w:p w14:paraId="136AD7DF" w14:textId="3985492B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Ведение базы данных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Процесс управления базой данных, включающий создание, обновление, удаление, поиск и анализ данных.</w:t>
      </w:r>
    </w:p>
    <w:p w14:paraId="04E83A0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2. В чем отличие данных от информации?</w:t>
      </w:r>
    </w:p>
    <w:p w14:paraId="7BCADE40" w14:textId="4954C6DE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– это сырые факты, цифры или символы, которые сами по себе могут не иметь смысла до тех пор, пока они не будут обработаны и интерпретированы. Информация, напротив, представляет собой осмысленные и полезные выводы, полученные после анализа данных.</w:t>
      </w:r>
    </w:p>
    <w:p w14:paraId="30BD3476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3. В чем отличие базы данных от банка данных и СУБД?</w:t>
      </w:r>
    </w:p>
    <w:p w14:paraId="3D55ADF2" w14:textId="545E211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Банк данных – это комплексная система, состоящая из одной или нескольких баз данных, а также программного обеспечения для управления этими данными (т.е., СУБД). Банк данных может включать несколько взаимосвязанных баз данных и обеспечивать централизованное управление ими.</w:t>
      </w:r>
    </w:p>
    <w:p w14:paraId="3EF48253" w14:textId="3A286585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База данных – это конкретная структурированная коллекция данных, организованных определенным образом для облегчения поиска и извлечения.</w:t>
      </w:r>
    </w:p>
    <w:p w14:paraId="453883F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СУБД – это программное обеспечение, которое используется для управления базами данных, включая создание, модификацию, хранение и извлечение данных.</w:t>
      </w:r>
    </w:p>
    <w:p w14:paraId="242C78F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</w:p>
    <w:p w14:paraId="5928B54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4. Назовите основные компоненты банка данных и их назначение.</w:t>
      </w:r>
    </w:p>
    <w:p w14:paraId="2F534311" w14:textId="3ACB63F4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Основные компоненты банка данных включают:</w:t>
      </w:r>
    </w:p>
    <w:p w14:paraId="2840AF28" w14:textId="7D0A263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Базы данных</w:t>
      </w:r>
      <w:proofErr w:type="gramStart"/>
      <w:r w:rsidRPr="00830CE7">
        <w:rPr>
          <w:sz w:val="28"/>
          <w:szCs w:val="28"/>
        </w:rPr>
        <w:t>: Хран</w:t>
      </w:r>
      <w:r>
        <w:rPr>
          <w:sz w:val="28"/>
          <w:szCs w:val="28"/>
        </w:rPr>
        <w:t>и</w:t>
      </w:r>
      <w:r w:rsidRPr="00830CE7">
        <w:rPr>
          <w:sz w:val="28"/>
          <w:szCs w:val="28"/>
        </w:rPr>
        <w:t>т</w:t>
      </w:r>
      <w:proofErr w:type="gramEnd"/>
      <w:r w:rsidRPr="00830CE7">
        <w:rPr>
          <w:sz w:val="28"/>
          <w:szCs w:val="28"/>
        </w:rPr>
        <w:t xml:space="preserve"> структурированные данные.</w:t>
      </w:r>
    </w:p>
    <w:p w14:paraId="548C4C0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СУБД</w:t>
      </w:r>
      <w:proofErr w:type="gramStart"/>
      <w:r w:rsidRPr="00830CE7">
        <w:rPr>
          <w:sz w:val="28"/>
          <w:szCs w:val="28"/>
        </w:rPr>
        <w:t>: Управляет</w:t>
      </w:r>
      <w:proofErr w:type="gramEnd"/>
      <w:r w:rsidRPr="00830CE7">
        <w:rPr>
          <w:sz w:val="28"/>
          <w:szCs w:val="28"/>
        </w:rPr>
        <w:t xml:space="preserve"> доступом к данным, обеспечивает целостность и безопасность данных.</w:t>
      </w:r>
    </w:p>
    <w:p w14:paraId="254E633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Средства администрирования: Инструменты для управления базой данных, такие как резервное копирование, восстановление, мониторинг производительности.</w:t>
      </w:r>
    </w:p>
    <w:p w14:paraId="4B42172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Приложения пользователей: Интерфейсы, через которые пользователи взаимодействуют с банком данных для выполнения различных задач.</w:t>
      </w:r>
    </w:p>
    <w:p w14:paraId="417F97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5. Классифицируйте АИС по типу хранимых данных.</w:t>
      </w:r>
    </w:p>
    <w:p w14:paraId="24CDE110" w14:textId="0969300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Автоматизированные информационные системы (АИС) классифицируются по типу хранимых данных следующим образом:</w:t>
      </w:r>
    </w:p>
    <w:p w14:paraId="093FF3F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Документальные системы: Хранение текстовых документов, изображений, аудио- и </w:t>
      </w:r>
      <w:proofErr w:type="gramStart"/>
      <w:r w:rsidRPr="00830CE7">
        <w:rPr>
          <w:sz w:val="28"/>
          <w:szCs w:val="28"/>
        </w:rPr>
        <w:t>видео-файлов</w:t>
      </w:r>
      <w:proofErr w:type="gramEnd"/>
      <w:r w:rsidRPr="00830CE7">
        <w:rPr>
          <w:sz w:val="28"/>
          <w:szCs w:val="28"/>
        </w:rPr>
        <w:t>.</w:t>
      </w:r>
    </w:p>
    <w:p w14:paraId="757EF35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Фактографические системы: Хранение структурированных данных о фактах и событиях (например, базы данных).</w:t>
      </w:r>
    </w:p>
    <w:p w14:paraId="224A3BA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Экспертные системы: Хранение знаний и правил для решения сложных задач.</w:t>
      </w:r>
    </w:p>
    <w:p w14:paraId="14E04B6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6. Что понимается под трехуровневой архитектурой ANSI/SPARC?</w:t>
      </w:r>
    </w:p>
    <w:p w14:paraId="2B95985B" w14:textId="23633B0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Трехуровневая архитектура ANSI/SPARC описывает три уровня представления данных в системе управления базами данных:</w:t>
      </w:r>
    </w:p>
    <w:p w14:paraId="2502A2E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Внешний уровень: Представление данных для конечных пользователей. Включает множество внешних схем, каждая из которых отражает взгляд конкретного пользователя на базу данных.</w:t>
      </w:r>
    </w:p>
    <w:p w14:paraId="7130CC4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Концептуальный уровень: Общее представление всей базы данных, объединяющее все внешние схемы. Определяет логические структуры данных и связи между ними.</w:t>
      </w:r>
    </w:p>
    <w:p w14:paraId="78191D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Внутренний уровень: Физическое представление данных, определяющее, как именно данные хранятся на физическом носителе.</w:t>
      </w:r>
    </w:p>
    <w:p w14:paraId="76954380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7. Дайте определения внешней схеме БД, концептуальной схеме БД, внутренней схеме БД.</w:t>
      </w:r>
    </w:p>
    <w:p w14:paraId="574B7FD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Внешняя схема БД: Представление данных, ориентированное на конкретные потребности отдельных групп пользователей или приложений. Внешние схемы могут различаться для разных пользователей.</w:t>
      </w:r>
    </w:p>
    <w:p w14:paraId="0674E63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Концептуальная схема БД: Логическая модель всех данных в базе данных, которая объединяет все внешние схемы и определяет структуру данных и отношения между ними без учета особенностей физического хранения.</w:t>
      </w:r>
    </w:p>
    <w:p w14:paraId="4DB1079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Внутренняя схема БД: Описание того, как данные физически организованы и хранятся на носителях. Внутренняя схема включает в себя информацию о индексах, методах хранения и доступе к данным.</w:t>
      </w:r>
    </w:p>
    <w:p w14:paraId="1B7D7231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8. Каковы особенности иерархической модели организации данных?</w:t>
      </w:r>
    </w:p>
    <w:p w14:paraId="30476150" w14:textId="30DB686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Иерархическая модель данных организована в виде дерева, где каждый узел имеет одного родителя и может иметь любое количество дочерних узлов. Особенности этой модели:</w:t>
      </w:r>
    </w:p>
    <w:p w14:paraId="3D6D0DA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представлены в виде древовидной структуры.</w:t>
      </w:r>
    </w:p>
    <w:p w14:paraId="1BB2C15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Каждый элемент может иметь только одного предка, но может иметь много потомков.</w:t>
      </w:r>
    </w:p>
    <w:p w14:paraId="33AF635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Простота навигации по структуре данных сверху вниз.</w:t>
      </w:r>
    </w:p>
    <w:p w14:paraId="6A82164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Ограниченная гибкость при необходимости изменения структуры данных.</w:t>
      </w:r>
    </w:p>
    <w:p w14:paraId="1B9DABA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9. Каковы особенности сетевой модели организации данных?</w:t>
      </w:r>
    </w:p>
    <w:p w14:paraId="4EEE5CFC" w14:textId="6C405B54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Сетевая модель данных позволяет создавать сложные сети связей между элементами данных. Основные характеристики:</w:t>
      </w:r>
    </w:p>
    <w:p w14:paraId="297207B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Элементы данных могут иметь произвольное число предков и потомков.</w:t>
      </w:r>
    </w:p>
    <w:p w14:paraId="169FAF7C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Гибкая структура, позволяющая моделировать сложные реальные объекты и процессы.</w:t>
      </w:r>
    </w:p>
    <w:p w14:paraId="071BE90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Сложность реализации и поддержки, особенно при изменении структуры данных.</w:t>
      </w:r>
    </w:p>
    <w:p w14:paraId="54C6DE1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10. Каковы особенности многомерной модели организации данных?</w:t>
      </w:r>
    </w:p>
    <w:p w14:paraId="465399B7" w14:textId="7BFC9CA6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Многомерная модель данных предназначена для аналитических систем и хранилищ данных (OLAP-систем). Ее ключевые особенности:</w:t>
      </w:r>
    </w:p>
    <w:p w14:paraId="103CDF85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организованы в виде гиперкуба, который состоит из измерений и мер.</w:t>
      </w:r>
    </w:p>
    <w:p w14:paraId="0A57A339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Позволяет выполнять сложные запросы и агрегаты данных по различным измерениям.</w:t>
      </w:r>
    </w:p>
    <w:p w14:paraId="5F1D742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Высокая производительность при выполнении запросов, связанных с агрегацией данных.</w:t>
      </w:r>
    </w:p>
    <w:p w14:paraId="07FD1F8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11. Каковы особенности </w:t>
      </w:r>
      <w:proofErr w:type="spellStart"/>
      <w:r w:rsidRPr="00830CE7">
        <w:rPr>
          <w:sz w:val="28"/>
          <w:szCs w:val="28"/>
        </w:rPr>
        <w:t>постреляционной</w:t>
      </w:r>
      <w:proofErr w:type="spellEnd"/>
      <w:r w:rsidRPr="00830CE7">
        <w:rPr>
          <w:sz w:val="28"/>
          <w:szCs w:val="28"/>
        </w:rPr>
        <w:t xml:space="preserve"> модели организации данных?</w:t>
      </w:r>
    </w:p>
    <w:p w14:paraId="50DDDAAE" w14:textId="25128551" w:rsidR="00830CE7" w:rsidRPr="00830CE7" w:rsidRDefault="00830CE7" w:rsidP="00830CE7">
      <w:pPr>
        <w:spacing w:line="360" w:lineRule="auto"/>
        <w:rPr>
          <w:sz w:val="28"/>
          <w:szCs w:val="28"/>
        </w:rPr>
      </w:pPr>
      <w:proofErr w:type="spellStart"/>
      <w:r w:rsidRPr="00830CE7">
        <w:rPr>
          <w:sz w:val="28"/>
          <w:szCs w:val="28"/>
        </w:rPr>
        <w:t>Постреляционная</w:t>
      </w:r>
      <w:proofErr w:type="spellEnd"/>
      <w:r w:rsidRPr="00830CE7">
        <w:rPr>
          <w:sz w:val="28"/>
          <w:szCs w:val="28"/>
        </w:rPr>
        <w:t xml:space="preserve"> модель является расширением реляционной модели и характеризуется следующими особенностями:</w:t>
      </w:r>
    </w:p>
    <w:p w14:paraId="6A1B1BE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Поддерживает объектно-реляционные возможности, позволяя хранить сложные типы данных.</w:t>
      </w:r>
    </w:p>
    <w:p w14:paraId="2D0A4CD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Объекты могут содержать методы и процедуры, что делает эту модель похожей на объектно-ориентированную.</w:t>
      </w:r>
    </w:p>
    <w:p w14:paraId="7F3227A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Возможность работы с наследованием и полиморфизмом.</w:t>
      </w:r>
    </w:p>
    <w:p w14:paraId="4228D65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12. Что относится к неструктурированным данным?</w:t>
      </w:r>
    </w:p>
    <w:p w14:paraId="0A5A05B7" w14:textId="5291356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Неструктурированные данные – это данные, которые не имеют заранее определенной структуры или формата. Примеры таких данных:</w:t>
      </w:r>
    </w:p>
    <w:p w14:paraId="3A99EDC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Текстовые документы.</w:t>
      </w:r>
    </w:p>
    <w:p w14:paraId="3E44FE1C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Электронные письма.</w:t>
      </w:r>
    </w:p>
    <w:p w14:paraId="77D53ED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Веб-страницы.</w:t>
      </w:r>
    </w:p>
    <w:p w14:paraId="4AD82FD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Изображения, аудио- и </w:t>
      </w:r>
      <w:proofErr w:type="gramStart"/>
      <w:r w:rsidRPr="00830CE7">
        <w:rPr>
          <w:sz w:val="28"/>
          <w:szCs w:val="28"/>
        </w:rPr>
        <w:t>видео-файлы</w:t>
      </w:r>
      <w:proofErr w:type="gramEnd"/>
      <w:r w:rsidRPr="00830CE7">
        <w:rPr>
          <w:sz w:val="28"/>
          <w:szCs w:val="28"/>
        </w:rPr>
        <w:t>.</w:t>
      </w:r>
    </w:p>
    <w:p w14:paraId="4598B97E" w14:textId="27BA0350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Эти данные трудно обрабатывать традиционными методами, такими как SQL-запросы, поэтому для их анализа используются специальные инструменты и подходы.</w:t>
      </w:r>
    </w:p>
    <w:p w14:paraId="0F10ED7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13. В чем преимущество использования колоночной СУБД по сравнению с реляционной?</w:t>
      </w:r>
    </w:p>
    <w:p w14:paraId="2A5B01BD" w14:textId="261DE09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Колончатые СУБД оптимизируют хранение данных по столбцам, что дает следующие преимущества перед реляционными СУБД:</w:t>
      </w:r>
    </w:p>
    <w:p w14:paraId="005E6E2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Более высокая скорость чтения данных при выполнении операций выборки по нескольким столбцам.</w:t>
      </w:r>
    </w:p>
    <w:p w14:paraId="41B49460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Экономия места за счет сжатия данных по столбцам.</w:t>
      </w:r>
    </w:p>
    <w:p w14:paraId="47AD084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Улучшенная производительность при работе с большими объемами данных.</w:t>
      </w:r>
    </w:p>
    <w:p w14:paraId="54239F7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14. Каким образом осуществляется связь между таблицами в реляционной СУБД?</w:t>
      </w:r>
    </w:p>
    <w:p w14:paraId="11DD46AA" w14:textId="633CDF9C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Связь между таблицами в реляционных СУБД осуществляется посредством ключей:</w:t>
      </w:r>
    </w:p>
    <w:p w14:paraId="70ECA45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Первичный ключ (</w:t>
      </w:r>
      <w:proofErr w:type="spellStart"/>
      <w:r w:rsidRPr="00830CE7">
        <w:rPr>
          <w:sz w:val="28"/>
          <w:szCs w:val="28"/>
        </w:rPr>
        <w:t>Primary</w:t>
      </w:r>
      <w:proofErr w:type="spellEnd"/>
      <w:r w:rsidRPr="00830CE7">
        <w:rPr>
          <w:sz w:val="28"/>
          <w:szCs w:val="28"/>
        </w:rPr>
        <w:t xml:space="preserve"> Key) – уникальный идентификатор записи в таблице.</w:t>
      </w:r>
    </w:p>
    <w:p w14:paraId="416ACEB1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Внешний ключ (Foreign Key) – ссылка на первичный ключ другой таблицы, обеспечивающая связь между двумя таблицами.</w:t>
      </w:r>
    </w:p>
    <w:p w14:paraId="38E55C83" w14:textId="315B41B5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Эта связь называется отношением "один ко многим" или "многие ко многим".</w:t>
      </w:r>
    </w:p>
    <w:p w14:paraId="521AD1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15. Каким образом на этапе проектирования решается проблема дублирующих записей в таблице?</w:t>
      </w:r>
    </w:p>
    <w:p w14:paraId="0F1E83F4" w14:textId="7868BE0A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Для предотвращения дублирования записей в таблице применяются следующие меры:</w:t>
      </w:r>
    </w:p>
    <w:p w14:paraId="20B8D5F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Использование уникальных индексов или ограничений уникальности (UNIQUE), которые гарантируют, что каждое значение в определенном столбце будет уникальным.</w:t>
      </w:r>
    </w:p>
    <w:p w14:paraId="6DF4887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Применение нормальных форм, которые помогают устранить избыточность данных и минимизировать возможность появления дубликатов.</w:t>
      </w:r>
    </w:p>
    <w:p w14:paraId="068C07F8" w14:textId="592532F9" w:rsidR="00DE5430" w:rsidRPr="00DE5430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Регулярная проверка и очистка данных от возможных дублей.</w:t>
      </w:r>
    </w:p>
    <w:p w14:paraId="4E13B530" w14:textId="651AC681" w:rsidR="00160122" w:rsidRPr="00DE5430" w:rsidRDefault="00160122" w:rsidP="0081202D">
      <w:pPr>
        <w:spacing w:line="360" w:lineRule="auto"/>
        <w:ind w:firstLine="0"/>
        <w:jc w:val="center"/>
        <w:rPr>
          <w:sz w:val="28"/>
          <w:szCs w:val="28"/>
        </w:rPr>
      </w:pPr>
    </w:p>
    <w:p w14:paraId="4F3E3B6C" w14:textId="77777777" w:rsidR="00160122" w:rsidRPr="0081202D" w:rsidRDefault="00160122" w:rsidP="00160122">
      <w:pPr>
        <w:spacing w:line="360" w:lineRule="auto"/>
        <w:ind w:firstLine="0"/>
        <w:rPr>
          <w:sz w:val="28"/>
          <w:szCs w:val="28"/>
        </w:rPr>
      </w:pPr>
    </w:p>
    <w:sectPr w:rsidR="00160122" w:rsidRPr="0081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DE8"/>
    <w:multiLevelType w:val="multilevel"/>
    <w:tmpl w:val="3D4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902B1"/>
    <w:multiLevelType w:val="hybridMultilevel"/>
    <w:tmpl w:val="CA94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1C1F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8D1F7B"/>
    <w:multiLevelType w:val="hybridMultilevel"/>
    <w:tmpl w:val="F7C27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3269F"/>
    <w:multiLevelType w:val="multilevel"/>
    <w:tmpl w:val="BDE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C4D"/>
    <w:multiLevelType w:val="multilevel"/>
    <w:tmpl w:val="C490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B0E80"/>
    <w:multiLevelType w:val="hybridMultilevel"/>
    <w:tmpl w:val="0B3A1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ED1B56"/>
    <w:multiLevelType w:val="hybridMultilevel"/>
    <w:tmpl w:val="95E4D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BCC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E5A2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17860"/>
    <w:multiLevelType w:val="hybridMultilevel"/>
    <w:tmpl w:val="55528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212895"/>
    <w:multiLevelType w:val="hybridMultilevel"/>
    <w:tmpl w:val="0A7EC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B693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E446F2"/>
    <w:multiLevelType w:val="multilevel"/>
    <w:tmpl w:val="D7E4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D3A4E"/>
    <w:multiLevelType w:val="multilevel"/>
    <w:tmpl w:val="0102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87855"/>
    <w:multiLevelType w:val="multilevel"/>
    <w:tmpl w:val="45FC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12C78"/>
    <w:multiLevelType w:val="multilevel"/>
    <w:tmpl w:val="8ABC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91D10"/>
    <w:multiLevelType w:val="multilevel"/>
    <w:tmpl w:val="554E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C911DE"/>
    <w:multiLevelType w:val="multilevel"/>
    <w:tmpl w:val="665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93973"/>
    <w:multiLevelType w:val="multilevel"/>
    <w:tmpl w:val="58C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0328"/>
    <w:multiLevelType w:val="multilevel"/>
    <w:tmpl w:val="823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FB5B85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AB2C96"/>
    <w:multiLevelType w:val="multilevel"/>
    <w:tmpl w:val="5AC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217A0"/>
    <w:multiLevelType w:val="hybridMultilevel"/>
    <w:tmpl w:val="2C146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233401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B4E1A"/>
    <w:multiLevelType w:val="hybridMultilevel"/>
    <w:tmpl w:val="1BA62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B15CF"/>
    <w:multiLevelType w:val="multilevel"/>
    <w:tmpl w:val="D704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425EB"/>
    <w:multiLevelType w:val="hybridMultilevel"/>
    <w:tmpl w:val="E834C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0761"/>
    <w:multiLevelType w:val="multilevel"/>
    <w:tmpl w:val="881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304FD8"/>
    <w:multiLevelType w:val="multilevel"/>
    <w:tmpl w:val="C68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616F81"/>
    <w:multiLevelType w:val="multilevel"/>
    <w:tmpl w:val="07F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11"/>
  </w:num>
  <w:num w:numId="4">
    <w:abstractNumId w:val="7"/>
  </w:num>
  <w:num w:numId="5">
    <w:abstractNumId w:val="21"/>
  </w:num>
  <w:num w:numId="6">
    <w:abstractNumId w:val="32"/>
  </w:num>
  <w:num w:numId="7">
    <w:abstractNumId w:val="30"/>
  </w:num>
  <w:num w:numId="8">
    <w:abstractNumId w:val="10"/>
  </w:num>
  <w:num w:numId="9">
    <w:abstractNumId w:val="29"/>
  </w:num>
  <w:num w:numId="10">
    <w:abstractNumId w:val="8"/>
  </w:num>
  <w:num w:numId="11">
    <w:abstractNumId w:val="12"/>
  </w:num>
  <w:num w:numId="12">
    <w:abstractNumId w:val="18"/>
  </w:num>
  <w:num w:numId="13">
    <w:abstractNumId w:val="0"/>
  </w:num>
  <w:num w:numId="14">
    <w:abstractNumId w:val="31"/>
  </w:num>
  <w:num w:numId="15">
    <w:abstractNumId w:val="17"/>
  </w:num>
  <w:num w:numId="16">
    <w:abstractNumId w:val="24"/>
  </w:num>
  <w:num w:numId="17">
    <w:abstractNumId w:val="15"/>
  </w:num>
  <w:num w:numId="18">
    <w:abstractNumId w:val="28"/>
  </w:num>
  <w:num w:numId="19">
    <w:abstractNumId w:val="23"/>
  </w:num>
  <w:num w:numId="20">
    <w:abstractNumId w:val="2"/>
  </w:num>
  <w:num w:numId="21">
    <w:abstractNumId w:val="6"/>
  </w:num>
  <w:num w:numId="22">
    <w:abstractNumId w:val="1"/>
  </w:num>
  <w:num w:numId="23">
    <w:abstractNumId w:val="3"/>
  </w:num>
  <w:num w:numId="24">
    <w:abstractNumId w:val="13"/>
  </w:num>
  <w:num w:numId="25">
    <w:abstractNumId w:val="9"/>
  </w:num>
  <w:num w:numId="2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5"/>
  </w:num>
  <w:num w:numId="32">
    <w:abstractNumId w:val="14"/>
  </w:num>
  <w:num w:numId="33">
    <w:abstractNumId w:val="1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2E"/>
    <w:rsid w:val="000379B1"/>
    <w:rsid w:val="00146E22"/>
    <w:rsid w:val="00160122"/>
    <w:rsid w:val="001A20B8"/>
    <w:rsid w:val="001D1306"/>
    <w:rsid w:val="001E60AC"/>
    <w:rsid w:val="00200CB9"/>
    <w:rsid w:val="002079B5"/>
    <w:rsid w:val="002459AF"/>
    <w:rsid w:val="00246EE9"/>
    <w:rsid w:val="00275240"/>
    <w:rsid w:val="002B0550"/>
    <w:rsid w:val="002E2613"/>
    <w:rsid w:val="00340D1E"/>
    <w:rsid w:val="00364700"/>
    <w:rsid w:val="003B2DAF"/>
    <w:rsid w:val="004429AB"/>
    <w:rsid w:val="00445502"/>
    <w:rsid w:val="00445EA1"/>
    <w:rsid w:val="00470D2E"/>
    <w:rsid w:val="004A2596"/>
    <w:rsid w:val="00527AF6"/>
    <w:rsid w:val="0057214A"/>
    <w:rsid w:val="006241F4"/>
    <w:rsid w:val="00642AC0"/>
    <w:rsid w:val="00680DD8"/>
    <w:rsid w:val="006855AF"/>
    <w:rsid w:val="006B44B5"/>
    <w:rsid w:val="00712259"/>
    <w:rsid w:val="00712DDC"/>
    <w:rsid w:val="007664D0"/>
    <w:rsid w:val="00786CB0"/>
    <w:rsid w:val="00786DD8"/>
    <w:rsid w:val="007E111B"/>
    <w:rsid w:val="0081169A"/>
    <w:rsid w:val="0081202D"/>
    <w:rsid w:val="00830CE7"/>
    <w:rsid w:val="00871A5C"/>
    <w:rsid w:val="008D4C9B"/>
    <w:rsid w:val="008D6273"/>
    <w:rsid w:val="00924296"/>
    <w:rsid w:val="00945AC7"/>
    <w:rsid w:val="00946FCF"/>
    <w:rsid w:val="00973DD8"/>
    <w:rsid w:val="009C4374"/>
    <w:rsid w:val="009F6BBC"/>
    <w:rsid w:val="009F6D8D"/>
    <w:rsid w:val="00A73967"/>
    <w:rsid w:val="00AA5A23"/>
    <w:rsid w:val="00AA6362"/>
    <w:rsid w:val="00AE097F"/>
    <w:rsid w:val="00B41418"/>
    <w:rsid w:val="00B77B07"/>
    <w:rsid w:val="00BC7279"/>
    <w:rsid w:val="00C0769E"/>
    <w:rsid w:val="00D33A99"/>
    <w:rsid w:val="00D44045"/>
    <w:rsid w:val="00D91CB4"/>
    <w:rsid w:val="00DD5F43"/>
    <w:rsid w:val="00DE5430"/>
    <w:rsid w:val="00DF1409"/>
    <w:rsid w:val="00E06F37"/>
    <w:rsid w:val="00E35783"/>
    <w:rsid w:val="00E37A34"/>
    <w:rsid w:val="00E67E82"/>
    <w:rsid w:val="00EC01AD"/>
    <w:rsid w:val="00F35869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21A6"/>
  <w15:chartTrackingRefBased/>
  <w15:docId w15:val="{E4327264-FF15-4E0D-9D2A-3E63EF9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7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37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7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c-jstgwu">
    <w:name w:val="sc-jstgwu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c-ifomem">
    <w:name w:val="sc-ifomem"/>
    <w:basedOn w:val="a0"/>
    <w:rsid w:val="00DD5F43"/>
  </w:style>
  <w:style w:type="character" w:styleId="HTML">
    <w:name w:val="HTML Code"/>
    <w:basedOn w:val="a0"/>
    <w:uiPriority w:val="99"/>
    <w:semiHidden/>
    <w:unhideWhenUsed/>
    <w:rsid w:val="00DD5F43"/>
    <w:rPr>
      <w:rFonts w:ascii="Courier New" w:eastAsia="Times New Roman" w:hAnsi="Courier New" w:cs="Courier New"/>
      <w:sz w:val="20"/>
      <w:szCs w:val="20"/>
    </w:rPr>
  </w:style>
  <w:style w:type="paragraph" w:customStyle="1" w:styleId="sc-cxdzmj">
    <w:name w:val="sc-cxdzmj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6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76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23</Pages>
  <Words>4390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Авсянкина Мария Андреевна</dc:creator>
  <cp:keywords/>
  <dc:description/>
  <cp:lastModifiedBy>Юля Кузнецова</cp:lastModifiedBy>
  <cp:revision>30</cp:revision>
  <dcterms:created xsi:type="dcterms:W3CDTF">2024-12-09T11:55:00Z</dcterms:created>
  <dcterms:modified xsi:type="dcterms:W3CDTF">2024-12-19T19:06:00Z</dcterms:modified>
</cp:coreProperties>
</file>