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>
      <w:pPr>
        <w:pStyle w:val="Normal"/>
        <w:pBdr>
          <w:bottom w:val="thinThickSmallGap" w:sz="24" w:space="1" w:color="000000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p>
      <w:pPr>
        <w:pStyle w:val="Normal"/>
        <w:jc w:val="center"/>
        <w:rPr>
          <w:b/>
          <w:sz w:val="16"/>
          <w:lang w:val="ru-RU"/>
        </w:rPr>
      </w:pPr>
      <w:r>
        <w:rPr>
          <w:b/>
          <w:sz w:val="16"/>
          <w:lang w:val="ru-RU"/>
        </w:rPr>
      </w:r>
    </w:p>
    <w:p>
      <w:pPr>
        <w:pStyle w:val="Normal"/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</w:r>
    </w:p>
    <w:p>
      <w:pPr>
        <w:pStyle w:val="11"/>
        <w:ind w:firstLine="278"/>
        <w:jc w:val="center"/>
        <w:rPr>
          <w:b/>
          <w:bCs/>
          <w:sz w:val="28"/>
        </w:rPr>
      </w:pPr>
      <w:r>
        <w:rPr>
          <w:b/>
          <w:bCs/>
          <w:sz w:val="28"/>
        </w:rPr>
        <w:t>КАЛЕНДАРНЫЙ ПЛАН</w:t>
      </w:r>
    </w:p>
    <w:p>
      <w:pPr>
        <w:pStyle w:val="Normal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курсовой работы</w:t>
      </w:r>
    </w:p>
    <w:p>
      <w:pPr>
        <w:pStyle w:val="Normal"/>
        <w:rPr>
          <w:sz w:val="24"/>
          <w:lang w:val="ru-RU"/>
        </w:rPr>
      </w:pPr>
      <w:r>
        <w:rPr>
          <w:sz w:val="24"/>
          <w:lang w:val="ru-RU"/>
        </w:rPr>
      </w:r>
    </w:p>
    <w:tbl>
      <w:tblPr>
        <w:tblStyle w:val="a3"/>
        <w:tblW w:w="934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26"/>
        <w:gridCol w:w="426"/>
        <w:gridCol w:w="708"/>
        <w:gridCol w:w="284"/>
        <w:gridCol w:w="5805"/>
      </w:tblGrid>
      <w:tr>
        <w:trPr/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по дисциплине</w:t>
            </w:r>
          </w:p>
        </w:tc>
        <w:tc>
          <w:tcPr>
            <w:tcW w:w="7223" w:type="dxa"/>
            <w:gridSpan w:val="4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Криптографические протоколы и стандарты</w:t>
            </w:r>
          </w:p>
        </w:tc>
      </w:tr>
      <w:tr>
        <w:trPr/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Студент группы</w:t>
            </w:r>
          </w:p>
        </w:tc>
        <w:tc>
          <w:tcPr>
            <w:tcW w:w="1134" w:type="dxa"/>
            <w:gridSpan w:val="2"/>
            <w:tcBorders>
              <w:start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ИУ8-11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4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805" w:type="dxa"/>
            <w:tcBorders>
              <w:start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Железцов Никита Владимирович</w:t>
            </w:r>
          </w:p>
        </w:tc>
      </w:tr>
      <w:tr>
        <w:trPr/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134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lang w:val="ru-RU"/>
              </w:rPr>
            </w:pPr>
            <w:r>
              <w:rPr>
                <w:kern w:val="0"/>
                <w:sz w:val="20"/>
                <w:szCs w:val="22"/>
                <w:lang w:val="ru-RU" w:eastAsia="en-US" w:bidi="ar-SA"/>
              </w:rPr>
              <w:t>(группа)</w:t>
            </w:r>
          </w:p>
        </w:tc>
        <w:tc>
          <w:tcPr>
            <w:tcW w:w="28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lang w:val="ru-RU"/>
              </w:rPr>
            </w:pPr>
            <w:r>
              <w:rPr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5805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lang w:val="ru-RU"/>
              </w:rPr>
            </w:pPr>
            <w:r>
              <w:rPr>
                <w:kern w:val="0"/>
                <w:sz w:val="20"/>
                <w:szCs w:val="22"/>
                <w:lang w:val="ru-RU" w:eastAsia="en-US" w:bidi="ar-SA"/>
              </w:rPr>
              <w:t>(фамилия, имя, отчество)</w:t>
            </w:r>
          </w:p>
        </w:tc>
      </w:tr>
      <w:tr>
        <w:trPr/>
        <w:tc>
          <w:tcPr>
            <w:tcW w:w="2552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Тема курсовой работы:</w:t>
            </w:r>
          </w:p>
        </w:tc>
        <w:tc>
          <w:tcPr>
            <w:tcW w:w="6797" w:type="dxa"/>
            <w:gridSpan w:val="3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bookmarkStart w:id="0" w:name="_GoBack"/>
            <w:bookmarkEnd w:id="0"/>
            <w:r>
              <w:rPr>
                <w:kern w:val="0"/>
                <w:sz w:val="22"/>
                <w:szCs w:val="22"/>
                <w:lang w:val="ru-RU" w:eastAsia="en-US" w:bidi="ar-SA"/>
              </w:rPr>
              <w:t>Симметричное шифрование: определение безопасности,</w:t>
            </w:r>
          </w:p>
        </w:tc>
      </w:tr>
      <w:tr>
        <w:trPr/>
        <w:tc>
          <w:tcPr>
            <w:tcW w:w="9349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                                                      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конфиденциальности и базовых примитивов</w:t>
            </w:r>
          </w:p>
        </w:tc>
      </w:tr>
      <w:tr>
        <w:trPr/>
        <w:tc>
          <w:tcPr>
            <w:tcW w:w="9349" w:type="dxa"/>
            <w:gridSpan w:val="5"/>
            <w:tcBorders>
              <w:start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953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val="04a0" w:noHBand="0" w:noVBand="1" w:firstColumn="1" w:lastRow="0" w:lastColumn="0" w:firstRow="1"/>
      </w:tblPr>
      <w:tblGrid>
        <w:gridCol w:w="538"/>
        <w:gridCol w:w="3714"/>
        <w:gridCol w:w="1104"/>
        <w:gridCol w:w="1134"/>
        <w:gridCol w:w="1771"/>
        <w:gridCol w:w="1277"/>
      </w:tblGrid>
      <w:tr>
        <w:trPr>
          <w:trHeight w:val="444" w:hRule="exact"/>
        </w:trPr>
        <w:tc>
          <w:tcPr>
            <w:tcW w:w="538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№ </w:t>
            </w:r>
            <w:r>
              <w:rPr>
                <w:b/>
                <w:sz w:val="20"/>
              </w:rPr>
              <w:t>п/п</w:t>
            </w:r>
          </w:p>
        </w:tc>
        <w:tc>
          <w:tcPr>
            <w:tcW w:w="37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8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Отметка о выполнении</w:t>
            </w:r>
          </w:p>
        </w:tc>
      </w:tr>
      <w:tr>
        <w:trPr>
          <w:trHeight w:val="269" w:hRule="exact"/>
        </w:trPr>
        <w:tc>
          <w:tcPr>
            <w:tcW w:w="538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</w:r>
          </w:p>
        </w:tc>
        <w:tc>
          <w:tcPr>
            <w:tcW w:w="37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</w:r>
          </w:p>
        </w:tc>
        <w:tc>
          <w:tcPr>
            <w:tcW w:w="1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Руководитель К</w:t>
            </w:r>
            <w:r>
              <w:rPr>
                <w:b/>
                <w:sz w:val="20"/>
                <w:szCs w:val="20"/>
                <w:lang w:val="ru-RU"/>
              </w:rPr>
              <w:t>Р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Куратор</w:t>
            </w:r>
          </w:p>
        </w:tc>
      </w:tr>
      <w:tr>
        <w:trPr>
          <w:trHeight w:val="892" w:hRule="exact"/>
        </w:trPr>
        <w:tc>
          <w:tcPr>
            <w:tcW w:w="53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FR1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Cs w:val="12"/>
              </w:rPr>
              <w:t>15.09.25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  <w:p>
            <w:pPr>
              <w:pStyle w:val="11"/>
              <w:ind w:hanging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79" w:hRule="exact"/>
        </w:trPr>
        <w:tc>
          <w:tcPr>
            <w:tcW w:w="53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start"/>
              <w:rPr>
                <w:szCs w:val="24"/>
              </w:rPr>
            </w:pPr>
            <w:r>
              <w:rPr>
                <w:szCs w:val="24"/>
              </w:rPr>
              <w:t>1 модуль</w:t>
            </w:r>
          </w:p>
        </w:tc>
        <w:tc>
          <w:tcPr>
            <w:tcW w:w="1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  <w:u w:val="single"/>
              </w:rPr>
            </w:pPr>
            <w:r>
              <w:rPr>
                <w:i/>
                <w:sz w:val="22"/>
                <w:szCs w:val="12"/>
                <w:u w:val="single"/>
              </w:rPr>
              <w:t>20.10.2025</w:t>
            </w:r>
          </w:p>
          <w:p>
            <w:pPr>
              <w:pStyle w:val="Normal"/>
              <w:jc w:val="center"/>
              <w:rPr>
                <w:sz w:val="12"/>
                <w:szCs w:val="12"/>
                <w:lang w:val="ru-RU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  <w:p>
            <w:pPr>
              <w:pStyle w:val="11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49" w:hRule="exact"/>
        </w:trPr>
        <w:tc>
          <w:tcPr>
            <w:tcW w:w="53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start"/>
              <w:rPr>
                <w:szCs w:val="24"/>
              </w:rPr>
            </w:pPr>
            <w:r>
              <w:rPr>
                <w:szCs w:val="24"/>
              </w:rPr>
              <w:t>2 модуль</w:t>
            </w:r>
          </w:p>
        </w:tc>
        <w:tc>
          <w:tcPr>
            <w:tcW w:w="1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  <w:u w:val="single"/>
              </w:rPr>
            </w:pPr>
            <w:r>
              <w:rPr>
                <w:i/>
                <w:sz w:val="22"/>
                <w:szCs w:val="12"/>
                <w:u w:val="single"/>
              </w:rPr>
              <w:t>17.11.2025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  <w:lang w:val="ru-RU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  <w:p>
            <w:pPr>
              <w:pStyle w:val="11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48" w:hRule="exact"/>
        </w:trPr>
        <w:tc>
          <w:tcPr>
            <w:tcW w:w="53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start"/>
              <w:rPr>
                <w:szCs w:val="24"/>
              </w:rPr>
            </w:pPr>
            <w:r>
              <w:rPr>
                <w:szCs w:val="24"/>
              </w:rPr>
              <w:t>Оформление РПЗ (Отчета)</w:t>
            </w:r>
          </w:p>
        </w:tc>
        <w:tc>
          <w:tcPr>
            <w:tcW w:w="1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  <w:u w:val="single"/>
              </w:rPr>
            </w:pPr>
            <w:r>
              <w:rPr>
                <w:i/>
                <w:sz w:val="22"/>
                <w:szCs w:val="12"/>
                <w:u w:val="single"/>
              </w:rPr>
              <w:t>24.11.2025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  <w:lang w:val="ru-RU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  <w:p>
            <w:pPr>
              <w:pStyle w:val="11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45" w:hRule="exact"/>
        </w:trPr>
        <w:tc>
          <w:tcPr>
            <w:tcW w:w="53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start"/>
              <w:rPr>
                <w:szCs w:val="24"/>
              </w:rPr>
            </w:pPr>
            <w:r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  <w:u w:val="single"/>
              </w:rPr>
            </w:pPr>
            <w:r>
              <w:rPr>
                <w:i/>
                <w:sz w:val="22"/>
                <w:szCs w:val="12"/>
                <w:u w:val="single"/>
              </w:rPr>
              <w:t>24.11.2025</w:t>
            </w:r>
          </w:p>
          <w:p>
            <w:pPr>
              <w:pStyle w:val="Normal"/>
              <w:jc w:val="center"/>
              <w:rPr>
                <w:i/>
                <w:i/>
                <w:sz w:val="12"/>
                <w:szCs w:val="12"/>
                <w:lang w:val="ru-RU"/>
              </w:rPr>
            </w:pPr>
            <w:r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>
          <w:trHeight w:val="845" w:hRule="exact"/>
        </w:trPr>
        <w:tc>
          <w:tcPr>
            <w:tcW w:w="53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start"/>
              <w:rPr>
                <w:szCs w:val="24"/>
              </w:rPr>
            </w:pPr>
            <w:r>
              <w:rPr>
                <w:szCs w:val="24"/>
              </w:rPr>
              <w:t>Защита курсовой работы</w:t>
            </w:r>
          </w:p>
        </w:tc>
        <w:tc>
          <w:tcPr>
            <w:tcW w:w="1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  <w:u w:val="single"/>
              </w:rPr>
            </w:pPr>
            <w:r>
              <w:rPr>
                <w:i/>
                <w:sz w:val="22"/>
                <w:szCs w:val="12"/>
                <w:u w:val="single"/>
              </w:rPr>
              <w:t>01.12.2025</w:t>
            </w:r>
          </w:p>
          <w:p>
            <w:pPr>
              <w:pStyle w:val="11"/>
              <w:ind w:hanging="0"/>
              <w:jc w:val="center"/>
              <w:rPr>
                <w:i/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1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11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</w:tbl>
    <w:p>
      <w:pPr>
        <w:pStyle w:val="11"/>
        <w:jc w:val="star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11"/>
        <w:jc w:val="star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11"/>
        <w:jc w:val="star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11"/>
        <w:jc w:val="star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11"/>
        <w:jc w:val="star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11"/>
        <w:jc w:val="start"/>
        <w:rPr>
          <w:sz w:val="20"/>
        </w:rPr>
      </w:pPr>
      <w:r>
        <w:rPr>
          <w:i/>
          <w:sz w:val="20"/>
        </w:rPr>
        <w:t xml:space="preserve"> </w:t>
      </w:r>
      <w:r>
        <w:rPr>
          <w:szCs w:val="24"/>
        </w:rPr>
        <w:t>Студент</w:t>
      </w:r>
      <w:r>
        <w:rPr>
          <w:i/>
          <w:sz w:val="20"/>
        </w:rPr>
        <w:t xml:space="preserve"> ___________</w:t>
      </w:r>
      <w:r>
        <w:rPr>
          <w:sz w:val="20"/>
        </w:rPr>
        <w:t>_______________</w:t>
        <w:tab/>
      </w:r>
      <w:r>
        <w:rPr>
          <w:szCs w:val="24"/>
        </w:rPr>
        <w:t xml:space="preserve"> Руководитель работы</w:t>
      </w:r>
      <w:r>
        <w:rPr>
          <w:i/>
          <w:sz w:val="20"/>
        </w:rPr>
        <w:t xml:space="preserve"> _________________________</w:t>
      </w:r>
    </w:p>
    <w:p>
      <w:pPr>
        <w:pStyle w:val="11"/>
        <w:jc w:val="center"/>
        <w:rPr>
          <w:i/>
          <w:i/>
          <w:sz w:val="20"/>
        </w:rPr>
      </w:pPr>
      <w:r>
        <w:rPr>
          <w:sz w:val="20"/>
        </w:rPr>
        <w:tab/>
      </w:r>
      <w:r>
        <w:rPr>
          <w:sz w:val="20"/>
          <w:vertAlign w:val="superscript"/>
        </w:rPr>
        <w:t>(подпись, дата)</w:t>
        <w:tab/>
        <w:tab/>
        <w:tab/>
        <w:tab/>
        <w:tab/>
        <w:tab/>
        <w:tab/>
        <w:t>(подпись, дата)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ac2215"/>
    <w:pPr>
      <w:widowControl w:val="fals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11" w:customStyle="1">
    <w:name w:val="Обычный11"/>
    <w:qFormat/>
    <w:rsid w:val="009b6776"/>
    <w:pPr>
      <w:widowControl w:val="false"/>
      <w:bidi w:val="0"/>
      <w:snapToGrid w:val="false"/>
      <w:spacing w:lineRule="auto" w:line="240" w:before="0" w:after="0"/>
      <w:ind w:firstLine="28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ru-RU" w:val="ru-RU" w:bidi="ar-SA"/>
    </w:rPr>
  </w:style>
  <w:style w:type="paragraph" w:styleId="FR1" w:customStyle="1">
    <w:name w:val="FR1"/>
    <w:qFormat/>
    <w:rsid w:val="009b6776"/>
    <w:pPr>
      <w:widowControl w:val="false"/>
      <w:bidi w:val="0"/>
      <w:snapToGrid w:val="false"/>
      <w:spacing w:lineRule="auto" w:line="240" w:before="0" w:after="0"/>
      <w:jc w:val="center"/>
    </w:pPr>
    <w:rPr>
      <w:rFonts w:ascii="Arial" w:hAnsi="Arial" w:eastAsia="Times New Roman" w:cs="Times New Roman"/>
      <w:color w:val="auto"/>
      <w:kern w:val="0"/>
      <w:sz w:val="22"/>
      <w:szCs w:val="20"/>
      <w:lang w:eastAsia="ru-RU" w:val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ac2215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LibreOffice/25.8.2.2$Linux_X86_64 LibreOffice_project/580$Build-2</Application>
  <AppVersion>15.0000</AppVersion>
  <Pages>1</Pages>
  <Words>131</Words>
  <Characters>1033</Characters>
  <CharactersWithSpaces>1178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2024-12-12T09:03:00Z</dcterms:created>
  <dc:creator>User</dc:creator>
  <dc:description/>
  <dc:language>en-US</dc:language>
  <cp:lastModifiedBy/>
  <dcterms:modified xsi:type="dcterms:W3CDTF">2025-11-27T20:39:14Z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