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c2a"/>
          <w:sz w:val="52"/>
          <w:szCs w:val="52"/>
        </w:rPr>
        <w:t xml:space="preserve">PENAL GAME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Resumen Técnico del Proyecto</w:t>
      </w:r>
    </w:p>
    <w:p>
      <w:pPr>
        <w:spacing w:after="400"/>
        <w:jc w:val="center"/>
      </w:pPr>
      <w:r>
        <w:rPr>
          <w:i/>
          <w:iCs/>
          <w:color w:val="888888"/>
          <w:sz w:val="22"/>
          <w:szCs w:val="22"/>
        </w:rPr>
        <w:t xml:space="preserve">Para revisión del programador / técnico</w:t>
      </w:r>
    </w:p>
    <w:p>
      <w:pPr>
        <w:pStyle w:val="Heading1"/>
        <w:spacing w:after="160" w:before="320"/>
      </w:pPr>
      <w:r>
        <w:rPr>
          <w:b/>
          <w:bCs/>
          <w:color w:val="1a5c2a"/>
          <w:sz w:val="32"/>
          <w:szCs w:val="32"/>
        </w:rPr>
        <w:t xml:space="preserve">1. ¿Qué es el proyecto?</w:t>
      </w:r>
    </w:p>
    <w:p>
      <w:pPr>
        <w:spacing w:after="120"/>
      </w:pPr>
      <w:r>
        <w:rPr>
          <w:sz w:val="22"/>
          <w:szCs w:val="22"/>
        </w:rPr>
        <w:t xml:space="preserve">Se trata de una experiencia interactiva de penales para eventos corporativos y activaciones de marca. El participante patea físicamente una pantalla outdoor y el software detecta el punto de impacto, animando una pelota que va hacia ese lugar dentro de un arco de fútbol en pantalla completa.</w:t>
      </w:r>
    </w:p>
    <w:p>
      <w:pPr>
        <w:spacing w:after="120"/>
      </w:pPr>
      <w:r>
        <w:rPr>
          <w:sz w:val="22"/>
          <w:szCs w:val="22"/>
        </w:rPr>
        <w:t xml:space="preserve">El objetivo es ofrecer este servicio como alquiler de experiencia para eventos: empresas, ferias, activaciones de marca, etc.</w:t>
      </w:r>
    </w:p>
    <w:p>
      <w:pPr>
        <w:pBdr>
          <w:bottom w:val="single" w:color="c8e6c9" w:sz="4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1a5c2a"/>
          <w:sz w:val="32"/>
          <w:szCs w:val="32"/>
        </w:rPr>
        <w:t xml:space="preserve">2. Hardware disponible</w:t>
      </w:r>
    </w:p>
    <w:p>
      <w:pPr>
        <w:spacing w:after="120"/>
      </w:pPr>
      <w:r>
        <w:rPr>
          <w:sz w:val="22"/>
          <w:szCs w:val="22"/>
        </w:rPr>
        <w:t xml:space="preserve">El cliente ya cuenta con el siguiente equipamiento: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Pantalla outdoor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Pantalla P8 resistente a golpes — es la pantalla que el público patea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Dell i5 8va generación — corre el software de detección y el juego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Cámara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Logitech Brio 500 — 1080p, 60fps, autofocus, detecta el impacto</w:t>
            </w:r>
          </w:p>
        </w:tc>
      </w:tr>
    </w:tbl>
    <w:p>
      <w:pPr>
        <w:pBdr>
          <w:bottom w:val="single" w:color="c8e6c9" w:sz="4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1a5c2a"/>
          <w:sz w:val="32"/>
          <w:szCs w:val="32"/>
        </w:rPr>
        <w:t xml:space="preserve">3. Arquitectura del sistema</w:t>
      </w:r>
    </w:p>
    <w:p>
      <w:pPr>
        <w:spacing w:after="120"/>
      </w:pPr>
      <w:r>
        <w:rPr>
          <w:sz w:val="22"/>
          <w:szCs w:val="22"/>
        </w:rPr>
        <w:t xml:space="preserve">El sistema tiene dos componentes que corren en paralelo en la misma notebook: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Componente 1: </w:t>
      </w:r>
      <w:r>
        <w:rPr>
          <w:sz w:val="22"/>
          <w:szCs w:val="22"/>
        </w:rPr>
        <w:t xml:space="preserve"> detector.py — script Python que captura video de la Brio, detecta movimiento brusco (el golpe del pie) y extrae coordenadas X/Y normalizadas.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Componente 2: </w:t>
      </w:r>
      <w:r>
        <w:rPr>
          <w:sz w:val="22"/>
          <w:szCs w:val="22"/>
        </w:rPr>
        <w:t xml:space="preserve"> juego.html — juego en HTML5/JS que corre en el navegador en pantalla completa. Recibe las coordenadas via WebSocket local y anima la pelota.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Flujo de datos:</w:t>
      </w:r>
    </w:p>
    <w:p>
      <w:pPr>
        <w:spacing w:after="160"/>
      </w:pPr>
      <w:r>
        <w:rPr>
          <w:rFonts w:ascii="Courier New" w:cs="Courier New" w:eastAsia="Courier New" w:hAnsi="Courier New"/>
          <w:color w:val="1a5c2a"/>
          <w:sz w:val="20"/>
          <w:szCs w:val="20"/>
        </w:rPr>
        <w:t xml:space="preserve">Brio 500  →  OpenCV (detector.py)  →  WebSocket localhost:8765  →  juego.html (navegador)  →  Pantalla P8</w:t>
      </w:r>
    </w:p>
    <w:p>
      <w:pPr>
        <w:pBdr>
          <w:bottom w:val="single" w:color="c8e6c9" w:sz="4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1a5c2a"/>
          <w:sz w:val="32"/>
          <w:szCs w:val="32"/>
        </w:rPr>
        <w:t xml:space="preserve">4.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USO / VERSIÓN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Script principal de detección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OpenCV (cv2)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Captura de video y detección de movimiento por background subtraction (MOG2)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Servidor WebSocket local para comunicar detector con el juego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Procesamiento de matrices de imagen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HTML5 / Canvas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Renderizado del juego (arco, portero, pelota, animaciones)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JavaScript vanilla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Lógica del juego, cliente WebSocket, animaciones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Persistencia del ranking de jugadores entre sesiones</w:t>
            </w:r>
          </w:p>
        </w:tc>
      </w:tr>
    </w:tbl>
    <w:p>
      <w:pPr>
        <w:spacing w:after="80" w:before="160"/>
      </w:pPr>
      <w:r>
        <w:rPr>
          <w:b/>
          <w:bCs/>
          <w:sz w:val="22"/>
          <w:szCs w:val="22"/>
        </w:rPr>
        <w:t xml:space="preserve">Instalación de dependencias Python (una sola vez):</w:t>
      </w:r>
    </w:p>
    <w:p>
      <w:pPr>
        <w:spacing w:after="160"/>
      </w:pPr>
      <w:r>
        <w:rPr>
          <w:rFonts w:ascii="Courier New" w:cs="Courier New" w:eastAsia="Courier New" w:hAnsi="Courier New"/>
          <w:color w:val="1a5c2a"/>
          <w:sz w:val="20"/>
          <w:szCs w:val="20"/>
        </w:rPr>
        <w:t xml:space="preserve">pip install opencv-python websockets numpy</w:t>
      </w:r>
    </w:p>
    <w:p>
      <w:pPr>
        <w:pBdr>
          <w:bottom w:val="single" w:color="c8e6c9" w:sz="4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1a5c2a"/>
          <w:sz w:val="32"/>
          <w:szCs w:val="32"/>
        </w:rPr>
        <w:t xml:space="preserve">5. Cómo funciona la detección de impacto</w:t>
      </w:r>
    </w:p>
    <w:p>
      <w:pPr>
        <w:spacing w:after="120"/>
      </w:pPr>
      <w:r>
        <w:rPr>
          <w:sz w:val="22"/>
          <w:szCs w:val="22"/>
        </w:rPr>
        <w:t xml:space="preserve">La Brio 500 se ubica apuntando a la pantalla (desde arriba, costado o frente). El detector usa Background Subtraction (algoritmo MOG2 de OpenCV) para identificar movimiento brusco en el plano de la pantalla.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Pasos del algoritmo: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Calentamiento de 30 frames para estabilizar el modelo de fondo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Aplicación de máscara de movimiento (MOG2 con umbral configurable)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Limpieza morfológica para eliminar ruido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Detección de contornos y filtro por área mínima (evita falsos positivos)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Cálculo del centroide del contorno más grande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Normalización de coordenadas (0.0 a 1.0) y envío via WebSocket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Cooldown de 2 segundos entre detecciones para evitar disparos múltiples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Parámetros ajustables en tiempo real: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 / 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SENSIBILIDAD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Umbral de detección de movimiento. Default: 25. Ajustable con teclas + / - durante el evento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COOLDOWN_SEG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Segundos mínimos entre impactos detectados. Default: 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MIN_AREA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Área mínima del contorno para considerar un impacto válido. Default: 3000 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ZONA_ACTIVA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Región de la imagen donde se detecta movimiento (recorta bordes). Default: 5%-95%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CAMARA_INDEX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Índice de la cámara. Default: 0. Cambiar a 1 o 2 si hay conflicto con webcam interna</w:t>
            </w:r>
          </w:p>
        </w:tc>
      </w:tr>
    </w:tbl>
    <w:p>
      <w:pPr>
        <w:pBdr>
          <w:bottom w:val="single" w:color="c8e6c9" w:sz="4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1a5c2a"/>
          <w:sz w:val="32"/>
          <w:szCs w:val="32"/>
        </w:rPr>
        <w:t xml:space="preserve">6. El juego HTML5</w:t>
      </w:r>
    </w:p>
    <w:p>
      <w:pPr>
        <w:spacing w:after="120"/>
      </w:pPr>
      <w:r>
        <w:rPr>
          <w:sz w:val="22"/>
          <w:szCs w:val="22"/>
        </w:rPr>
        <w:t xml:space="preserve">El archivo juego.html es standalone — no requiere servidor web, se abre directo en el navegador. Corre en pantalla completa (F11) y usa Canvas API para renderizar todo.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Pantalla de ingreso de nombre por jugador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Arco de fútbol con red dibujada en canvas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Portero animado que se mueve idle y salta/ataja al momento del tiro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Pelota que vuela desde el punto de penal hasta las coordenadas del impacto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Lógica de atajada: 25-45% de probabilidad según zona del arco (bordes más difíciles)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Marcador en tiempo real (5 turnos por jugador)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Efectos visuales: confetti en goles, animaciones CSS, efectos de texto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Pantalla de resultado final con clasificación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Ranking persistente con top 5 goleadores del evento (localStorage)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Fallback a clic del mouse si la cámara no está disponible (útil para testear)</w:t>
      </w:r>
    </w:p>
    <w:p>
      <w:pPr>
        <w:pBdr>
          <w:bottom w:val="single" w:color="c8e6c9" w:sz="4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1a5c2a"/>
          <w:sz w:val="32"/>
          <w:szCs w:val="32"/>
        </w:rPr>
        <w:t xml:space="preserve">7. Cómo arrancar 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Conectar la Logitech Brio 500 via USB a la notebook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Conectar la notebook a la pantalla P8 outdoor (HDMI)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Extender pantallas: la P8 muestra el juego, la notebook muestra el preview de cámara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terminal y ejecutar: python detector.py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juego.html en el navegador (Chrome recomendado) y presionar F11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Verificar en la ventana de preview que la cámara enfoca bien la pantalla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¡Listo para jugar!</w:t>
            </w:r>
          </w:p>
        </w:tc>
      </w:tr>
    </w:tbl>
    <w:p>
      <w:pPr>
        <w:pBdr>
          <w:bottom w:val="single" w:color="c8e6c9" w:sz="4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1a5c2a"/>
          <w:sz w:val="32"/>
          <w:szCs w:val="32"/>
        </w:rPr>
        <w:t xml:space="preserve">8. Posibles mejoras futuras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Reemplazar cámara por sensor piezoeléctrico (Arduino) para detección 100% independiente de la luz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Agregar audio: efectos de sonido de gol/atajada via Web Audio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Panel de administración para configurar nombre de empresa y colores corporativos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Modo competencia: dos jugadores alternados con marcador enfrentado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Exportación del ranking a PDF o pantalla de podio al final del evento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QR para que los participantes vean su resultado en el celular</w:t>
      </w:r>
    </w:p>
    <w:p>
      <w:pPr>
        <w:pBdr>
          <w:bottom w:val="single" w:color="c8e6c9" w:sz="4"/>
        </w:pBdr>
        <w:spacing w:after="200" w:before="200"/>
      </w:pPr>
    </w:p>
    <w:p>
      <w:pPr>
        <w:pStyle w:val="Heading1"/>
        <w:spacing w:after="160" w:before="320"/>
      </w:pPr>
      <w:r>
        <w:rPr>
          <w:b/>
          <w:bCs/>
          <w:color w:val="1a5c2a"/>
          <w:sz w:val="32"/>
          <w:szCs w:val="32"/>
        </w:rPr>
        <w:t xml:space="preserve">9. Archivos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Script Python principal. Inicia cámara + servidor WebSocket. Ejecutar primero.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juego.html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juego completo. Abrir en Chrome en pantalla completa en la P8.</w:t>
            </w:r>
          </w:p>
        </w:tc>
      </w:tr>
    </w:tbl>
    <w:p>
      <w:pPr>
        <w:spacing w:before="400"/>
      </w:pP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e8f5e9" w:val="clear"/>
        <w:spacing w:after="200" w:before="200"/>
        <w:jc w:val="center"/>
      </w:pPr>
      <w:r>
        <w:rPr>
          <w:i/>
          <w:iCs/>
          <w:color w:val="2e7d32"/>
          <w:sz w:val="22"/>
          <w:szCs w:val="22"/>
        </w:rPr>
        <w:t xml:space="preserve">Ambos archivos están listos y funcionales. El técnico solo necesita revisar la calibración de la cámara según la ubicación física en el evento.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2026-04-22T21:19:35.662Z</dcterms:created>
  <dcterms:modified xsi:type="dcterms:W3CDTF">2026-04-22T21:19:35.663Z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