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D15239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D15239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p w14:paraId="4086FDD2" w14:textId="5C5336C1" w:rsidR="0044416A" w:rsidRDefault="0044416A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 xml:space="preserve">二分+（并查集/bfs）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>倒序并查集）</w:t>
      </w:r>
    </w:p>
    <w:p w14:paraId="7F6864D9" w14:textId="2BFE8632" w:rsidR="00432BA4" w:rsidRDefault="00432B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2813</w:t>
      </w:r>
      <w:r>
        <w:rPr>
          <w:rFonts w:hint="eastAsia"/>
          <w:sz w:val="24"/>
        </w:rPr>
        <w:t xml:space="preserve">（H）子序列最大优雅值（思考思路：dp不行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那么就考虑整体的处理也就是排序/贪心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枚举类别个数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反悔贪心 </w:t>
      </w:r>
      <w:r>
        <w:rPr>
          <w:sz w:val="24"/>
        </w:rPr>
        <w:t xml:space="preserve"> </w:t>
      </w:r>
      <w:r>
        <w:rPr>
          <w:rFonts w:hint="eastAsia"/>
          <w:sz w:val="24"/>
        </w:rPr>
        <w:t>优先选最大的k个数 然后）</w:t>
      </w:r>
    </w:p>
    <w:p w14:paraId="5E6EE4E2" w14:textId="2CEFFC32" w:rsidR="00E670DD" w:rsidRDefault="00E670DD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2818</w:t>
      </w:r>
      <w:r>
        <w:rPr>
          <w:rFonts w:hint="eastAsia"/>
          <w:sz w:val="24"/>
        </w:rPr>
        <w:t>（H）操作使得分最大（质数筛</w:t>
      </w:r>
      <w:r w:rsidR="004E0B05">
        <w:rPr>
          <w:rFonts w:hint="eastAsia"/>
          <w:sz w:val="24"/>
        </w:rPr>
        <w:t>（改变逻辑处理每个数的质数个数</w:t>
      </w:r>
      <w:r w:rsidR="004E0B05">
        <w:rPr>
          <w:sz w:val="24"/>
        </w:rPr>
        <w:t>）</w:t>
      </w:r>
      <w:r>
        <w:rPr>
          <w:rFonts w:hint="eastAsia"/>
          <w:sz w:val="24"/>
        </w:rPr>
        <w:lastRenderedPageBreak/>
        <w:t>+单调栈+快速幂+排序）</w:t>
      </w:r>
    </w:p>
    <w:p w14:paraId="0DAAD672" w14:textId="05933B6F" w:rsidR="00522552" w:rsidRPr="00823650" w:rsidRDefault="00522552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-28</w:t>
      </w:r>
      <w:r>
        <w:rPr>
          <w:rFonts w:hint="eastAsia"/>
          <w:sz w:val="24"/>
        </w:rPr>
        <w:t xml:space="preserve">、 </w:t>
      </w:r>
      <w:r>
        <w:rPr>
          <w:sz w:val="24"/>
        </w:rPr>
        <w:t>2836</w:t>
      </w:r>
      <w:r>
        <w:rPr>
          <w:rFonts w:hint="eastAsia"/>
          <w:sz w:val="24"/>
        </w:rPr>
        <w:t>（H）在传球函数中最大化函数值（LCA</w:t>
      </w:r>
      <w:r>
        <w:rPr>
          <w:sz w:val="24"/>
        </w:rPr>
        <w:t xml:space="preserve"> </w:t>
      </w:r>
      <w:r>
        <w:rPr>
          <w:rFonts w:hint="eastAsia"/>
          <w:sz w:val="24"/>
        </w:rPr>
        <w:t>倍增dp</w:t>
      </w:r>
      <w:r w:rsidR="00D15239">
        <w:rPr>
          <w:sz w:val="24"/>
        </w:rPr>
        <w:t xml:space="preserve">  </w:t>
      </w:r>
      <w:r w:rsidR="00D15239">
        <w:rPr>
          <w:rFonts w:hint="eastAsia"/>
          <w:sz w:val="24"/>
        </w:rPr>
        <w:t>树的区间和考虑树上倍增</w:t>
      </w:r>
      <w:r>
        <w:rPr>
          <w:rFonts w:hint="eastAsia"/>
          <w:sz w:val="24"/>
        </w:rPr>
        <w:t>）</w:t>
      </w:r>
    </w:p>
    <w:sectPr w:rsidR="00522552" w:rsidRPr="0082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BA4"/>
    <w:rsid w:val="00432ED2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0B05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2552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D7A8E"/>
    <w:rsid w:val="00CE11D6"/>
    <w:rsid w:val="00CE3C3F"/>
    <w:rsid w:val="00CF73A4"/>
    <w:rsid w:val="00D05040"/>
    <w:rsid w:val="00D06241"/>
    <w:rsid w:val="00D06504"/>
    <w:rsid w:val="00D11748"/>
    <w:rsid w:val="00D15239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0DD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1FC4-91FD-4A11-8680-72D5813A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26965</TotalTime>
  <Pages>23</Pages>
  <Words>1833</Words>
  <Characters>10454</Characters>
  <Application>Microsoft Office Word</Application>
  <DocSecurity>0</DocSecurity>
  <Lines>87</Lines>
  <Paragraphs>24</Paragraphs>
  <ScaleCrop>false</ScaleCrop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354</cp:revision>
  <dcterms:created xsi:type="dcterms:W3CDTF">2022-11-15T03:41:00Z</dcterms:created>
  <dcterms:modified xsi:type="dcterms:W3CDTF">2023-08-28T09:14:00Z</dcterms:modified>
</cp:coreProperties>
</file>