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F2C4F" w14:textId="68A3CF78" w:rsidR="00080C97" w:rsidRDefault="008C1284">
      <w:pPr>
        <w:pStyle w:val="NoSpacing"/>
      </w:pPr>
      <w:r>
        <w:t>Donnie Ranjel</w:t>
      </w:r>
    </w:p>
    <w:p w14:paraId="0473BFCC" w14:textId="678F5FED" w:rsidR="00080C97" w:rsidRDefault="008C1284">
      <w:pPr>
        <w:pStyle w:val="NoSpacing"/>
      </w:pPr>
      <w:r>
        <w:t>Kathryn Olsen</w:t>
      </w:r>
    </w:p>
    <w:p w14:paraId="6791BA91" w14:textId="49D04862" w:rsidR="00080C97" w:rsidRDefault="008C1284">
      <w:pPr>
        <w:pStyle w:val="NoSpacing"/>
      </w:pPr>
      <w:r>
        <w:t>CSC 1061-FBN</w:t>
      </w:r>
    </w:p>
    <w:p w14:paraId="5CAF3520" w14:textId="6E1A1B44" w:rsidR="007D4B2F" w:rsidRDefault="008C1284">
      <w:pPr>
        <w:pStyle w:val="NoSpacing"/>
      </w:pPr>
      <w:r>
        <w:t>3/25/2026</w:t>
      </w:r>
    </w:p>
    <w:p w14:paraId="4895EE68" w14:textId="303D7966" w:rsidR="00080C97" w:rsidRDefault="008C1284">
      <w:pPr>
        <w:pStyle w:val="Title"/>
      </w:pPr>
      <w:r>
        <w:t>Midterm Project</w:t>
      </w:r>
      <w:r w:rsidR="00EC2FE4">
        <w:t xml:space="preserve">: </w:t>
      </w:r>
      <w:r>
        <w:t>Store Apex</w:t>
      </w:r>
    </w:p>
    <w:p w14:paraId="14F10FA0" w14:textId="6E59FF63" w:rsidR="00080C97" w:rsidRPr="008C1284" w:rsidRDefault="008C1284" w:rsidP="008C1284">
      <w:pPr>
        <w:ind w:firstLine="0"/>
        <w:rPr>
          <w:b/>
          <w:bCs/>
        </w:rPr>
      </w:pPr>
      <w:r w:rsidRPr="008C1284">
        <w:rPr>
          <w:b/>
          <w:bCs/>
        </w:rPr>
        <w:t>Analysis &amp; Design</w:t>
      </w:r>
    </w:p>
    <w:p w14:paraId="6BB26605" w14:textId="632FF063" w:rsidR="008C1284" w:rsidRDefault="008C1284" w:rsidP="008C1284">
      <w:pPr>
        <w:ind w:firstLine="0"/>
      </w:pPr>
      <w:r>
        <w:tab/>
        <w:t>The development of Store Apex began with a requirement analysis of the digital marketplace. The goal was to create an e-commerce engine capable of handling diverse product types, discount logic, and persistent user data.</w:t>
      </w:r>
    </w:p>
    <w:p w14:paraId="68F8A61D" w14:textId="75F45CDE" w:rsidR="008C1284" w:rsidRDefault="008C1284" w:rsidP="008C1284">
      <w:pPr>
        <w:ind w:firstLine="0"/>
      </w:pPr>
      <w:r>
        <w:tab/>
        <w:t xml:space="preserve">During the design phase, a major objective was data encapsulation. By declaring all class attributes (i.e., </w:t>
      </w:r>
      <w:r w:rsidRPr="008C1284">
        <w:rPr>
          <w:i/>
          <w:iCs/>
        </w:rPr>
        <w:t>price</w:t>
      </w:r>
      <w:r>
        <w:t xml:space="preserve">, </w:t>
      </w:r>
      <w:proofErr w:type="spellStart"/>
      <w:r w:rsidRPr="008C1284">
        <w:rPr>
          <w:i/>
          <w:iCs/>
        </w:rPr>
        <w:t>cardNumber</w:t>
      </w:r>
      <w:proofErr w:type="spellEnd"/>
      <w:r>
        <w:t xml:space="preserve">, and </w:t>
      </w:r>
      <w:proofErr w:type="spellStart"/>
      <w:proofErr w:type="gramStart"/>
      <w:r w:rsidRPr="008C1284">
        <w:rPr>
          <w:i/>
          <w:iCs/>
        </w:rPr>
        <w:t>customerName</w:t>
      </w:r>
      <w:proofErr w:type="spellEnd"/>
      <w:proofErr w:type="gramEnd"/>
      <w:r>
        <w:t xml:space="preserve">) as </w:t>
      </w:r>
      <w:r w:rsidRPr="008C1284">
        <w:rPr>
          <w:i/>
          <w:iCs/>
        </w:rPr>
        <w:t>private</w:t>
      </w:r>
      <w:r>
        <w:t xml:space="preserve">, the integrity of the data is protected from unauthorized modification by the </w:t>
      </w:r>
      <w:r w:rsidRPr="008C1284">
        <w:rPr>
          <w:i/>
          <w:iCs/>
        </w:rPr>
        <w:t>Main</w:t>
      </w:r>
      <w:r>
        <w:t xml:space="preserve"> class.</w:t>
      </w:r>
      <w:r w:rsidR="00DF64FC">
        <w:t xml:space="preserve"> Public getters and setters were implemented to provide a controlled interface for data manipulation.</w:t>
      </w:r>
    </w:p>
    <w:p w14:paraId="01DC6CF2" w14:textId="77777777" w:rsidR="00DF64FC" w:rsidRDefault="00DF64FC" w:rsidP="008C1284">
      <w:pPr>
        <w:ind w:firstLine="0"/>
      </w:pPr>
    </w:p>
    <w:p w14:paraId="075669C1" w14:textId="42CA0682" w:rsidR="00DF64FC" w:rsidRPr="00DF64FC" w:rsidRDefault="00DF64FC" w:rsidP="008C1284">
      <w:pPr>
        <w:ind w:firstLine="0"/>
        <w:rPr>
          <w:b/>
          <w:bCs/>
        </w:rPr>
      </w:pPr>
      <w:r w:rsidRPr="00DF64FC">
        <w:rPr>
          <w:b/>
          <w:bCs/>
        </w:rPr>
        <w:t>System Architecture &amp; Code Structure</w:t>
      </w:r>
    </w:p>
    <w:p w14:paraId="526AC101" w14:textId="100BBF27" w:rsidR="00DF64FC" w:rsidRDefault="00DF64FC" w:rsidP="008C1284">
      <w:pPr>
        <w:ind w:firstLine="0"/>
      </w:pPr>
      <w:r>
        <w:tab/>
        <w:t>The system is built on a hierarchy structure that leverages inheritance and polymorphism to reduce code repetition.</w:t>
      </w:r>
    </w:p>
    <w:p w14:paraId="774A3DEA" w14:textId="30407D0D" w:rsidR="00DF64FC" w:rsidRPr="00424784" w:rsidRDefault="00DF64FC" w:rsidP="008C1284">
      <w:pPr>
        <w:ind w:firstLine="0"/>
        <w:rPr>
          <w:b/>
          <w:bCs/>
          <w:i/>
          <w:iCs/>
        </w:rPr>
      </w:pPr>
      <w:r w:rsidRPr="00424784">
        <w:rPr>
          <w:b/>
          <w:bCs/>
          <w:i/>
          <w:iCs/>
        </w:rPr>
        <w:t>Product Hierarchy</w:t>
      </w:r>
    </w:p>
    <w:p w14:paraId="61236499" w14:textId="5CC31C7E" w:rsidR="00DF64FC" w:rsidRDefault="00DF64FC" w:rsidP="008C1284">
      <w:pPr>
        <w:ind w:firstLine="0"/>
      </w:pPr>
      <w:r>
        <w:tab/>
        <w:t xml:space="preserve">The </w:t>
      </w:r>
      <w:r w:rsidRPr="00DF64FC">
        <w:rPr>
          <w:i/>
          <w:iCs/>
        </w:rPr>
        <w:t>Product</w:t>
      </w:r>
      <w:r>
        <w:t xml:space="preserve"> class is an abstract class, serving as a template. This allows for an IS-A relationship where </w:t>
      </w:r>
      <w:proofErr w:type="spellStart"/>
      <w:r w:rsidRPr="00DF64FC">
        <w:rPr>
          <w:i/>
          <w:iCs/>
        </w:rPr>
        <w:t>PhysicalProduct</w:t>
      </w:r>
      <w:proofErr w:type="spellEnd"/>
      <w:r>
        <w:t xml:space="preserve"> and </w:t>
      </w:r>
      <w:proofErr w:type="spellStart"/>
      <w:r w:rsidRPr="00DF64FC">
        <w:rPr>
          <w:i/>
          <w:iCs/>
        </w:rPr>
        <w:t>DigitalProduct</w:t>
      </w:r>
      <w:proofErr w:type="spellEnd"/>
      <w:r>
        <w:t xml:space="preserve"> inherit shared traits while overriding the </w:t>
      </w:r>
      <w:proofErr w:type="spellStart"/>
      <w:proofErr w:type="gramStart"/>
      <w:r w:rsidRPr="00DF64FC">
        <w:rPr>
          <w:i/>
          <w:iCs/>
        </w:rPr>
        <w:t>calculateTotalPrice</w:t>
      </w:r>
      <w:proofErr w:type="spellEnd"/>
      <w:r w:rsidRPr="00DF64FC">
        <w:rPr>
          <w:i/>
          <w:iCs/>
        </w:rPr>
        <w:t>(</w:t>
      </w:r>
      <w:proofErr w:type="gramEnd"/>
      <w:r w:rsidRPr="00DF64FC">
        <w:rPr>
          <w:i/>
          <w:iCs/>
        </w:rPr>
        <w:t>)</w:t>
      </w:r>
      <w:r>
        <w:t xml:space="preserve"> method. This is a clear demonstration of polymorphism, as the </w:t>
      </w:r>
      <w:proofErr w:type="spellStart"/>
      <w:r>
        <w:t>ShoppingCart</w:t>
      </w:r>
      <w:proofErr w:type="spellEnd"/>
      <w:r>
        <w:t xml:space="preserve"> treats all items as the generic </w:t>
      </w:r>
      <w:r w:rsidRPr="00DF64FC">
        <w:rPr>
          <w:i/>
          <w:iCs/>
        </w:rPr>
        <w:t xml:space="preserve">Product </w:t>
      </w:r>
      <w:r>
        <w:t>type while executing specific price logic at runtime.</w:t>
      </w:r>
    </w:p>
    <w:p w14:paraId="71753641" w14:textId="42E7ABC8" w:rsidR="00DF64FC" w:rsidRPr="00424784" w:rsidRDefault="00DF64FC" w:rsidP="008C1284">
      <w:pPr>
        <w:ind w:firstLine="0"/>
        <w:rPr>
          <w:b/>
          <w:bCs/>
          <w:i/>
          <w:iCs/>
        </w:rPr>
      </w:pPr>
      <w:r w:rsidRPr="00424784">
        <w:rPr>
          <w:b/>
          <w:bCs/>
          <w:i/>
          <w:iCs/>
        </w:rPr>
        <w:lastRenderedPageBreak/>
        <w:t>Recursive Bundling</w:t>
      </w:r>
    </w:p>
    <w:p w14:paraId="7BFE3B4C" w14:textId="35735DE4" w:rsidR="00DF64FC" w:rsidRDefault="00DF64FC" w:rsidP="008C1284">
      <w:pPr>
        <w:ind w:firstLine="0"/>
      </w:pPr>
      <w:r>
        <w:tab/>
        <w:t xml:space="preserve">For complex items, a </w:t>
      </w:r>
      <w:r w:rsidRPr="00424784">
        <w:rPr>
          <w:i/>
          <w:iCs/>
        </w:rPr>
        <w:t>Bundle</w:t>
      </w:r>
      <w:r>
        <w:t xml:space="preserve"> class was implement</w:t>
      </w:r>
      <w:r w:rsidR="00424784">
        <w:t xml:space="preserve">ed. Using recursion, the </w:t>
      </w:r>
      <w:proofErr w:type="spellStart"/>
      <w:proofErr w:type="gramStart"/>
      <w:r w:rsidR="00424784" w:rsidRPr="00424784">
        <w:rPr>
          <w:i/>
          <w:iCs/>
        </w:rPr>
        <w:t>calculatedTotalPrice</w:t>
      </w:r>
      <w:proofErr w:type="spellEnd"/>
      <w:r w:rsidR="00424784" w:rsidRPr="00424784">
        <w:rPr>
          <w:i/>
          <w:iCs/>
        </w:rPr>
        <w:t>(</w:t>
      </w:r>
      <w:proofErr w:type="gramEnd"/>
      <w:r w:rsidR="00424784" w:rsidRPr="00424784">
        <w:rPr>
          <w:i/>
          <w:iCs/>
        </w:rPr>
        <w:t>)</w:t>
      </w:r>
      <w:r w:rsidR="00424784">
        <w:t xml:space="preserve"> method in the </w:t>
      </w:r>
      <w:r w:rsidR="00424784" w:rsidRPr="00424784">
        <w:rPr>
          <w:i/>
          <w:iCs/>
        </w:rPr>
        <w:t>Bundle</w:t>
      </w:r>
      <w:r w:rsidR="00424784">
        <w:t xml:space="preserve"> class calls itself on any nested </w:t>
      </w:r>
      <w:r w:rsidR="00424784" w:rsidRPr="00424784">
        <w:rPr>
          <w:i/>
          <w:iCs/>
        </w:rPr>
        <w:t>Product</w:t>
      </w:r>
      <w:r w:rsidR="00424784">
        <w:t xml:space="preserve"> objects, allowing for infinite nesting of product bundles within a single order.</w:t>
      </w:r>
    </w:p>
    <w:p w14:paraId="7C018B70" w14:textId="5934CE3F" w:rsidR="00424784" w:rsidRPr="00424784" w:rsidRDefault="00424784" w:rsidP="008C1284">
      <w:pPr>
        <w:ind w:firstLine="0"/>
        <w:rPr>
          <w:b/>
          <w:bCs/>
          <w:i/>
          <w:iCs/>
        </w:rPr>
      </w:pPr>
      <w:r w:rsidRPr="00424784">
        <w:rPr>
          <w:b/>
          <w:bCs/>
          <w:i/>
          <w:iCs/>
        </w:rPr>
        <w:t>Interface Implementation</w:t>
      </w:r>
    </w:p>
    <w:p w14:paraId="7DC2E375" w14:textId="1D32BB49" w:rsidR="00424784" w:rsidRDefault="00424784" w:rsidP="008C1284">
      <w:pPr>
        <w:ind w:firstLine="0"/>
      </w:pPr>
      <w:r>
        <w:tab/>
        <w:t xml:space="preserve">The </w:t>
      </w:r>
      <w:r w:rsidRPr="00424784">
        <w:rPr>
          <w:i/>
          <w:iCs/>
        </w:rPr>
        <w:t>Payment</w:t>
      </w:r>
      <w:r>
        <w:t xml:space="preserve"> interface defines a contract or financial transactions. Whether a user selects </w:t>
      </w:r>
      <w:proofErr w:type="spellStart"/>
      <w:r w:rsidRPr="00424784">
        <w:rPr>
          <w:i/>
          <w:iCs/>
        </w:rPr>
        <w:t>CreditCard</w:t>
      </w:r>
      <w:proofErr w:type="spellEnd"/>
      <w:r>
        <w:t xml:space="preserve"> or </w:t>
      </w:r>
      <w:r w:rsidRPr="00424784">
        <w:rPr>
          <w:i/>
          <w:iCs/>
        </w:rPr>
        <w:t>PayPal</w:t>
      </w:r>
      <w:r>
        <w:t>, the system utilizes a single interface reference to process the payment, showcasing how abstraction simplifies the user interface logic.</w:t>
      </w:r>
    </w:p>
    <w:p w14:paraId="5F31C084" w14:textId="77777777" w:rsidR="00424784" w:rsidRDefault="00424784" w:rsidP="008C1284">
      <w:pPr>
        <w:ind w:firstLine="0"/>
      </w:pPr>
    </w:p>
    <w:p w14:paraId="0A5BF0A6" w14:textId="537C1F7C" w:rsidR="00424784" w:rsidRPr="002E1C49" w:rsidRDefault="00424784" w:rsidP="008C1284">
      <w:pPr>
        <w:ind w:firstLine="0"/>
        <w:rPr>
          <w:b/>
          <w:bCs/>
        </w:rPr>
      </w:pPr>
      <w:r w:rsidRPr="002E1C49">
        <w:rPr>
          <w:b/>
          <w:bCs/>
        </w:rPr>
        <w:t>Data Structures &amp; Functionality</w:t>
      </w:r>
    </w:p>
    <w:p w14:paraId="71369845" w14:textId="541151C5" w:rsidR="00424784" w:rsidRDefault="00424784" w:rsidP="008C1284">
      <w:pPr>
        <w:ind w:firstLine="0"/>
      </w:pPr>
      <w:r>
        <w:tab/>
        <w:t xml:space="preserve">The application utilizes arrays as the primary data structure for inventory management and the shopping cart. The </w:t>
      </w:r>
      <w:proofErr w:type="spellStart"/>
      <w:r w:rsidRPr="002E1C49">
        <w:rPr>
          <w:i/>
          <w:iCs/>
        </w:rPr>
        <w:t>ArrayList</w:t>
      </w:r>
      <w:proofErr w:type="spellEnd"/>
      <w:r>
        <w:t xml:space="preserve"> was chosen for its dynamic resizing capabilities, which is appropriate for a retail environment where stock and cart sizes </w:t>
      </w:r>
      <w:r w:rsidR="002E1C49">
        <w:t>change.</w:t>
      </w:r>
    </w:p>
    <w:p w14:paraId="00CC17BF" w14:textId="0E18E093" w:rsidR="002E1C49" w:rsidRDefault="002E1C49" w:rsidP="008C1284">
      <w:pPr>
        <w:ind w:firstLine="0"/>
      </w:pPr>
      <w:r>
        <w:tab/>
        <w:t xml:space="preserve">The </w:t>
      </w:r>
      <w:r w:rsidRPr="002E1C49">
        <w:rPr>
          <w:i/>
          <w:iCs/>
        </w:rPr>
        <w:t>Order</w:t>
      </w:r>
      <w:r>
        <w:t xml:space="preserve"> class serves as the center for business logic. It handles the transition from a </w:t>
      </w:r>
      <w:proofErr w:type="spellStart"/>
      <w:r w:rsidRPr="002E1C49">
        <w:rPr>
          <w:i/>
          <w:iCs/>
        </w:rPr>
        <w:t>ShoppingCart</w:t>
      </w:r>
      <w:proofErr w:type="spellEnd"/>
      <w:r>
        <w:t xml:space="preserve"> to a final receipt, including a discount (ten percent for seniors), a sales tax (</w:t>
      </w:r>
      <w:proofErr w:type="gramStart"/>
      <w:r>
        <w:t>two point</w:t>
      </w:r>
      <w:proofErr w:type="gramEnd"/>
      <w:r>
        <w:t xml:space="preserve"> nine percent</w:t>
      </w:r>
      <w:proofErr w:type="gramStart"/>
      <w:r>
        <w:t>),  and</w:t>
      </w:r>
      <w:proofErr w:type="gramEnd"/>
      <w:r>
        <w:t xml:space="preserve"> order summaries.</w:t>
      </w:r>
    </w:p>
    <w:p w14:paraId="2C616625" w14:textId="77777777" w:rsidR="002E1C49" w:rsidRDefault="002E1C49" w:rsidP="008C1284">
      <w:pPr>
        <w:ind w:firstLine="0"/>
      </w:pPr>
    </w:p>
    <w:p w14:paraId="0601690A" w14:textId="50DC4212" w:rsidR="002E1C49" w:rsidRPr="002E1C49" w:rsidRDefault="002E1C49" w:rsidP="008C1284">
      <w:pPr>
        <w:ind w:firstLine="0"/>
        <w:rPr>
          <w:b/>
          <w:bCs/>
        </w:rPr>
      </w:pPr>
      <w:r w:rsidRPr="002E1C49">
        <w:rPr>
          <w:b/>
          <w:bCs/>
        </w:rPr>
        <w:t>Challenges and Solutions</w:t>
      </w:r>
    </w:p>
    <w:p w14:paraId="18C26B6D" w14:textId="403CDEC2" w:rsidR="002E1C49" w:rsidRDefault="002E1C49" w:rsidP="008C1284">
      <w:pPr>
        <w:ind w:firstLine="0"/>
      </w:pPr>
      <w:r>
        <w:tab/>
        <w:t xml:space="preserve">One challenge encountered was lost data. While the program successfully managed objects in memory, all data was lost upon termination. To fix this, </w:t>
      </w:r>
      <w:r w:rsidRPr="002E1C49">
        <w:rPr>
          <w:i/>
          <w:iCs/>
        </w:rPr>
        <w:t>File I/O (</w:t>
      </w:r>
      <w:proofErr w:type="spellStart"/>
      <w:r w:rsidRPr="002E1C49">
        <w:rPr>
          <w:i/>
          <w:iCs/>
        </w:rPr>
        <w:t>PrintWriter</w:t>
      </w:r>
      <w:proofErr w:type="spellEnd"/>
      <w:r w:rsidRPr="002E1C49">
        <w:rPr>
          <w:i/>
          <w:iCs/>
        </w:rPr>
        <w:t xml:space="preserve"> </w:t>
      </w:r>
      <w:r w:rsidRPr="002E1C49">
        <w:t>and</w:t>
      </w:r>
      <w:r w:rsidRPr="002E1C49">
        <w:rPr>
          <w:i/>
          <w:iCs/>
        </w:rPr>
        <w:t xml:space="preserve"> Scanner) </w:t>
      </w:r>
      <w:r>
        <w:t xml:space="preserve">was implemented. This allows the store to remember the </w:t>
      </w:r>
      <w:r w:rsidRPr="002E1C49">
        <w:rPr>
          <w:i/>
          <w:iCs/>
        </w:rPr>
        <w:t>inventory.txt</w:t>
      </w:r>
      <w:r>
        <w:t xml:space="preserve"> </w:t>
      </w:r>
      <w:r w:rsidR="007B4F6F">
        <w:t xml:space="preserve">file and creates unique </w:t>
      </w:r>
      <w:r w:rsidR="007B4F6F" w:rsidRPr="007B4F6F">
        <w:rPr>
          <w:i/>
          <w:iCs/>
        </w:rPr>
        <w:t>_ order_history.txt</w:t>
      </w:r>
      <w:r w:rsidRPr="002E1C49">
        <w:rPr>
          <w:i/>
          <w:iCs/>
        </w:rPr>
        <w:t xml:space="preserve"> </w:t>
      </w:r>
      <w:r>
        <w:t>files for each customer.</w:t>
      </w:r>
    </w:p>
    <w:p w14:paraId="323A540D" w14:textId="2EE58500" w:rsidR="007B4F6F" w:rsidRDefault="007B4F6F" w:rsidP="008C1284">
      <w:pPr>
        <w:ind w:firstLine="0"/>
      </w:pPr>
      <w:r>
        <w:lastRenderedPageBreak/>
        <w:tab/>
        <w:t xml:space="preserve">Another challenge involved using adequate exceptions. To ensure the program did not crash during invalid user input, a custom </w:t>
      </w:r>
      <w:proofErr w:type="spellStart"/>
      <w:r w:rsidRPr="007B4F6F">
        <w:rPr>
          <w:i/>
          <w:iCs/>
        </w:rPr>
        <w:t>ShopException</w:t>
      </w:r>
      <w:proofErr w:type="spellEnd"/>
      <w:r>
        <w:t xml:space="preserve"> class was created. This handles invalid inputs and a custom </w:t>
      </w:r>
      <w:proofErr w:type="spellStart"/>
      <w:r w:rsidRPr="007B4F6F">
        <w:rPr>
          <w:i/>
          <w:iCs/>
        </w:rPr>
        <w:t>OutOfStockException</w:t>
      </w:r>
      <w:proofErr w:type="spellEnd"/>
      <w:r>
        <w:t xml:space="preserve"> to prevent the system from adding items to a cart that are no longer in the store’s physical inventory.</w:t>
      </w:r>
    </w:p>
    <w:p w14:paraId="5477AE2D" w14:textId="77777777" w:rsidR="007B4F6F" w:rsidRDefault="007B4F6F" w:rsidP="008C1284">
      <w:pPr>
        <w:ind w:firstLine="0"/>
      </w:pPr>
    </w:p>
    <w:p w14:paraId="5C6BB3DD" w14:textId="2C11B7FB" w:rsidR="007B4F6F" w:rsidRDefault="007B4F6F" w:rsidP="008C1284">
      <w:pPr>
        <w:ind w:firstLine="0"/>
      </w:pPr>
      <w:r>
        <w:t>Testing and Verification</w:t>
      </w:r>
    </w:p>
    <w:p w14:paraId="2C8FF5B6" w14:textId="6115201C" w:rsidR="007B4F6F" w:rsidRDefault="007B4F6F" w:rsidP="008C1284">
      <w:pPr>
        <w:ind w:firstLine="0"/>
      </w:pPr>
      <w:r>
        <w:tab/>
      </w:r>
      <w:r w:rsidR="009A6FAE">
        <w:t>Precision</w:t>
      </w:r>
      <w:r>
        <w:t xml:space="preserve"> was verified through</w:t>
      </w:r>
      <w:r w:rsidR="00011A0E">
        <w:t xml:space="preserve"> both</w:t>
      </w:r>
      <w:r>
        <w:t xml:space="preserve"> manual integration testing</w:t>
      </w:r>
      <w:r w:rsidR="00011A0E">
        <w:t xml:space="preserve"> and automated unit testing</w:t>
      </w:r>
      <w:r>
        <w:t xml:space="preserve">. </w:t>
      </w:r>
      <w:r w:rsidR="00011A0E">
        <w:t>Manual integration testing</w:t>
      </w:r>
      <w:r>
        <w:t xml:space="preserve"> involved executing the program through multiple lifecycles to ensure that data flows correctly between the </w:t>
      </w:r>
      <w:proofErr w:type="spellStart"/>
      <w:r w:rsidR="009A6FAE">
        <w:rPr>
          <w:i/>
          <w:iCs/>
        </w:rPr>
        <w:t>S</w:t>
      </w:r>
      <w:r w:rsidRPr="009A6FAE">
        <w:rPr>
          <w:i/>
          <w:iCs/>
        </w:rPr>
        <w:t>hopping</w:t>
      </w:r>
      <w:r w:rsidR="009A6FAE" w:rsidRPr="009A6FAE">
        <w:rPr>
          <w:i/>
          <w:iCs/>
        </w:rPr>
        <w:t>C</w:t>
      </w:r>
      <w:r w:rsidRPr="009A6FAE">
        <w:rPr>
          <w:i/>
          <w:iCs/>
        </w:rPr>
        <w:t>art</w:t>
      </w:r>
      <w:proofErr w:type="spellEnd"/>
      <w:r>
        <w:t xml:space="preserve">, </w:t>
      </w:r>
      <w:r w:rsidRPr="009A6FAE">
        <w:rPr>
          <w:i/>
          <w:iCs/>
        </w:rPr>
        <w:t>Order</w:t>
      </w:r>
      <w:r>
        <w:t xml:space="preserve">, and </w:t>
      </w:r>
      <w:r w:rsidRPr="009A6FAE">
        <w:rPr>
          <w:i/>
          <w:iCs/>
        </w:rPr>
        <w:t>Customer</w:t>
      </w:r>
      <w:r>
        <w:t xml:space="preserve"> classes, and that the file system successfully maintains state </w:t>
      </w:r>
      <w:r w:rsidR="009A6FAE">
        <w:t>between</w:t>
      </w:r>
      <w:r>
        <w:t xml:space="preserve"> sessions.</w:t>
      </w:r>
      <w:r w:rsidR="00011A0E">
        <w:t xml:space="preserve"> Automated unit testing uses a test suite to verify that the </w:t>
      </w:r>
      <w:r w:rsidR="00011A0E" w:rsidRPr="00011A0E">
        <w:rPr>
          <w:i/>
          <w:iCs/>
        </w:rPr>
        <w:t>Bundle</w:t>
      </w:r>
      <w:r w:rsidR="00011A0E">
        <w:t xml:space="preserve"> recursion correctly calculated nested totals and that the </w:t>
      </w:r>
      <w:r w:rsidR="00011A0E" w:rsidRPr="00011A0E">
        <w:rPr>
          <w:i/>
          <w:iCs/>
        </w:rPr>
        <w:t>Order</w:t>
      </w:r>
      <w:r w:rsidR="00011A0E">
        <w:t xml:space="preserve"> class applied taxes only after the discount was subtracted. These tests ensured that core functionality remains stable as new features are added.</w:t>
      </w:r>
    </w:p>
    <w:p w14:paraId="049823DD" w14:textId="77777777" w:rsidR="002E1C49" w:rsidRDefault="002E1C49" w:rsidP="008C1284">
      <w:pPr>
        <w:ind w:firstLine="0"/>
      </w:pPr>
    </w:p>
    <w:sectPr w:rsidR="002E1C49">
      <w:head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7E7EC" w14:textId="77777777" w:rsidR="008C1284" w:rsidRDefault="008C1284">
      <w:pPr>
        <w:spacing w:line="240" w:lineRule="auto"/>
      </w:pPr>
      <w:r>
        <w:separator/>
      </w:r>
    </w:p>
  </w:endnote>
  <w:endnote w:type="continuationSeparator" w:id="0">
    <w:p w14:paraId="556B723E" w14:textId="77777777" w:rsidR="008C1284" w:rsidRDefault="008C12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A0008" w14:textId="77777777" w:rsidR="008C1284" w:rsidRDefault="008C1284">
      <w:pPr>
        <w:spacing w:line="240" w:lineRule="auto"/>
      </w:pPr>
      <w:r>
        <w:separator/>
      </w:r>
    </w:p>
  </w:footnote>
  <w:footnote w:type="continuationSeparator" w:id="0">
    <w:p w14:paraId="268B92F4" w14:textId="77777777" w:rsidR="008C1284" w:rsidRDefault="008C12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F3F9B" w14:textId="6A429AD7" w:rsidR="00080C97" w:rsidRDefault="00011A0E">
    <w:pPr>
      <w:pStyle w:val="Header"/>
    </w:pPr>
    <w:sdt>
      <w:sdtPr>
        <w:alias w:val="Last Name:"/>
        <w:tag w:val="Last Name:"/>
        <w:id w:val="1658178901"/>
        <w:placeholder>
          <w:docPart w:val="F68EE2111F074815890B947A1F2B28AA"/>
        </w:placeholder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EndPr/>
      <w:sdtContent>
        <w:r w:rsidR="008C1284">
          <w:t>Ranjel</w:t>
        </w:r>
      </w:sdtContent>
    </w:sdt>
    <w:r w:rsidR="00EC2FE4">
      <w:t xml:space="preserve"> </w:t>
    </w:r>
    <w:r w:rsidR="00EC2FE4">
      <w:fldChar w:fldCharType="begin"/>
    </w:r>
    <w:r w:rsidR="00EC2FE4">
      <w:instrText xml:space="preserve"> PAGE   \* MERGEFORMAT </w:instrText>
    </w:r>
    <w:r w:rsidR="00EC2FE4">
      <w:fldChar w:fldCharType="separate"/>
    </w:r>
    <w:r w:rsidR="00AB1E45">
      <w:rPr>
        <w:noProof/>
      </w:rPr>
      <w:t>4</w:t>
    </w:r>
    <w:r w:rsidR="00EC2FE4">
      <w:rPr>
        <w:noProof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9EEA4" w14:textId="0BBBF04C" w:rsidR="00080C97" w:rsidRDefault="00011A0E">
    <w:pPr>
      <w:pStyle w:val="Header"/>
    </w:pPr>
    <w:sdt>
      <w:sdtPr>
        <w:alias w:val="Last Name:"/>
        <w:tag w:val="Last Name:"/>
        <w:id w:val="-348181431"/>
        <w:placeholder>
          <w:docPart w:val="FDF9F1469F0448EAB212622CCF28539C"/>
        </w:placeholder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EndPr/>
      <w:sdtContent>
        <w:r w:rsidR="008C1284">
          <w:t>Ranjel</w:t>
        </w:r>
      </w:sdtContent>
    </w:sdt>
    <w:r w:rsidR="00EC2FE4">
      <w:t xml:space="preserve"> </w:t>
    </w:r>
    <w:r w:rsidR="00EC2FE4">
      <w:fldChar w:fldCharType="begin"/>
    </w:r>
    <w:r w:rsidR="00EC2FE4">
      <w:instrText xml:space="preserve"> PAGE   \* MERGEFORMAT </w:instrText>
    </w:r>
    <w:r w:rsidR="00EC2FE4">
      <w:fldChar w:fldCharType="separate"/>
    </w:r>
    <w:r w:rsidR="00AB1E45">
      <w:rPr>
        <w:noProof/>
      </w:rPr>
      <w:t>1</w:t>
    </w:r>
    <w:r w:rsidR="00EC2FE4"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91A80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4D47FA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530367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8A8F44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6803B5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C2E5F4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90012B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9141AF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EAE076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6D0A09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7A3A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229E3C4C"/>
    <w:multiLevelType w:val="hybridMultilevel"/>
    <w:tmpl w:val="6256DC96"/>
    <w:lvl w:ilvl="0" w:tplc="0562E4D2">
      <w:start w:val="1"/>
      <w:numFmt w:val="lowerLetter"/>
      <w:pStyle w:val="TableNote"/>
      <w:suff w:val="space"/>
      <w:lvlText w:val="%1."/>
      <w:lvlJc w:val="left"/>
      <w:pPr>
        <w:ind w:left="0" w:firstLine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D500B64"/>
    <w:multiLevelType w:val="multilevel"/>
    <w:tmpl w:val="EA0C65F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539E1BA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9BC4956"/>
    <w:multiLevelType w:val="multilevel"/>
    <w:tmpl w:val="4572ABF8"/>
    <w:styleLink w:val="MLAOutline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B1B5787"/>
    <w:multiLevelType w:val="multilevel"/>
    <w:tmpl w:val="4572ABF8"/>
    <w:numStyleLink w:val="MLAOutline"/>
  </w:abstractNum>
  <w:abstractNum w:abstractNumId="16" w15:restartNumberingAfterBreak="0">
    <w:nsid w:val="5CE34C09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694108006">
    <w:abstractNumId w:val="9"/>
  </w:num>
  <w:num w:numId="2" w16cid:durableId="7680249">
    <w:abstractNumId w:val="7"/>
  </w:num>
  <w:num w:numId="3" w16cid:durableId="245186040">
    <w:abstractNumId w:val="6"/>
  </w:num>
  <w:num w:numId="4" w16cid:durableId="135223124">
    <w:abstractNumId w:val="5"/>
  </w:num>
  <w:num w:numId="5" w16cid:durableId="418720162">
    <w:abstractNumId w:val="4"/>
  </w:num>
  <w:num w:numId="6" w16cid:durableId="351810711">
    <w:abstractNumId w:val="8"/>
  </w:num>
  <w:num w:numId="7" w16cid:durableId="1408113891">
    <w:abstractNumId w:val="3"/>
  </w:num>
  <w:num w:numId="8" w16cid:durableId="78867137">
    <w:abstractNumId w:val="2"/>
  </w:num>
  <w:num w:numId="9" w16cid:durableId="1294366231">
    <w:abstractNumId w:val="1"/>
  </w:num>
  <w:num w:numId="10" w16cid:durableId="1042899235">
    <w:abstractNumId w:val="0"/>
  </w:num>
  <w:num w:numId="11" w16cid:durableId="1501577725">
    <w:abstractNumId w:val="11"/>
  </w:num>
  <w:num w:numId="12" w16cid:durableId="347223847">
    <w:abstractNumId w:val="14"/>
  </w:num>
  <w:num w:numId="13" w16cid:durableId="652805232">
    <w:abstractNumId w:val="15"/>
  </w:num>
  <w:num w:numId="14" w16cid:durableId="1846282688">
    <w:abstractNumId w:val="13"/>
  </w:num>
  <w:num w:numId="15" w16cid:durableId="1497577372">
    <w:abstractNumId w:val="10"/>
  </w:num>
  <w:num w:numId="16" w16cid:durableId="628971129">
    <w:abstractNumId w:val="12"/>
  </w:num>
  <w:num w:numId="17" w16cid:durableId="146912654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284"/>
    <w:rsid w:val="00011A0E"/>
    <w:rsid w:val="00080C97"/>
    <w:rsid w:val="002E1C49"/>
    <w:rsid w:val="0034643D"/>
    <w:rsid w:val="0038060D"/>
    <w:rsid w:val="003E748F"/>
    <w:rsid w:val="00424784"/>
    <w:rsid w:val="006A64A8"/>
    <w:rsid w:val="007B4F6F"/>
    <w:rsid w:val="007D4B2F"/>
    <w:rsid w:val="008C1284"/>
    <w:rsid w:val="00965112"/>
    <w:rsid w:val="009A6FAE"/>
    <w:rsid w:val="00AB1E45"/>
    <w:rsid w:val="00B82F8F"/>
    <w:rsid w:val="00BD3A4E"/>
    <w:rsid w:val="00C26420"/>
    <w:rsid w:val="00DF64FC"/>
    <w:rsid w:val="00EC2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C10E56"/>
  <w15:chartTrackingRefBased/>
  <w15:docId w15:val="{917C9851-A841-4D79-AE32-4D8D28967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112"/>
    <w:pPr>
      <w:suppressAutoHyphens/>
    </w:pPr>
  </w:style>
  <w:style w:type="paragraph" w:styleId="Heading1">
    <w:name w:val="heading 1"/>
    <w:basedOn w:val="Normal"/>
    <w:next w:val="Normal"/>
    <w:link w:val="Heading1Char"/>
    <w:uiPriority w:val="9"/>
    <w:qFormat/>
    <w:rsid w:val="00EC2FE4"/>
    <w:pPr>
      <w:keepNext/>
      <w:keepLines/>
      <w:ind w:firstLine="0"/>
      <w:outlineLvl w:val="0"/>
    </w:pPr>
    <w:rPr>
      <w:rFonts w:asciiTheme="majorHAnsi" w:eastAsiaTheme="majorEastAsia" w:hAnsiTheme="majorHAnsi" w:cstheme="majorBidi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FE4"/>
    <w:pPr>
      <w:keepNext/>
      <w:keepLines/>
      <w:ind w:firstLine="0"/>
      <w:outlineLvl w:val="1"/>
    </w:pPr>
    <w:rPr>
      <w:rFonts w:asciiTheme="majorHAnsi" w:eastAsiaTheme="majorEastAsia" w:hAnsiTheme="majorHAnsi" w:cstheme="majorBidi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FE4"/>
    <w:pPr>
      <w:keepNext/>
      <w:keepLines/>
      <w:ind w:firstLine="0"/>
      <w:outlineLvl w:val="2"/>
    </w:pPr>
    <w:rPr>
      <w:rFonts w:asciiTheme="majorHAnsi" w:eastAsiaTheme="majorEastAsia" w:hAnsiTheme="majorHAnsi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FE4"/>
    <w:pPr>
      <w:keepNext/>
      <w:keepLines/>
      <w:ind w:firstLine="0"/>
      <w:outlineLvl w:val="3"/>
    </w:pPr>
    <w:rPr>
      <w:rFonts w:asciiTheme="majorHAnsi" w:eastAsiaTheme="majorEastAsia" w:hAnsiTheme="majorHAnsi" w:cstheme="majorBidi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FE4"/>
    <w:pPr>
      <w:keepNext/>
      <w:keepLines/>
      <w:ind w:firstLine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FE4"/>
    <w:pPr>
      <w:keepNext/>
      <w:keepLines/>
      <w:ind w:firstLine="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FE4"/>
    <w:pPr>
      <w:keepNext/>
      <w:keepLines/>
      <w:ind w:firstLine="0"/>
      <w:outlineLvl w:val="6"/>
    </w:pPr>
    <w:rPr>
      <w:rFonts w:asciiTheme="majorHAnsi" w:eastAsiaTheme="majorEastAsia" w:hAnsiTheme="majorHAnsi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FE4"/>
    <w:pPr>
      <w:keepNext/>
      <w:keepLines/>
      <w:ind w:firstLine="0"/>
      <w:outlineLvl w:val="7"/>
    </w:pPr>
    <w:rPr>
      <w:rFonts w:asciiTheme="majorHAnsi" w:eastAsiaTheme="majorEastAsia" w:hAnsiTheme="majorHAnsi" w:cstheme="majorBidi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FE4"/>
    <w:pPr>
      <w:keepNext/>
      <w:keepLines/>
      <w:ind w:firstLine="0"/>
      <w:outlineLvl w:val="8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  <w:ind w:firstLine="0"/>
      <w:jc w:val="right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rsid w:val="00EC2FE4"/>
    <w:pPr>
      <w:spacing w:line="240" w:lineRule="auto"/>
      <w:ind w:firstLine="0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2FE4"/>
    <w:rPr>
      <w:rFonts w:ascii="Segoe UI" w:hAnsi="Segoe UI" w:cs="Segoe UI"/>
      <w:sz w:val="22"/>
      <w:szCs w:val="18"/>
    </w:rPr>
  </w:style>
  <w:style w:type="paragraph" w:styleId="Bibliography">
    <w:name w:val="Bibliography"/>
    <w:basedOn w:val="Normal"/>
    <w:next w:val="Normal"/>
    <w:uiPriority w:val="8"/>
    <w:unhideWhenUsed/>
    <w:qFormat/>
    <w:pPr>
      <w:ind w:firstLine="0"/>
    </w:pPr>
  </w:style>
  <w:style w:type="paragraph" w:styleId="BlockText">
    <w:name w:val="Block Text"/>
    <w:basedOn w:val="Normal"/>
    <w:uiPriority w:val="99"/>
    <w:semiHidden/>
    <w:unhideWhenUsed/>
    <w:rsid w:val="00EC2FE4"/>
    <w:pPr>
      <w:pBdr>
        <w:top w:val="single" w:sz="2" w:space="10" w:color="404040" w:themeColor="text1" w:themeTint="BF" w:shadow="1"/>
        <w:left w:val="single" w:sz="2" w:space="10" w:color="404040" w:themeColor="text1" w:themeTint="BF" w:shadow="1"/>
        <w:bottom w:val="single" w:sz="2" w:space="10" w:color="404040" w:themeColor="text1" w:themeTint="BF" w:shadow="1"/>
        <w:right w:val="single" w:sz="2" w:space="10" w:color="404040" w:themeColor="text1" w:themeTint="BF" w:shadow="1"/>
      </w:pBdr>
      <w:ind w:left="1152" w:right="1152" w:firstLine="0"/>
    </w:pPr>
    <w:rPr>
      <w:i/>
      <w:iCs/>
      <w:color w:val="404040" w:themeColor="text1" w:themeTint="BF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</w:style>
  <w:style w:type="paragraph" w:styleId="BodyText3">
    <w:name w:val="Body Text 3"/>
    <w:basedOn w:val="Normal"/>
    <w:link w:val="BodyText3Char"/>
    <w:uiPriority w:val="99"/>
    <w:semiHidden/>
    <w:unhideWhenUsed/>
    <w:rsid w:val="00EC2FE4"/>
    <w:pPr>
      <w:spacing w:after="120"/>
      <w:ind w:firstLine="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C2FE4"/>
    <w:rPr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C2FE4"/>
    <w:pPr>
      <w:spacing w:after="120"/>
      <w:ind w:left="360" w:firstLine="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C2FE4"/>
    <w:rPr>
      <w:sz w:val="22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C2FE4"/>
    <w:pPr>
      <w:spacing w:after="200" w:line="240" w:lineRule="auto"/>
      <w:ind w:firstLine="0"/>
    </w:pPr>
    <w:rPr>
      <w:i/>
      <w:iCs/>
      <w:color w:val="000000" w:themeColor="text2"/>
      <w:sz w:val="2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</w:style>
  <w:style w:type="paragraph" w:styleId="CommentText">
    <w:name w:val="annotation text"/>
    <w:basedOn w:val="Normal"/>
    <w:link w:val="CommentTextChar"/>
    <w:uiPriority w:val="99"/>
    <w:semiHidden/>
    <w:unhideWhenUsed/>
    <w:rsid w:val="00EC2FE4"/>
    <w:pPr>
      <w:spacing w:line="240" w:lineRule="auto"/>
      <w:ind w:firstLine="0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C2FE4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</w:style>
  <w:style w:type="paragraph" w:styleId="DocumentMap">
    <w:name w:val="Document Map"/>
    <w:basedOn w:val="Normal"/>
    <w:link w:val="DocumentMapChar"/>
    <w:uiPriority w:val="99"/>
    <w:semiHidden/>
    <w:unhideWhenUsed/>
    <w:rsid w:val="00EC2FE4"/>
    <w:pPr>
      <w:spacing w:line="240" w:lineRule="auto"/>
      <w:ind w:firstLine="0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C2FE4"/>
    <w:rPr>
      <w:rFonts w:ascii="Segoe UI" w:hAnsi="Segoe UI" w:cs="Segoe UI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basedOn w:val="DefaultParagraphFont"/>
    <w:link w:val="EndnoteText"/>
    <w:uiPriority w:val="99"/>
    <w:semiHidden/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EC2FE4"/>
    <w:pPr>
      <w:spacing w:line="240" w:lineRule="auto"/>
      <w:ind w:firstLine="0"/>
    </w:pPr>
    <w:rPr>
      <w:rFonts w:asciiTheme="majorHAnsi" w:eastAsiaTheme="majorEastAsia" w:hAnsiTheme="majorHAnsi" w:cstheme="majorBidi"/>
      <w:sz w:val="22"/>
      <w:szCs w:val="20"/>
    </w:rPr>
  </w:style>
  <w:style w:type="paragraph" w:customStyle="1" w:styleId="TableTitle">
    <w:name w:val="Table Title"/>
    <w:basedOn w:val="Normal"/>
    <w:next w:val="Normal"/>
    <w:uiPriority w:val="5"/>
    <w:qFormat/>
    <w:pPr>
      <w:ind w:left="360" w:hanging="360"/>
    </w:p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basedOn w:val="DefaultParagraphFont"/>
    <w:link w:val="FootnoteText"/>
    <w:uiPriority w:val="99"/>
    <w:semiHidden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2FE4"/>
    <w:pPr>
      <w:spacing w:line="240" w:lineRule="auto"/>
      <w:ind w:firstLine="0"/>
    </w:pPr>
    <w:rPr>
      <w:rFonts w:ascii="Consolas" w:hAnsi="Consolas" w:cs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2FE4"/>
    <w:rPr>
      <w:rFonts w:ascii="Consolas" w:hAnsi="Consolas" w:cs="Consolas"/>
      <w:sz w:val="22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"/>
      </w:numPr>
      <w:ind w:firstLine="0"/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6"/>
      </w:numPr>
      <w:ind w:firstLine="0"/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MacroText">
    <w:name w:val="macro"/>
    <w:link w:val="MacroTextChar"/>
    <w:uiPriority w:val="99"/>
    <w:semiHidden/>
    <w:unhideWhenUsed/>
    <w:rsid w:val="00EC2FE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EC2FE4"/>
    <w:rPr>
      <w:rFonts w:ascii="Consolas" w:hAnsi="Consolas" w:cs="Consolas"/>
      <w:sz w:val="22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aliases w:val="No Indent"/>
    <w:uiPriority w:val="1"/>
    <w:qFormat/>
    <w:pPr>
      <w:ind w:firstLine="0"/>
    </w:p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</w:style>
  <w:style w:type="paragraph" w:styleId="PlainText">
    <w:name w:val="Plain Text"/>
    <w:basedOn w:val="Normal"/>
    <w:link w:val="PlainTextChar"/>
    <w:uiPriority w:val="99"/>
    <w:semiHidden/>
    <w:unhideWhenUsed/>
    <w:rsid w:val="00EC2FE4"/>
    <w:pPr>
      <w:spacing w:line="240" w:lineRule="auto"/>
      <w:ind w:firstLine="0"/>
    </w:pPr>
    <w:rPr>
      <w:rFonts w:ascii="Consolas" w:hAnsi="Consolas" w:cs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EC2FE4"/>
    <w:rPr>
      <w:rFonts w:ascii="Consolas" w:hAnsi="Consolas" w:cs="Consolas"/>
      <w:sz w:val="22"/>
      <w:szCs w:val="21"/>
    </w:rPr>
  </w:style>
  <w:style w:type="paragraph" w:styleId="Quote">
    <w:name w:val="Quote"/>
    <w:basedOn w:val="Normal"/>
    <w:next w:val="Normal"/>
    <w:link w:val="QuoteChar"/>
    <w:uiPriority w:val="4"/>
    <w:qFormat/>
    <w:pPr>
      <w:ind w:left="1440" w:firstLine="0"/>
    </w:pPr>
  </w:style>
  <w:style w:type="character" w:customStyle="1" w:styleId="QuoteChar">
    <w:name w:val="Quote Char"/>
    <w:basedOn w:val="DefaultParagraphFont"/>
    <w:link w:val="Quote"/>
    <w:uiPriority w:val="4"/>
    <w:rsid w:val="007D4B2F"/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itle">
    <w:name w:val="Title"/>
    <w:basedOn w:val="Normal"/>
    <w:next w:val="Normal"/>
    <w:link w:val="TitleChar"/>
    <w:uiPriority w:val="2"/>
    <w:qFormat/>
    <w:pPr>
      <w:ind w:firstLine="0"/>
      <w:jc w:val="center"/>
    </w:pPr>
    <w:rPr>
      <w:rFonts w:asciiTheme="majorHAnsi" w:eastAsiaTheme="majorEastAsia" w:hAnsiTheme="majorHAnsi" w:cstheme="majorBidi"/>
      <w:spacing w:val="-10"/>
      <w:kern w:val="28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spacing w:val="-10"/>
      <w:kern w:val="28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pPr>
      <w:spacing w:after="100"/>
      <w:ind w:firstLine="0"/>
    </w:pPr>
  </w:style>
  <w:style w:type="paragraph" w:styleId="TOC2">
    <w:name w:val="toc 2"/>
    <w:basedOn w:val="Normal"/>
    <w:next w:val="Normal"/>
    <w:autoRedefine/>
    <w:uiPriority w:val="39"/>
    <w:semiHidden/>
    <w:unhideWhenUsed/>
    <w:pPr>
      <w:spacing w:after="100"/>
      <w:ind w:left="240" w:firstLine="0"/>
    </w:pPr>
  </w:style>
  <w:style w:type="paragraph" w:styleId="TOC3">
    <w:name w:val="toc 3"/>
    <w:basedOn w:val="Normal"/>
    <w:next w:val="Normal"/>
    <w:autoRedefine/>
    <w:uiPriority w:val="39"/>
    <w:semiHidden/>
    <w:unhideWhenUsed/>
    <w:pPr>
      <w:spacing w:after="100"/>
      <w:ind w:left="480" w:firstLine="0"/>
    </w:p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C2FE4"/>
    <w:rPr>
      <w:color w:val="404040" w:themeColor="text1" w:themeTint="BF"/>
    </w:rPr>
  </w:style>
  <w:style w:type="character" w:styleId="Emphasis">
    <w:name w:val="Emphasis"/>
    <w:basedOn w:val="DefaultParagraphFont"/>
    <w:uiPriority w:val="3"/>
    <w:qFormat/>
    <w:rPr>
      <w:i/>
      <w:iCs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LAresearchpapertable">
    <w:name w:val="MLA research paper table"/>
    <w:basedOn w:val="TableNormal"/>
    <w:uiPriority w:val="99"/>
    <w:pPr>
      <w:spacing w:before="240"/>
      <w:ind w:left="72" w:right="72" w:firstLine="0"/>
    </w:pPr>
    <w:tblPr>
      <w:tblBorders>
        <w:top w:val="single" w:sz="4" w:space="0" w:color="auto"/>
        <w:bottom w:val="single" w:sz="4" w:space="0" w:color="auto"/>
      </w:tblBorders>
      <w:tblCellMar>
        <w:left w:w="0" w:type="dxa"/>
        <w:right w:w="0" w:type="dxa"/>
      </w:tblCellMar>
    </w:tblPr>
    <w:tblStylePr w:type="firstRow">
      <w:pPr>
        <w:wordWrap/>
        <w:spacing w:beforeLines="0" w:before="240" w:beforeAutospacing="0" w:afterLines="0" w:after="0" w:afterAutospacing="0"/>
      </w:p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  <w:vAlign w:val="center"/>
      </w:tcPr>
    </w:tblStylePr>
  </w:style>
  <w:style w:type="paragraph" w:customStyle="1" w:styleId="TableSource">
    <w:name w:val="Table Source"/>
    <w:basedOn w:val="TableTitle"/>
    <w:next w:val="Normal"/>
    <w:uiPriority w:val="6"/>
    <w:qFormat/>
    <w:pPr>
      <w:spacing w:before="240"/>
    </w:pPr>
  </w:style>
  <w:style w:type="paragraph" w:customStyle="1" w:styleId="TableNote">
    <w:name w:val="Table Note"/>
    <w:basedOn w:val="Normal"/>
    <w:uiPriority w:val="7"/>
    <w:qFormat/>
    <w:pPr>
      <w:numPr>
        <w:numId w:val="11"/>
      </w:numPr>
    </w:pPr>
  </w:style>
  <w:style w:type="numbering" w:customStyle="1" w:styleId="MLAOutline">
    <w:name w:val="MLA Outline"/>
    <w:uiPriority w:val="99"/>
    <w:pPr>
      <w:numPr>
        <w:numId w:val="12"/>
      </w:numPr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semiHidden/>
    <w:unhideWhenUsed/>
    <w:qFormat/>
    <w:rsid w:val="007D4B2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7D4B2F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D4B2F"/>
    <w:rPr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semiHidden/>
    <w:unhideWhenUsed/>
    <w:rsid w:val="00EC2FE4"/>
    <w:rPr>
      <w:color w:val="404040" w:themeColor="text1" w:themeTint="B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C2FE4"/>
    <w:rPr>
      <w:sz w:val="22"/>
      <w:szCs w:val="16"/>
    </w:rPr>
  </w:style>
  <w:style w:type="character" w:styleId="HTMLKeyboard">
    <w:name w:val="HTML Keyboard"/>
    <w:basedOn w:val="DefaultParagraphFont"/>
    <w:uiPriority w:val="99"/>
    <w:semiHidden/>
    <w:unhideWhenUsed/>
    <w:rsid w:val="00EC2FE4"/>
    <w:rPr>
      <w:rFonts w:ascii="Consolas" w:hAnsi="Consolas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C2FE4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EC2FE4"/>
    <w:rPr>
      <w:rFonts w:ascii="Consolas" w:hAnsi="Consolas"/>
      <w:sz w:val="22"/>
      <w:szCs w:val="2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26420"/>
    <w:rPr>
      <w:b/>
      <w:bCs/>
      <w:caps w:val="0"/>
      <w:smallCaps/>
      <w:color w:val="6E6E6E" w:themeColor="accent1" w:themeShade="80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1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3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onni\AppData\Roaming\Microsoft\Templates\MLA%20style%20research%20pap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DF9F1469F0448EAB212622CCF2853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7B339C-B8C1-47C1-A170-5B0667A9FA47}"/>
      </w:docPartPr>
      <w:docPartBody>
        <w:p w:rsidR="00D534A7" w:rsidRDefault="00D534A7">
          <w:pPr>
            <w:pStyle w:val="FDF9F1469F0448EAB212622CCF28539C"/>
          </w:pPr>
          <w:r>
            <w:t>Table data</w:t>
          </w:r>
        </w:p>
      </w:docPartBody>
    </w:docPart>
    <w:docPart>
      <w:docPartPr>
        <w:name w:val="F68EE2111F074815890B947A1F2B28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F3DD53-A632-4284-A2F6-5746DDB0A785}"/>
      </w:docPartPr>
      <w:docPartBody>
        <w:p w:rsidR="00D534A7" w:rsidRDefault="00D534A7">
          <w:pPr>
            <w:pStyle w:val="F68EE2111F074815890B947A1F2B28AA"/>
          </w:pPr>
          <w:r>
            <w:t>Table data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4A7"/>
    <w:rsid w:val="0038060D"/>
    <w:rsid w:val="00D53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BC16145CEFB4B1196C382B738422A58">
    <w:name w:val="9BC16145CEFB4B1196C382B738422A58"/>
  </w:style>
  <w:style w:type="paragraph" w:customStyle="1" w:styleId="4625CC8294D341C0A63A85E44B6D1828">
    <w:name w:val="4625CC8294D341C0A63A85E44B6D1828"/>
  </w:style>
  <w:style w:type="paragraph" w:customStyle="1" w:styleId="AE12964A35714DB2B3F5BD658E956408">
    <w:name w:val="AE12964A35714DB2B3F5BD658E956408"/>
  </w:style>
  <w:style w:type="paragraph" w:customStyle="1" w:styleId="BCED60EFA2EA4E21BE74C64BB0252083">
    <w:name w:val="BCED60EFA2EA4E21BE74C64BB0252083"/>
  </w:style>
  <w:style w:type="paragraph" w:customStyle="1" w:styleId="462E8BB5A22B4E4E952891E524569E0B">
    <w:name w:val="462E8BB5A22B4E4E952891E524569E0B"/>
  </w:style>
  <w:style w:type="paragraph" w:customStyle="1" w:styleId="28B4475FD7B841ADB6FB02BB6514AD45">
    <w:name w:val="28B4475FD7B841ADB6FB02BB6514AD45"/>
  </w:style>
  <w:style w:type="character" w:styleId="Emphasis">
    <w:name w:val="Emphasis"/>
    <w:basedOn w:val="DefaultParagraphFont"/>
    <w:uiPriority w:val="3"/>
    <w:qFormat/>
    <w:rPr>
      <w:i/>
      <w:iCs/>
    </w:rPr>
  </w:style>
  <w:style w:type="paragraph" w:customStyle="1" w:styleId="2628D5027B214FFCB7851230CA56B2FD">
    <w:name w:val="2628D5027B214FFCB7851230CA56B2FD"/>
  </w:style>
  <w:style w:type="paragraph" w:customStyle="1" w:styleId="9298CB45A7514BFB98A6A66CAF34DEE1">
    <w:name w:val="9298CB45A7514BFB98A6A66CAF34DEE1"/>
  </w:style>
  <w:style w:type="paragraph" w:customStyle="1" w:styleId="697F98E6FC0B4EEB8C39B631DDD10624">
    <w:name w:val="697F98E6FC0B4EEB8C39B631DDD10624"/>
  </w:style>
  <w:style w:type="paragraph" w:customStyle="1" w:styleId="DDFCD9F26B9E468E8ADC5EB760EB9A90">
    <w:name w:val="DDFCD9F26B9E468E8ADC5EB760EB9A90"/>
  </w:style>
  <w:style w:type="paragraph" w:customStyle="1" w:styleId="F044BFFEDCB64FA79C9BC83A33EB048B">
    <w:name w:val="F044BFFEDCB64FA79C9BC83A33EB048B"/>
  </w:style>
  <w:style w:type="paragraph" w:customStyle="1" w:styleId="998007BC88E64156A0FCB695A42F6B63">
    <w:name w:val="998007BC88E64156A0FCB695A42F6B63"/>
  </w:style>
  <w:style w:type="paragraph" w:customStyle="1" w:styleId="855B646DFF3543938A97546C328BA9AE">
    <w:name w:val="855B646DFF3543938A97546C328BA9AE"/>
  </w:style>
  <w:style w:type="paragraph" w:customStyle="1" w:styleId="107F7EC6D7D34B8380F1386E9F17D3F1">
    <w:name w:val="107F7EC6D7D34B8380F1386E9F17D3F1"/>
  </w:style>
  <w:style w:type="paragraph" w:customStyle="1" w:styleId="25FF42D0420D427D96FD27301E2C131B">
    <w:name w:val="25FF42D0420D427D96FD27301E2C131B"/>
  </w:style>
  <w:style w:type="paragraph" w:customStyle="1" w:styleId="FDF9F1469F0448EAB212622CCF28539C">
    <w:name w:val="FDF9F1469F0448EAB212622CCF28539C"/>
  </w:style>
  <w:style w:type="paragraph" w:customStyle="1" w:styleId="F68EE2111F074815890B947A1F2B28AA">
    <w:name w:val="F68EE2111F074815890B947A1F2B28AA"/>
  </w:style>
  <w:style w:type="paragraph" w:customStyle="1" w:styleId="3B7BBEADA3CE4E71B5DD704512966D09">
    <w:name w:val="3B7BBEADA3CE4E71B5DD704512966D09"/>
  </w:style>
  <w:style w:type="paragraph" w:customStyle="1" w:styleId="208AD29541B14D50BE0F6AA87904E608">
    <w:name w:val="208AD29541B14D50BE0F6AA87904E608"/>
  </w:style>
  <w:style w:type="paragraph" w:customStyle="1" w:styleId="A72B62C339624406AF03FF4712A0DE14">
    <w:name w:val="A72B62C339624406AF03FF4712A0DE14"/>
  </w:style>
  <w:style w:type="paragraph" w:customStyle="1" w:styleId="0323E653B9AF49F6A9A3C58CCF91A711">
    <w:name w:val="0323E653B9AF49F6A9A3C58CCF91A711"/>
  </w:style>
  <w:style w:type="paragraph" w:customStyle="1" w:styleId="E4CD125E3E534539955E0A7D7356EF91">
    <w:name w:val="E4CD125E3E534539955E0A7D7356EF91"/>
  </w:style>
  <w:style w:type="paragraph" w:customStyle="1" w:styleId="60CDB7FF0C1D4F548C4A6A6D8449FDBA">
    <w:name w:val="60CDB7FF0C1D4F548C4A6A6D8449FDBA"/>
  </w:style>
  <w:style w:type="paragraph" w:customStyle="1" w:styleId="5939A6FB73594DE7A41315C8F6043DBC">
    <w:name w:val="5939A6FB73594DE7A41315C8F6043DBC"/>
  </w:style>
  <w:style w:type="paragraph" w:customStyle="1" w:styleId="E8E0143BD0F74AE0B58238E0E8935C60">
    <w:name w:val="E8E0143BD0F74AE0B58238E0E8935C60"/>
  </w:style>
  <w:style w:type="paragraph" w:customStyle="1" w:styleId="5AE62D30F7CC49DA8461A9FA358F499D">
    <w:name w:val="5AE62D30F7CC49DA8461A9FA358F499D"/>
  </w:style>
  <w:style w:type="paragraph" w:customStyle="1" w:styleId="5239C85481434A65AA87B10DC5A8FE5E">
    <w:name w:val="5239C85481434A65AA87B10DC5A8FE5E"/>
  </w:style>
  <w:style w:type="paragraph" w:customStyle="1" w:styleId="1FF596AE70B7479F8ADE626E194CEA1A">
    <w:name w:val="1FF596AE70B7479F8ADE626E194CEA1A"/>
  </w:style>
  <w:style w:type="paragraph" w:customStyle="1" w:styleId="25C5B85A5CB04FD59657816DB1E6BC58">
    <w:name w:val="25C5B85A5CB04FD59657816DB1E6BC58"/>
  </w:style>
  <w:style w:type="paragraph" w:customStyle="1" w:styleId="93500F36BF1541678D46EA0931AF1AB8">
    <w:name w:val="93500F36BF1541678D46EA0931AF1AB8"/>
  </w:style>
  <w:style w:type="paragraph" w:customStyle="1" w:styleId="3A5A487029744C5CA0235E95E0281A8A">
    <w:name w:val="3A5A487029744C5CA0235E95E0281A8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Ranjel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C2E01E0-9B46-4638-9B52-038A4C799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MLA style research paper</Template>
  <TotalTime>74</TotalTime>
  <Pages>3</Pages>
  <Words>606</Words>
  <Characters>2983</Characters>
  <Application>Microsoft Office Word</Application>
  <DocSecurity>0</DocSecurity>
  <Lines>66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Donnie Ranjel</dc:creator>
  <cp:keywords/>
  <dc:description/>
  <cp:lastModifiedBy>Donnie Ranjel</cp:lastModifiedBy>
  <cp:revision>1</cp:revision>
  <dcterms:created xsi:type="dcterms:W3CDTF">2026-03-30T07:29:00Z</dcterms:created>
  <dcterms:modified xsi:type="dcterms:W3CDTF">2026-03-30T08:43:00Z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d1800ae8-82e5-402b-8388-1e6116166311</vt:lpwstr>
  </property>
</Properties>
</file>