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550F8" w14:textId="77777777" w:rsidR="000E0321" w:rsidRDefault="000E0321" w:rsidP="000E0321">
      <w:pPr>
        <w:jc w:val="center"/>
        <w:rPr>
          <w:sz w:val="36"/>
          <w:szCs w:val="36"/>
        </w:rPr>
      </w:pPr>
    </w:p>
    <w:p w14:paraId="75DA7468" w14:textId="630C3335" w:rsidR="000E0321" w:rsidRPr="000E0321" w:rsidRDefault="000E0321" w:rsidP="000E0321">
      <w:pPr>
        <w:jc w:val="center"/>
        <w:rPr>
          <w:sz w:val="36"/>
          <w:szCs w:val="36"/>
        </w:rPr>
      </w:pPr>
      <w:r w:rsidRPr="000E0321">
        <w:rPr>
          <w:sz w:val="36"/>
          <w:szCs w:val="36"/>
        </w:rPr>
        <w:t>Evidencia de Aprendizaje 3 (EA3). Primeros pasos con JavaScript.</w:t>
      </w:r>
    </w:p>
    <w:p w14:paraId="1E97E10E" w14:textId="77777777" w:rsidR="000E0321" w:rsidRDefault="000E0321" w:rsidP="000E0321">
      <w:pPr>
        <w:jc w:val="center"/>
        <w:rPr>
          <w:sz w:val="36"/>
          <w:szCs w:val="36"/>
        </w:rPr>
      </w:pPr>
    </w:p>
    <w:p w14:paraId="43A19061" w14:textId="77777777" w:rsidR="000E0321" w:rsidRPr="00204172" w:rsidRDefault="000E0321" w:rsidP="000E0321">
      <w:pPr>
        <w:jc w:val="center"/>
        <w:rPr>
          <w:sz w:val="36"/>
          <w:szCs w:val="36"/>
        </w:rPr>
      </w:pPr>
    </w:p>
    <w:p w14:paraId="282CBF38" w14:textId="77777777" w:rsidR="000E0321" w:rsidRDefault="000E0321" w:rsidP="000E0321">
      <w:pPr>
        <w:jc w:val="center"/>
        <w:rPr>
          <w:sz w:val="32"/>
          <w:szCs w:val="32"/>
        </w:rPr>
      </w:pPr>
      <w:r w:rsidRPr="001B6A55">
        <w:rPr>
          <w:sz w:val="32"/>
          <w:szCs w:val="32"/>
        </w:rPr>
        <w:t>Ingeniería web I</w:t>
      </w:r>
    </w:p>
    <w:p w14:paraId="57B082FC" w14:textId="77777777" w:rsidR="000E0321" w:rsidRDefault="000E0321" w:rsidP="000E0321">
      <w:pPr>
        <w:jc w:val="center"/>
        <w:rPr>
          <w:sz w:val="32"/>
          <w:szCs w:val="32"/>
        </w:rPr>
      </w:pPr>
    </w:p>
    <w:p w14:paraId="299DEDDE" w14:textId="77777777" w:rsidR="000E0321" w:rsidRPr="001B6A55" w:rsidRDefault="000E0321" w:rsidP="000E0321">
      <w:pPr>
        <w:jc w:val="center"/>
        <w:rPr>
          <w:sz w:val="32"/>
          <w:szCs w:val="32"/>
        </w:rPr>
      </w:pPr>
    </w:p>
    <w:p w14:paraId="2ABB1BD7" w14:textId="77777777" w:rsidR="000E0321" w:rsidRPr="001B6A55" w:rsidRDefault="000E0321" w:rsidP="000E0321">
      <w:pPr>
        <w:jc w:val="center"/>
        <w:rPr>
          <w:sz w:val="28"/>
          <w:szCs w:val="28"/>
        </w:rPr>
      </w:pPr>
      <w:r w:rsidRPr="001B6A55">
        <w:rPr>
          <w:sz w:val="28"/>
          <w:szCs w:val="28"/>
        </w:rPr>
        <w:t>Sergio Rivera Urrea</w:t>
      </w:r>
    </w:p>
    <w:p w14:paraId="6727D7CD" w14:textId="77777777" w:rsidR="000E0321" w:rsidRDefault="000E0321" w:rsidP="000E0321">
      <w:pPr>
        <w:jc w:val="center"/>
        <w:rPr>
          <w:sz w:val="24"/>
          <w:szCs w:val="24"/>
        </w:rPr>
      </w:pPr>
      <w:r w:rsidRPr="001B6A55">
        <w:rPr>
          <w:sz w:val="24"/>
          <w:szCs w:val="24"/>
        </w:rPr>
        <w:t>CC: 1.192.759.768</w:t>
      </w:r>
    </w:p>
    <w:p w14:paraId="7E8EC55C" w14:textId="77777777" w:rsidR="000E0321" w:rsidRDefault="00000000" w:rsidP="000E0321">
      <w:pPr>
        <w:jc w:val="center"/>
        <w:rPr>
          <w:sz w:val="24"/>
          <w:szCs w:val="24"/>
        </w:rPr>
      </w:pPr>
      <w:hyperlink r:id="rId7" w:history="1">
        <w:r w:rsidR="000E0321" w:rsidRPr="00737F44">
          <w:rPr>
            <w:rStyle w:val="Hipervnculo"/>
            <w:sz w:val="24"/>
            <w:szCs w:val="24"/>
          </w:rPr>
          <w:t>sergio.rivera@est.iudigital.edu.co</w:t>
        </w:r>
      </w:hyperlink>
    </w:p>
    <w:p w14:paraId="46365E38" w14:textId="77777777" w:rsidR="000E0321" w:rsidRDefault="000E0321" w:rsidP="000E0321">
      <w:pPr>
        <w:jc w:val="center"/>
        <w:rPr>
          <w:sz w:val="24"/>
          <w:szCs w:val="24"/>
        </w:rPr>
      </w:pPr>
    </w:p>
    <w:p w14:paraId="2EC977AA" w14:textId="77777777" w:rsidR="000E0321" w:rsidRDefault="000E0321" w:rsidP="000E0321">
      <w:pPr>
        <w:jc w:val="center"/>
        <w:rPr>
          <w:sz w:val="24"/>
          <w:szCs w:val="24"/>
        </w:rPr>
      </w:pPr>
    </w:p>
    <w:p w14:paraId="02008F20" w14:textId="77777777" w:rsidR="000E0321" w:rsidRDefault="000E0321" w:rsidP="000E0321">
      <w:pPr>
        <w:jc w:val="center"/>
        <w:rPr>
          <w:sz w:val="24"/>
          <w:szCs w:val="24"/>
        </w:rPr>
      </w:pPr>
    </w:p>
    <w:p w14:paraId="6A7F7459" w14:textId="77777777" w:rsidR="000E0321" w:rsidRDefault="000E0321" w:rsidP="000E0321">
      <w:pPr>
        <w:jc w:val="center"/>
        <w:rPr>
          <w:sz w:val="24"/>
          <w:szCs w:val="24"/>
        </w:rPr>
      </w:pPr>
    </w:p>
    <w:p w14:paraId="369F5D3E" w14:textId="77777777" w:rsidR="000E0321" w:rsidRPr="001B6A55" w:rsidRDefault="000E0321" w:rsidP="000E0321">
      <w:pPr>
        <w:rPr>
          <w:sz w:val="24"/>
          <w:szCs w:val="24"/>
        </w:rPr>
      </w:pPr>
    </w:p>
    <w:p w14:paraId="1AC8D503" w14:textId="77777777" w:rsidR="000E0321" w:rsidRPr="001B6A55" w:rsidRDefault="000E0321" w:rsidP="000E0321">
      <w:pPr>
        <w:jc w:val="center"/>
        <w:rPr>
          <w:sz w:val="28"/>
          <w:szCs w:val="28"/>
        </w:rPr>
      </w:pPr>
      <w:r w:rsidRPr="001B6A55">
        <w:rPr>
          <w:sz w:val="28"/>
          <w:szCs w:val="28"/>
        </w:rPr>
        <w:t>Docente:</w:t>
      </w:r>
    </w:p>
    <w:p w14:paraId="25A0A47D" w14:textId="77777777" w:rsidR="000E0321" w:rsidRPr="00B16F86" w:rsidRDefault="000E0321" w:rsidP="000E0321">
      <w:pPr>
        <w:jc w:val="center"/>
        <w:rPr>
          <w:b/>
          <w:bCs/>
          <w:sz w:val="28"/>
          <w:szCs w:val="28"/>
        </w:rPr>
      </w:pPr>
      <w:r w:rsidRPr="00B16F86">
        <w:rPr>
          <w:b/>
          <w:bCs/>
          <w:sz w:val="28"/>
          <w:szCs w:val="28"/>
        </w:rPr>
        <w:t>Antonio Jesús Valderrama</w:t>
      </w:r>
    </w:p>
    <w:p w14:paraId="1ED3256E" w14:textId="77777777" w:rsidR="000E0321" w:rsidRDefault="000E0321" w:rsidP="000E0321">
      <w:pPr>
        <w:jc w:val="center"/>
        <w:rPr>
          <w:sz w:val="28"/>
          <w:szCs w:val="28"/>
        </w:rPr>
      </w:pPr>
    </w:p>
    <w:p w14:paraId="254FB485" w14:textId="77777777" w:rsidR="000E0321" w:rsidRDefault="000E0321" w:rsidP="000E0321">
      <w:pPr>
        <w:jc w:val="center"/>
        <w:rPr>
          <w:sz w:val="28"/>
          <w:szCs w:val="28"/>
        </w:rPr>
      </w:pPr>
    </w:p>
    <w:p w14:paraId="7DCD17B2" w14:textId="77777777" w:rsidR="000E0321" w:rsidRPr="001B6A55" w:rsidRDefault="000E0321" w:rsidP="000E0321">
      <w:pPr>
        <w:rPr>
          <w:sz w:val="28"/>
          <w:szCs w:val="28"/>
        </w:rPr>
      </w:pPr>
    </w:p>
    <w:p w14:paraId="40130F82" w14:textId="77777777" w:rsidR="000E0321" w:rsidRPr="00B16F86" w:rsidRDefault="000E0321" w:rsidP="000E0321">
      <w:pPr>
        <w:jc w:val="center"/>
        <w:rPr>
          <w:sz w:val="24"/>
          <w:szCs w:val="24"/>
        </w:rPr>
      </w:pPr>
      <w:r w:rsidRPr="00B16F86">
        <w:rPr>
          <w:sz w:val="24"/>
          <w:szCs w:val="24"/>
        </w:rPr>
        <w:t>Mayo de 2024</w:t>
      </w:r>
    </w:p>
    <w:p w14:paraId="3646D434" w14:textId="77777777" w:rsidR="000E0321" w:rsidRPr="00B16F86" w:rsidRDefault="000E0321" w:rsidP="000E0321">
      <w:pPr>
        <w:jc w:val="center"/>
        <w:rPr>
          <w:sz w:val="24"/>
          <w:szCs w:val="24"/>
        </w:rPr>
      </w:pPr>
    </w:p>
    <w:p w14:paraId="5647B0E5" w14:textId="77777777" w:rsidR="000E0321" w:rsidRDefault="000E0321" w:rsidP="000E0321">
      <w:pPr>
        <w:jc w:val="center"/>
        <w:rPr>
          <w:sz w:val="24"/>
          <w:szCs w:val="24"/>
        </w:rPr>
      </w:pPr>
      <w:r w:rsidRPr="00B16F86">
        <w:rPr>
          <w:sz w:val="24"/>
          <w:szCs w:val="24"/>
        </w:rPr>
        <w:t xml:space="preserve">Jardín, Antioquia </w:t>
      </w:r>
    </w:p>
    <w:p w14:paraId="53C8D6D3" w14:textId="77777777" w:rsidR="004A0691" w:rsidRDefault="004A0691"/>
    <w:p w14:paraId="30FE6B1B" w14:textId="77777777" w:rsidR="00444521" w:rsidRDefault="00444521"/>
    <w:p w14:paraId="14D6DCAB" w14:textId="77777777" w:rsidR="00444521" w:rsidRDefault="00444521"/>
    <w:p w14:paraId="02B0D84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VALIDACION CON JAVASCRIPT </w:t>
      </w:r>
    </w:p>
    <w:p w14:paraId="55660A2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46A0B617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-  La función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validateForm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 un controlador de eventos que se ejecuta </w:t>
      </w:r>
    </w:p>
    <w:p w14:paraId="1E76701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cuando se envía un formulario. </w:t>
      </w:r>
    </w:p>
    <w:p w14:paraId="40B7E79F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línea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event.preventDefault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()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detiene el comportamiento predeterminado </w:t>
      </w:r>
    </w:p>
    <w:p w14:paraId="6A3D857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de envío del formulario, lo que evita que la página se recargue. </w:t>
      </w:r>
    </w:p>
    <w:p w14:paraId="55371E9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campos de entrada del formulario </w:t>
      </w:r>
    </w:p>
    <w:p w14:paraId="3E9D95AB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>utilizando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('input[name="name"]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') y </w:t>
      </w:r>
    </w:p>
    <w:p w14:paraId="3E83A2E7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('input[name="price"]'</w:t>
      </w:r>
      <w:r w:rsidRPr="00EB4EC8">
        <w:rPr>
          <w:rFonts w:ascii="ff4" w:eastAsia="Times New Roman" w:hAnsi="ff4" w:cs="Times New Roman"/>
          <w:color w:val="000000"/>
          <w:spacing w:val="-2"/>
          <w:kern w:val="0"/>
          <w:sz w:val="72"/>
          <w:szCs w:val="72"/>
          <w:lang w:val="en-US" w:eastAsia="es-CO"/>
          <w14:ligatures w14:val="none"/>
        </w:rPr>
        <w:t>).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</w:p>
    <w:p w14:paraId="5B0D535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valores de los campos de entrada se almacenan en las variables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2942AE6F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y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después de eliminar los espacios en blanco con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trim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</w:t>
      </w:r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). </w:t>
      </w:r>
    </w:p>
    <w:p w14:paraId="7E2AA7E5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elementos de mensaje de error utilizando </w:t>
      </w:r>
    </w:p>
    <w:p w14:paraId="4577F8A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 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y</w:t>
      </w:r>
      <w:r w:rsidRPr="00EB4EC8">
        <w:rPr>
          <w:rFonts w:ascii="ff4" w:eastAsia="Times New Roman" w:hAnsi="ff4" w:cs="Times New Roman"/>
          <w:color w:val="000000"/>
          <w:spacing w:val="-6"/>
          <w:kern w:val="0"/>
          <w:sz w:val="72"/>
          <w:szCs w:val="72"/>
          <w:lang w:eastAsia="es-CO"/>
          <w14:ligatures w14:val="none"/>
        </w:rPr>
        <w:t xml:space="preserve">  </w:t>
      </w:r>
    </w:p>
    <w:p w14:paraId="268AC6E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-error'). </w:t>
      </w:r>
    </w:p>
    <w:p w14:paraId="34FD7A8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mensajes de error anteriores se borran asignando una cadena vacía a </w:t>
      </w:r>
    </w:p>
    <w:p w14:paraId="7B51D152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priceError.textContent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0CD83FE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variable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inicializa como true, y se establecerá en false si se </w:t>
      </w:r>
    </w:p>
    <w:p w14:paraId="5F1890B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encuentra algún error en la validación. </w:t>
      </w:r>
    </w:p>
    <w:p w14:paraId="4C74390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realizan las validaciones: si el campo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está vacío, se asigna un </w:t>
      </w:r>
    </w:p>
    <w:p w14:paraId="21BCDA7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de error a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i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sValid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establece en </w:t>
      </w:r>
    </w:p>
    <w:p w14:paraId="65162361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false.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Lo mismo se aplica para el campo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1D582EC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Si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es 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true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significa que no se encontraron errores y se ejecuta el </w:t>
      </w:r>
    </w:p>
    <w:p w14:paraId="5B069F3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bloque de código dentro del condicional. </w:t>
      </w:r>
    </w:p>
    <w:p w14:paraId="2817F467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 la referencia al elemento de mensaje de éxito utilizando </w:t>
      </w:r>
    </w:p>
    <w:p w14:paraId="3A07D5F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success-message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'),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se le asigna el </w:t>
      </w:r>
    </w:p>
    <w:p w14:paraId="59A7D6D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correspondiente. </w:t>
      </w:r>
    </w:p>
    <w:p w14:paraId="16EAEBB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restablecen los valores de los campos de entrada asignando una </w:t>
      </w:r>
    </w:p>
    <w:p w14:paraId="4D60FED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cadena vacía a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nameInput.value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priceInput.value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.</w:t>
      </w:r>
    </w:p>
    <w:p w14:paraId="4F1DCF40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VALIDACION CON JAVASCRIPT </w:t>
      </w:r>
    </w:p>
    <w:p w14:paraId="45A4BC4A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5BD84E41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-  La función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validateForm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 un controlador de eventos que se ejecuta </w:t>
      </w:r>
    </w:p>
    <w:p w14:paraId="143EF89F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cuando se envía un formulario. </w:t>
      </w:r>
    </w:p>
    <w:p w14:paraId="4ED4998B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línea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event.preventDefault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()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detiene el comportamiento predeterminado </w:t>
      </w:r>
    </w:p>
    <w:p w14:paraId="4D1342A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de envío del formulario, lo que evita que la página se recargue. </w:t>
      </w:r>
    </w:p>
    <w:p w14:paraId="76F12D1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campos de entrada del formulario </w:t>
      </w:r>
    </w:p>
    <w:p w14:paraId="1D5B3062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>utilizando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('input[name="name"]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') y </w:t>
      </w:r>
    </w:p>
    <w:p w14:paraId="4E5BEA7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('input[name="price"]'</w:t>
      </w:r>
      <w:r w:rsidRPr="00EB4EC8">
        <w:rPr>
          <w:rFonts w:ascii="ff4" w:eastAsia="Times New Roman" w:hAnsi="ff4" w:cs="Times New Roman"/>
          <w:color w:val="000000"/>
          <w:spacing w:val="-2"/>
          <w:kern w:val="0"/>
          <w:sz w:val="72"/>
          <w:szCs w:val="72"/>
          <w:lang w:val="en-US" w:eastAsia="es-CO"/>
          <w14:ligatures w14:val="none"/>
        </w:rPr>
        <w:t>).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</w:p>
    <w:p w14:paraId="373E4F97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valores de los campos de entrada se almacenan en las variables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6C80197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y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después de eliminar los espacios en blanco con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trim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</w:t>
      </w:r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). </w:t>
      </w:r>
    </w:p>
    <w:p w14:paraId="095DBA42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elementos de mensaje de error utilizando </w:t>
      </w:r>
    </w:p>
    <w:p w14:paraId="6BBF292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 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y</w:t>
      </w:r>
      <w:r w:rsidRPr="00EB4EC8">
        <w:rPr>
          <w:rFonts w:ascii="ff4" w:eastAsia="Times New Roman" w:hAnsi="ff4" w:cs="Times New Roman"/>
          <w:color w:val="000000"/>
          <w:spacing w:val="-6"/>
          <w:kern w:val="0"/>
          <w:sz w:val="72"/>
          <w:szCs w:val="72"/>
          <w:lang w:eastAsia="es-CO"/>
          <w14:ligatures w14:val="none"/>
        </w:rPr>
        <w:t xml:space="preserve">  </w:t>
      </w:r>
    </w:p>
    <w:p w14:paraId="1F9A9955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-error'). </w:t>
      </w:r>
    </w:p>
    <w:p w14:paraId="08F9158B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mensajes de error anteriores se borran asignando una cadena vacía a </w:t>
      </w:r>
    </w:p>
    <w:p w14:paraId="56BC29CC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priceError.textContent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0B9C48B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variable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inicializa como true, y se establecerá en false si se </w:t>
      </w:r>
    </w:p>
    <w:p w14:paraId="059E1A2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encuentra algún error en la validación. </w:t>
      </w:r>
    </w:p>
    <w:p w14:paraId="1D5F02B2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realizan las validaciones: si el campo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está vacío, se asigna un </w:t>
      </w:r>
    </w:p>
    <w:p w14:paraId="60F7320A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de error a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i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sValid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establece en </w:t>
      </w:r>
    </w:p>
    <w:p w14:paraId="06479F80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false.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Lo mismo se aplica para el campo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04BE9A4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Si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es 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true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significa que no se encontraron errores y se ejecuta el </w:t>
      </w:r>
    </w:p>
    <w:p w14:paraId="1F30CEFD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bloque de código dentro del condicional. </w:t>
      </w:r>
    </w:p>
    <w:p w14:paraId="2E8180CD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 la referencia al elemento de mensaje de éxito utilizando </w:t>
      </w:r>
    </w:p>
    <w:p w14:paraId="3936F77D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success-message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'),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se le asigna el </w:t>
      </w:r>
    </w:p>
    <w:p w14:paraId="0CC1470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correspondiente. </w:t>
      </w:r>
    </w:p>
    <w:p w14:paraId="6DCEE8D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restablecen los valores de los campos de entrada asignando una </w:t>
      </w:r>
    </w:p>
    <w:p w14:paraId="35C6EE9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cadena vacía a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nameInput.value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priceInput.value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.</w:t>
      </w:r>
    </w:p>
    <w:p w14:paraId="5AEA268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VALIDACION CON JAVASCRIPT </w:t>
      </w:r>
    </w:p>
    <w:p w14:paraId="63D503B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7DFBD120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-  La función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validateForm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 un controlador de eventos que se ejecuta </w:t>
      </w:r>
    </w:p>
    <w:p w14:paraId="4092B66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cuando se envía un formulario. </w:t>
      </w:r>
    </w:p>
    <w:p w14:paraId="576D72E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línea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event.preventDefault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()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detiene el comportamiento predeterminado </w:t>
      </w:r>
    </w:p>
    <w:p w14:paraId="1CDDD2B3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de envío del formulario, lo que evita que la página se recargue. </w:t>
      </w:r>
    </w:p>
    <w:p w14:paraId="04E8DB2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campos de entrada del formulario </w:t>
      </w:r>
    </w:p>
    <w:p w14:paraId="742BE42B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>utilizando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('input[name="name"]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') y </w:t>
      </w:r>
    </w:p>
    <w:p w14:paraId="52DD3BA2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('input[name="price"]'</w:t>
      </w:r>
      <w:r w:rsidRPr="00EB4EC8">
        <w:rPr>
          <w:rFonts w:ascii="ff4" w:eastAsia="Times New Roman" w:hAnsi="ff4" w:cs="Times New Roman"/>
          <w:color w:val="000000"/>
          <w:spacing w:val="-2"/>
          <w:kern w:val="0"/>
          <w:sz w:val="72"/>
          <w:szCs w:val="72"/>
          <w:lang w:val="en-US" w:eastAsia="es-CO"/>
          <w14:ligatures w14:val="none"/>
        </w:rPr>
        <w:t>).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</w:p>
    <w:p w14:paraId="0C4592F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valores de los campos de entrada se almacenan en las variables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6424C54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y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después de eliminar los espacios en blanco con </w:t>
      </w: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trim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</w:t>
      </w:r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). </w:t>
      </w:r>
    </w:p>
    <w:p w14:paraId="71B13F0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elementos de mensaje de error utilizando </w:t>
      </w:r>
    </w:p>
    <w:p w14:paraId="37CC1AFB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 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y</w:t>
      </w:r>
      <w:r w:rsidRPr="00EB4EC8">
        <w:rPr>
          <w:rFonts w:ascii="ff4" w:eastAsia="Times New Roman" w:hAnsi="ff4" w:cs="Times New Roman"/>
          <w:color w:val="000000"/>
          <w:spacing w:val="-6"/>
          <w:kern w:val="0"/>
          <w:sz w:val="72"/>
          <w:szCs w:val="72"/>
          <w:lang w:eastAsia="es-CO"/>
          <w14:ligatures w14:val="none"/>
        </w:rPr>
        <w:t xml:space="preserve">  </w:t>
      </w:r>
    </w:p>
    <w:p w14:paraId="2C33D970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-error'). </w:t>
      </w:r>
    </w:p>
    <w:p w14:paraId="5C2977C0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mensajes de error anteriores se borran asignando una cadena vacía a </w:t>
      </w:r>
    </w:p>
    <w:p w14:paraId="3DE3E75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priceError.textContent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6B2E4E8A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variable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inicializa como true, y se establecerá en false si se </w:t>
      </w:r>
    </w:p>
    <w:p w14:paraId="6A87F9D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encuentra algún error en la validación. </w:t>
      </w:r>
    </w:p>
    <w:p w14:paraId="7D88BB17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realizan las validaciones: si el campo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está vacío, se asigna un </w:t>
      </w:r>
    </w:p>
    <w:p w14:paraId="017E699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de error a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i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sValid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establece en </w:t>
      </w:r>
    </w:p>
    <w:p w14:paraId="69A50EEE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false.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Lo mismo se aplica para el campo </w:t>
      </w:r>
      <w:proofErr w:type="spellStart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7C3ABB31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Si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es </w:t>
      </w:r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true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significa que no se encontraron errores y se ejecuta el </w:t>
      </w:r>
    </w:p>
    <w:p w14:paraId="742C4055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bloque de código dentro del condicional. </w:t>
      </w:r>
    </w:p>
    <w:p w14:paraId="60ACEEB1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 la referencia al elemento de mensaje de éxito utilizando </w:t>
      </w:r>
    </w:p>
    <w:p w14:paraId="654DF934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success-message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'),</w:t>
      </w: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se le asigna el </w:t>
      </w:r>
    </w:p>
    <w:p w14:paraId="7B5E3839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correspondiente. </w:t>
      </w:r>
    </w:p>
    <w:p w14:paraId="689FD7F8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restablecen los valores de los campos de entrada asignando una </w:t>
      </w:r>
    </w:p>
    <w:p w14:paraId="572D2946" w14:textId="77777777" w:rsidR="00EB4EC8" w:rsidRPr="00EB4EC8" w:rsidRDefault="00EB4EC8" w:rsidP="00EB4EC8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cadena vacía a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nameInput.value</w:t>
      </w:r>
      <w:proofErr w:type="spellEnd"/>
      <w:r w:rsidRPr="00EB4EC8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priceInput.value</w:t>
      </w:r>
      <w:proofErr w:type="spellEnd"/>
      <w:r w:rsidRPr="00EB4EC8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.</w:t>
      </w:r>
    </w:p>
    <w:p w14:paraId="412D89E3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a función</w:t>
      </w:r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validateForm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 un controlador de eventos que se ejecuta </w:t>
      </w:r>
    </w:p>
    <w:p w14:paraId="0B0F8F4D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cuando se envía un formulario. </w:t>
      </w:r>
    </w:p>
    <w:p w14:paraId="6EF93B89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línea </w:t>
      </w: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event.preventDefault</w:t>
      </w:r>
      <w:proofErr w:type="spellEnd"/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()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detiene el comportamiento predeterminado </w:t>
      </w:r>
    </w:p>
    <w:p w14:paraId="6A6DEA4F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de envío del formulario, lo que evita que la página se recargue. </w:t>
      </w:r>
    </w:p>
    <w:p w14:paraId="15C2B623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campos de entrada del formulario </w:t>
      </w:r>
    </w:p>
    <w:p w14:paraId="69D22398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>utilizando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('input[name="name"]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') y </w:t>
      </w:r>
    </w:p>
    <w:p w14:paraId="3DAC77FA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</w:pP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document.querySelector</w:t>
      </w:r>
      <w:proofErr w:type="spellEnd"/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val="en-US" w:eastAsia="es-CO"/>
          <w14:ligatures w14:val="none"/>
        </w:rPr>
        <w:t>('input[name="price"]'</w:t>
      </w:r>
      <w:r w:rsidRPr="00E31FEB">
        <w:rPr>
          <w:rFonts w:ascii="ff4" w:eastAsia="Times New Roman" w:hAnsi="ff4" w:cs="Times New Roman"/>
          <w:color w:val="000000"/>
          <w:spacing w:val="-2"/>
          <w:kern w:val="0"/>
          <w:sz w:val="72"/>
          <w:szCs w:val="72"/>
          <w:lang w:val="en-US" w:eastAsia="es-CO"/>
          <w14:ligatures w14:val="none"/>
        </w:rPr>
        <w:t>).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val="en-US" w:eastAsia="es-CO"/>
          <w14:ligatures w14:val="none"/>
        </w:rPr>
        <w:t xml:space="preserve"> </w:t>
      </w:r>
    </w:p>
    <w:p w14:paraId="1C839208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valores de los campos de entrada se almacenan en las variables </w:t>
      </w:r>
      <w:proofErr w:type="spellStart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</w:p>
    <w:p w14:paraId="7E85F912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y </w:t>
      </w:r>
      <w:proofErr w:type="spellStart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después de eliminar los espacios en blanco con </w:t>
      </w: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trim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</w:t>
      </w:r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). </w:t>
      </w:r>
    </w:p>
    <w:p w14:paraId="74B12245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obtienen las referencias a los elementos de mensaje de error utilizando </w:t>
      </w:r>
    </w:p>
    <w:p w14:paraId="4A7C9F49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 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y</w:t>
      </w:r>
      <w:r w:rsidRPr="00E31FEB">
        <w:rPr>
          <w:rFonts w:ascii="ff4" w:eastAsia="Times New Roman" w:hAnsi="ff4" w:cs="Times New Roman"/>
          <w:color w:val="000000"/>
          <w:spacing w:val="-6"/>
          <w:kern w:val="0"/>
          <w:sz w:val="72"/>
          <w:szCs w:val="72"/>
          <w:lang w:eastAsia="es-CO"/>
          <w14:ligatures w14:val="none"/>
        </w:rPr>
        <w:t xml:space="preserve">  </w:t>
      </w:r>
    </w:p>
    <w:p w14:paraId="29F794DA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-error'). </w:t>
      </w:r>
    </w:p>
    <w:p w14:paraId="1A16472A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Los mensajes de error anteriores se borran asignando una cadena vacía a </w:t>
      </w:r>
    </w:p>
    <w:p w14:paraId="63B4D32C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priceError.textContent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2B1632AD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La variable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inicializa como true, y se establecerá en false si se </w:t>
      </w:r>
    </w:p>
    <w:p w14:paraId="0DA2DBB6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encuentra algún error en la validación. </w:t>
      </w:r>
    </w:p>
    <w:p w14:paraId="3BD385D2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realizan las validaciones: si el campo </w:t>
      </w:r>
      <w:proofErr w:type="spellStart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name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está vacío, se asigna un </w:t>
      </w:r>
    </w:p>
    <w:p w14:paraId="3CC1A5AD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de error a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nameError.textContent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i</w:t>
      </w:r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sValid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se establece en </w:t>
      </w:r>
    </w:p>
    <w:p w14:paraId="6BFDB643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false.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Lo mismo se aplica para el campo </w:t>
      </w:r>
      <w:proofErr w:type="spellStart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>price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. </w:t>
      </w:r>
    </w:p>
    <w:p w14:paraId="7F460F10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Si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isValid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es </w:t>
      </w:r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true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, significa que no se encontraron errores y se ejecuta el </w:t>
      </w:r>
    </w:p>
    <w:p w14:paraId="3DBCDA37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bloque de código dentro del condicional. </w:t>
      </w:r>
    </w:p>
    <w:p w14:paraId="110C3E22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obtiene la referencia al elemento de mensaje de éxito utilizando </w:t>
      </w:r>
    </w:p>
    <w:p w14:paraId="1DB86323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</w:pPr>
      <w:proofErr w:type="spellStart"/>
      <w:proofErr w:type="gram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document.getElementById</w:t>
      </w:r>
      <w:proofErr w:type="spellEnd"/>
      <w:proofErr w:type="gram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('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success-message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'),</w:t>
      </w: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se le asigna el </w:t>
      </w:r>
    </w:p>
    <w:p w14:paraId="45C005D0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mensaje correspondiente. </w:t>
      </w:r>
    </w:p>
    <w:p w14:paraId="72ABDD11" w14:textId="77777777" w:rsidR="00E31FEB" w:rsidRPr="00E31FEB" w:rsidRDefault="00E31FEB" w:rsidP="00E31FE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-  Se restablecen los valores de los campos de entrada asignando una </w:t>
      </w:r>
    </w:p>
    <w:p w14:paraId="34658E47" w14:textId="0E6F79A6" w:rsidR="00D671C1" w:rsidRPr="00D671C1" w:rsidRDefault="00E31FEB" w:rsidP="00201AE0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</w:pPr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cadena vacía a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nameInput.value</w:t>
      </w:r>
      <w:proofErr w:type="spellEnd"/>
      <w:r w:rsidRPr="00E31FEB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CO"/>
          <w14:ligatures w14:val="none"/>
        </w:rPr>
        <w:t xml:space="preserve"> y </w:t>
      </w:r>
      <w:proofErr w:type="spellStart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priceInput.value</w:t>
      </w:r>
      <w:proofErr w:type="spellEnd"/>
      <w:r w:rsidRPr="00E31FEB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CO"/>
          <w14:ligatures w14:val="none"/>
        </w:rPr>
        <w:t>.</w:t>
      </w:r>
    </w:p>
    <w:p w14:paraId="370FFE5A" w14:textId="77777777" w:rsidR="00D671C1" w:rsidRPr="00D671C1" w:rsidRDefault="00D671C1" w:rsidP="00D671C1">
      <w:pPr>
        <w:numPr>
          <w:ilvl w:val="0"/>
          <w:numId w:val="1"/>
        </w:numPr>
      </w:pPr>
      <w:r w:rsidRPr="00D671C1">
        <w:rPr>
          <w:b/>
          <w:bCs/>
        </w:rPr>
        <w:t>Variables y selección de elementos del DOM</w:t>
      </w:r>
      <w:r w:rsidRPr="00D671C1">
        <w:t>:</w:t>
      </w:r>
    </w:p>
    <w:p w14:paraId="7B9DA440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formulario: Obtiene la referencia al elemento del formulario con el id “formulario”.</w:t>
      </w:r>
    </w:p>
    <w:p w14:paraId="69B3181E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inputs: Obtiene una lista de todos los elementos input dentro del formulario.</w:t>
      </w:r>
    </w:p>
    <w:p w14:paraId="16B13442" w14:textId="77777777" w:rsidR="00D671C1" w:rsidRPr="00D671C1" w:rsidRDefault="00D671C1" w:rsidP="00D671C1">
      <w:pPr>
        <w:numPr>
          <w:ilvl w:val="1"/>
          <w:numId w:val="1"/>
        </w:numPr>
      </w:pPr>
      <w:proofErr w:type="spellStart"/>
      <w:r w:rsidRPr="00D671C1">
        <w:t>submit</w:t>
      </w:r>
      <w:proofErr w:type="spellEnd"/>
      <w:r w:rsidRPr="00D671C1">
        <w:t>: Obtiene una lista de todos los elementos con la etiqueta “</w:t>
      </w:r>
      <w:proofErr w:type="spellStart"/>
      <w:r w:rsidRPr="00D671C1">
        <w:t>submit</w:t>
      </w:r>
      <w:proofErr w:type="spellEnd"/>
      <w:r w:rsidRPr="00D671C1">
        <w:t>” (esto parece ser un error, ya que no se utiliza más adelante).</w:t>
      </w:r>
    </w:p>
    <w:p w14:paraId="272E7709" w14:textId="77777777" w:rsidR="00D671C1" w:rsidRPr="00D671C1" w:rsidRDefault="00D671C1" w:rsidP="00D671C1">
      <w:pPr>
        <w:numPr>
          <w:ilvl w:val="0"/>
          <w:numId w:val="1"/>
        </w:numPr>
      </w:pPr>
      <w:r w:rsidRPr="00D671C1">
        <w:rPr>
          <w:b/>
          <w:bCs/>
        </w:rPr>
        <w:t>Expresiones regulares</w:t>
      </w:r>
      <w:r w:rsidRPr="00D671C1">
        <w:t>:</w:t>
      </w:r>
    </w:p>
    <w:p w14:paraId="3C994A71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 xml:space="preserve">expresiones: Define tres expresiones regulares para validar los campos del formulario: </w:t>
      </w:r>
    </w:p>
    <w:p w14:paraId="5FC9B767" w14:textId="77777777" w:rsidR="00D671C1" w:rsidRPr="00D671C1" w:rsidRDefault="00D671C1" w:rsidP="00D671C1">
      <w:pPr>
        <w:numPr>
          <w:ilvl w:val="2"/>
          <w:numId w:val="1"/>
        </w:numPr>
      </w:pPr>
      <w:r w:rsidRPr="00D671C1">
        <w:t>nombre: Permite letras mayúsculas, minúsculas, espacios y caracteres acentuados, con una longitud máxima de 40 caracteres.</w:t>
      </w:r>
    </w:p>
    <w:p w14:paraId="588DC8E7" w14:textId="77777777" w:rsidR="00D671C1" w:rsidRPr="00D671C1" w:rsidRDefault="00D671C1" w:rsidP="00D671C1">
      <w:pPr>
        <w:numPr>
          <w:ilvl w:val="2"/>
          <w:numId w:val="1"/>
        </w:numPr>
      </w:pPr>
      <w:r w:rsidRPr="00D671C1">
        <w:t>inventario: Acepta cualquier cadena de hasta 3 caracteres.</w:t>
      </w:r>
    </w:p>
    <w:p w14:paraId="526121A1" w14:textId="77777777" w:rsidR="00D671C1" w:rsidRPr="00D671C1" w:rsidRDefault="00D671C1" w:rsidP="00D671C1">
      <w:pPr>
        <w:numPr>
          <w:ilvl w:val="2"/>
          <w:numId w:val="1"/>
        </w:numPr>
      </w:pPr>
      <w:r w:rsidRPr="00D671C1">
        <w:t>precio: Acepta cualquier cadena de hasta 10 caracteres.</w:t>
      </w:r>
    </w:p>
    <w:p w14:paraId="735403EA" w14:textId="77777777" w:rsidR="00D671C1" w:rsidRPr="00D671C1" w:rsidRDefault="00D671C1" w:rsidP="00D671C1">
      <w:pPr>
        <w:numPr>
          <w:ilvl w:val="0"/>
          <w:numId w:val="1"/>
        </w:numPr>
      </w:pPr>
      <w:r w:rsidRPr="00D671C1">
        <w:rPr>
          <w:b/>
          <w:bCs/>
        </w:rPr>
        <w:t>Objeto campos</w:t>
      </w:r>
      <w:r w:rsidRPr="00D671C1">
        <w:t>:</w:t>
      </w:r>
    </w:p>
    <w:p w14:paraId="79270D75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Crea un objeto llamado campos con tres propiedades (nombre, inventario y precio) inicializadas en false.</w:t>
      </w:r>
    </w:p>
    <w:p w14:paraId="6A3C3F9B" w14:textId="77777777" w:rsidR="00D671C1" w:rsidRPr="00D671C1" w:rsidRDefault="00D671C1" w:rsidP="00D671C1">
      <w:pPr>
        <w:numPr>
          <w:ilvl w:val="0"/>
          <w:numId w:val="1"/>
        </w:numPr>
      </w:pPr>
      <w:r w:rsidRPr="00D671C1">
        <w:rPr>
          <w:b/>
          <w:bCs/>
        </w:rPr>
        <w:t xml:space="preserve">Función </w:t>
      </w:r>
      <w:proofErr w:type="spellStart"/>
      <w:r w:rsidRPr="00D671C1">
        <w:rPr>
          <w:b/>
          <w:bCs/>
        </w:rPr>
        <w:t>validarFormulario</w:t>
      </w:r>
      <w:proofErr w:type="spellEnd"/>
      <w:r w:rsidRPr="00D671C1">
        <w:t>:</w:t>
      </w:r>
    </w:p>
    <w:p w14:paraId="24611220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 xml:space="preserve">Esta función se ejecuta cuando se produce un evento </w:t>
      </w:r>
      <w:proofErr w:type="spellStart"/>
      <w:r w:rsidRPr="00D671C1">
        <w:t>keyup</w:t>
      </w:r>
      <w:proofErr w:type="spellEnd"/>
      <w:r w:rsidRPr="00D671C1">
        <w:t xml:space="preserve"> o </w:t>
      </w:r>
      <w:proofErr w:type="spellStart"/>
      <w:r w:rsidRPr="00D671C1">
        <w:t>blur</w:t>
      </w:r>
      <w:proofErr w:type="spellEnd"/>
      <w:r w:rsidRPr="00D671C1">
        <w:t xml:space="preserve"> en un campo de entrada.</w:t>
      </w:r>
    </w:p>
    <w:p w14:paraId="3B010FEB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 xml:space="preserve">Según el nombre del campo, llama a la función </w:t>
      </w:r>
      <w:proofErr w:type="spellStart"/>
      <w:r w:rsidRPr="00D671C1">
        <w:t>validarCampo</w:t>
      </w:r>
      <w:proofErr w:type="spellEnd"/>
      <w:r w:rsidRPr="00D671C1">
        <w:t xml:space="preserve"> con la expresión regular correspondiente.</w:t>
      </w:r>
    </w:p>
    <w:p w14:paraId="32CC905A" w14:textId="77777777" w:rsidR="00D671C1" w:rsidRPr="00D671C1" w:rsidRDefault="00D671C1" w:rsidP="00D671C1">
      <w:pPr>
        <w:numPr>
          <w:ilvl w:val="0"/>
          <w:numId w:val="1"/>
        </w:numPr>
      </w:pPr>
      <w:r w:rsidRPr="00D671C1">
        <w:rPr>
          <w:b/>
          <w:bCs/>
        </w:rPr>
        <w:t xml:space="preserve">Función </w:t>
      </w:r>
      <w:proofErr w:type="spellStart"/>
      <w:r w:rsidRPr="00D671C1">
        <w:rPr>
          <w:b/>
          <w:bCs/>
        </w:rPr>
        <w:t>validarCampo</w:t>
      </w:r>
      <w:proofErr w:type="spellEnd"/>
      <w:r w:rsidRPr="00D671C1">
        <w:t>:</w:t>
      </w:r>
    </w:p>
    <w:p w14:paraId="6CCA8856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Valida el valor del campo de entrada según la expresión regular proporcionada.</w:t>
      </w:r>
    </w:p>
    <w:p w14:paraId="30DD3B90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Actualiza las clases CSS y los íconos en el DOM para indicar si el campo es válido o no.</w:t>
      </w:r>
    </w:p>
    <w:p w14:paraId="3242C194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Actualiza la propiedad correspondiente en el objeto campos.</w:t>
      </w:r>
    </w:p>
    <w:p w14:paraId="4609226F" w14:textId="77777777" w:rsidR="00D671C1" w:rsidRPr="00D671C1" w:rsidRDefault="00D671C1" w:rsidP="00D671C1">
      <w:pPr>
        <w:numPr>
          <w:ilvl w:val="0"/>
          <w:numId w:val="1"/>
        </w:numPr>
      </w:pPr>
      <w:r w:rsidRPr="00D671C1">
        <w:rPr>
          <w:b/>
          <w:bCs/>
        </w:rPr>
        <w:t xml:space="preserve">Evento </w:t>
      </w:r>
      <w:proofErr w:type="spellStart"/>
      <w:r w:rsidRPr="00D671C1">
        <w:rPr>
          <w:b/>
          <w:bCs/>
        </w:rPr>
        <w:t>submit</w:t>
      </w:r>
      <w:proofErr w:type="spellEnd"/>
      <w:r w:rsidRPr="00D671C1">
        <w:rPr>
          <w:b/>
          <w:bCs/>
        </w:rPr>
        <w:t xml:space="preserve"> del formulario</w:t>
      </w:r>
      <w:r w:rsidRPr="00D671C1">
        <w:t>:</w:t>
      </w:r>
    </w:p>
    <w:p w14:paraId="677AC3BB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Evita que el formulario se envíe.</w:t>
      </w:r>
    </w:p>
    <w:p w14:paraId="6BB3BABE" w14:textId="77777777" w:rsidR="00D671C1" w:rsidRPr="00D671C1" w:rsidRDefault="00D671C1" w:rsidP="00D671C1">
      <w:pPr>
        <w:numPr>
          <w:ilvl w:val="1"/>
          <w:numId w:val="1"/>
        </w:numPr>
      </w:pPr>
      <w:r w:rsidRPr="00D671C1">
        <w:t>Si todos los campos son válidos (según las expresiones regulares), se reinicia el formulario y muestra un mensaje de éxito durante 5 segundos.</w:t>
      </w:r>
    </w:p>
    <w:p w14:paraId="690FF4BF" w14:textId="77777777" w:rsidR="00D671C1" w:rsidRDefault="00D671C1" w:rsidP="00D671C1">
      <w:pPr>
        <w:numPr>
          <w:ilvl w:val="1"/>
          <w:numId w:val="1"/>
        </w:numPr>
      </w:pPr>
      <w:r w:rsidRPr="00D671C1">
        <w:t>Si algún campo no es válido, muestra un mensaje de error.</w:t>
      </w:r>
    </w:p>
    <w:p w14:paraId="24AB2835" w14:textId="77777777" w:rsidR="004331FB" w:rsidRDefault="004331FB" w:rsidP="004331FB"/>
    <w:p w14:paraId="0603D8E5" w14:textId="77777777" w:rsidR="004331FB" w:rsidRDefault="004331FB" w:rsidP="004331FB"/>
    <w:p w14:paraId="2E916F4F" w14:textId="77777777" w:rsidR="004331FB" w:rsidRPr="00D671C1" w:rsidRDefault="004331FB" w:rsidP="004331FB"/>
    <w:p w14:paraId="242D289E" w14:textId="72EBC46E" w:rsidR="00D671C1" w:rsidRPr="00D671C1" w:rsidRDefault="00D671C1" w:rsidP="00D671C1">
      <w:r w:rsidRPr="00D671C1">
        <w:rPr>
          <w:b/>
          <w:bCs/>
        </w:rPr>
        <w:t>Conclusión</w:t>
      </w:r>
      <w:r w:rsidRPr="00D671C1">
        <w:t xml:space="preserve">: Este código implementa la validación de formularios en una página web utilizando expresiones regulares. Verifica que los campos de nombre, inventario y precio cumplan con ciertos patrones antes de enviar el formulario. Si todos los campos son válidos, muestra un mensaje de éxito; de lo contrario, muestra un mensaje de error. Es importante asegurarse de que los nombres de los campos y las clases CSS coincidan con los elementos en el HTML para que funcione correctamente. </w:t>
      </w:r>
    </w:p>
    <w:p w14:paraId="4AF65171" w14:textId="77777777" w:rsidR="00444521" w:rsidRDefault="00444521"/>
    <w:sectPr w:rsidR="0044452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9351F" w14:textId="77777777" w:rsidR="00C43336" w:rsidRDefault="00C43336" w:rsidP="000E0321">
      <w:pPr>
        <w:spacing w:after="0" w:line="240" w:lineRule="auto"/>
      </w:pPr>
      <w:r>
        <w:separator/>
      </w:r>
    </w:p>
  </w:endnote>
  <w:endnote w:type="continuationSeparator" w:id="0">
    <w:p w14:paraId="1AEA8EDC" w14:textId="77777777" w:rsidR="00C43336" w:rsidRDefault="00C43336" w:rsidP="000E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FAEA9" w14:textId="77777777" w:rsidR="00C43336" w:rsidRDefault="00C43336" w:rsidP="000E0321">
      <w:pPr>
        <w:spacing w:after="0" w:line="240" w:lineRule="auto"/>
      </w:pPr>
      <w:r>
        <w:separator/>
      </w:r>
    </w:p>
  </w:footnote>
  <w:footnote w:type="continuationSeparator" w:id="0">
    <w:p w14:paraId="202F164E" w14:textId="77777777" w:rsidR="00C43336" w:rsidRDefault="00C43336" w:rsidP="000E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E3D4F" w14:textId="7FA9228F" w:rsidR="000E0321" w:rsidRDefault="000E0321">
    <w:pPr>
      <w:pStyle w:val="Encabezado"/>
    </w:pPr>
    <w:r>
      <w:rPr>
        <w:rFonts w:ascii="Times New Roman" w:hAnsi="Times New Roman" w:cs="Times New Roman"/>
        <w:noProof/>
        <w:color w:val="C5C2C2" w:themeColor="background2" w:themeShade="D9"/>
      </w:rPr>
      <w:drawing>
        <wp:anchor distT="0" distB="0" distL="114300" distR="114300" simplePos="0" relativeHeight="251659264" behindDoc="1" locked="0" layoutInCell="1" allowOverlap="1" wp14:anchorId="169FC65B" wp14:editId="30662C1E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70658" cy="1310640"/>
          <wp:effectExtent l="0" t="0" r="1905" b="3810"/>
          <wp:wrapNone/>
          <wp:docPr id="6" name="Imagen 6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0658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02CC"/>
    <w:multiLevelType w:val="multilevel"/>
    <w:tmpl w:val="F734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8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21"/>
    <w:rsid w:val="0003145C"/>
    <w:rsid w:val="000E0321"/>
    <w:rsid w:val="00201AE0"/>
    <w:rsid w:val="003054DD"/>
    <w:rsid w:val="004331FB"/>
    <w:rsid w:val="00444521"/>
    <w:rsid w:val="004A0691"/>
    <w:rsid w:val="005A62C6"/>
    <w:rsid w:val="00C43336"/>
    <w:rsid w:val="00D671C1"/>
    <w:rsid w:val="00E31FEB"/>
    <w:rsid w:val="00E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D15A"/>
  <w15:chartTrackingRefBased/>
  <w15:docId w15:val="{0CF22AE3-CCB9-46A0-B1A2-3B04B87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2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32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0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321"/>
  </w:style>
  <w:style w:type="paragraph" w:styleId="Piedepgina">
    <w:name w:val="footer"/>
    <w:basedOn w:val="Normal"/>
    <w:link w:val="PiedepginaCar"/>
    <w:uiPriority w:val="99"/>
    <w:unhideWhenUsed/>
    <w:rsid w:val="000E0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321"/>
  </w:style>
  <w:style w:type="character" w:customStyle="1" w:styleId="a">
    <w:name w:val="_"/>
    <w:basedOn w:val="Fuentedeprrafopredeter"/>
    <w:rsid w:val="00EB4EC8"/>
  </w:style>
  <w:style w:type="character" w:customStyle="1" w:styleId="ff3">
    <w:name w:val="ff3"/>
    <w:basedOn w:val="Fuentedeprrafopredeter"/>
    <w:rsid w:val="00EB4EC8"/>
  </w:style>
  <w:style w:type="character" w:customStyle="1" w:styleId="ff4">
    <w:name w:val="ff4"/>
    <w:basedOn w:val="Fuentedeprrafopredeter"/>
    <w:rsid w:val="00EB4EC8"/>
  </w:style>
  <w:style w:type="character" w:customStyle="1" w:styleId="ls0">
    <w:name w:val="ls0"/>
    <w:basedOn w:val="Fuentedeprrafopredeter"/>
    <w:rsid w:val="00EB4EC8"/>
  </w:style>
  <w:style w:type="character" w:customStyle="1" w:styleId="ls2">
    <w:name w:val="ls2"/>
    <w:basedOn w:val="Fuentedeprrafopredeter"/>
    <w:rsid w:val="00EB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gio.rivera@est.iudigital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1338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Rivera Urrea</dc:creator>
  <cp:keywords/>
  <dc:description/>
  <cp:lastModifiedBy>Sergio Rivera Urrea</cp:lastModifiedBy>
  <cp:revision>9</cp:revision>
  <dcterms:created xsi:type="dcterms:W3CDTF">2024-06-09T05:20:00Z</dcterms:created>
  <dcterms:modified xsi:type="dcterms:W3CDTF">2024-06-10T04:37:00Z</dcterms:modified>
</cp:coreProperties>
</file>