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打开淘宝和京东主页，分别在搜索关键字输入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耳机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，点击搜索按钮，分析浏览器发送给服务器的请求内容和响应结果，完成下面的报告。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分析搜索逻辑是由哪个服务链接或者页面完成，如果有多个请分别列出，并且将发送到服务器的数据以列表方式进行说明；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淘宝：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搜索服务是从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www/taobao.com跳转s.taobao.com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请求方式：GET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URL的参数：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</w:rPr>
        <w:t>q=%E8%80%B3%E6%9C%BA&amp;imgfile=&amp;js=1&amp;stats_click=search_radio_all%3A1&amp;initiative_id=staobaoz_20191007&amp;ie=utf8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URL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解析的结果：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q=耳机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 xml:space="preserve">imgfile: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js: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 xml:space="preserve">stats_click: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search_radio_all:1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initiative_id: staobaoz_20191007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ie: utf8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accept: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text/html,application/xhtml+xml,application/xml;q=0.9,image/webp,image/apng,*/*;q=0.8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接收形式多样。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accept-encoding: gzip, deflate, br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数据的格式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accept-language: zh-CN,zh;q=0.9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使用的语言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京东：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搜索服务是在www.jd.com下跳转至search.jd.com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请求方式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URL的参数：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</w:rPr>
        <w:t>keyword=%E8%80%B3%E6%9C%BA&amp;enc=utf-8&amp;pvid=0f8c0407743e462391e8d000adb00e23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URL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解析后得：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keyword=耳机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enc=utf-8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pvid=0f8c0407743e462391e8d000adb00e23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响应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accept: text/html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，说明接受为text/html形式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Access-Control-Allow-Origin: https://search.jd.com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，说明访问的来源是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search.jd.com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分析服务器的响应结果，数据的格式、数据的类型以及呈现方式；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响应结果：网络状态码Status Code都为200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淘宝：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数据的格式：json；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响应类型：DOC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呈现方式：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content-encoding: gzip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内容编码方式为gzip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content-length: 5192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 内容长度为5192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content-md5: 3tLMJLZn4GHBah7HDU9pog==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 内容md5编码方式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content-type: text/html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 内容类型：text/html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date: Mon, 07 Oct 2019 11:43:08 GMT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发起响应的日期时间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京东：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数据格式：JSON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响应类型：DOC 和 XHR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呈现方式：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cache-control: max-age=3600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缓存的内容将在3600秒后失效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content-length: 693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内容长度：693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content-type: application/javascript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内容类型：js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date: Mon, 07 Oct 2019 11:54:18 GMT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请求日期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expires:Mon, 07 Oct 2019 11:21:30 GMT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 到期时间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last-modified: Mon, 12 Sep 2016 13:00:48 GMT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上次修改时间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server: JDWS/2.0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 xml:space="preserve"> 服务器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对比淘宝和京东搜索功能的数据结构，请说明它们的区别和特点；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对比：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参数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上：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淘宝：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q、</w:t>
      </w:r>
      <w:r>
        <w:rPr>
          <w:rFonts w:hint="eastAsia" w:asciiTheme="minorEastAsia" w:hAnsiTheme="minorEastAsia" w:cstheme="minorEastAsia"/>
          <w:i w:val="0"/>
          <w:color w:val="222222"/>
          <w:spacing w:val="0"/>
          <w:sz w:val="28"/>
          <w:szCs w:val="28"/>
          <w:lang w:val="en-US" w:eastAsia="zh-CN"/>
        </w:rPr>
        <w:t>i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mgfile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cstheme="minorEastAsia"/>
          <w:i w:val="0"/>
          <w:color w:val="222222"/>
          <w:spacing w:val="0"/>
          <w:sz w:val="28"/>
          <w:szCs w:val="28"/>
          <w:lang w:val="en-US" w:eastAsia="zh-CN"/>
        </w:rPr>
        <w:t>j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stats_click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search_radio_all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initiative_id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ie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京东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keyword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、e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nc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pvid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在加载时间上：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淘宝DOMContentLoaded：680ms，Load：2.39s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京东DOMContentLoaded：537ms，Load：1.35s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  <w:t>淘宝由于一次性全部加载完，所以加载所用的时间长一些，而且淘宝在发出搜索请求时，请求参数比京东多。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default" w:asciiTheme="minorEastAsia" w:hAnsiTheme="minorEastAsia" w:cstheme="minorEastAsia"/>
          <w:i w:val="0"/>
          <w:caps w:val="0"/>
          <w:color w:val="222222"/>
          <w:spacing w:val="0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23A9"/>
    <w:multiLevelType w:val="multilevel"/>
    <w:tmpl w:val="24012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01BA"/>
    <w:rsid w:val="16743BEE"/>
    <w:rsid w:val="17AA6D33"/>
    <w:rsid w:val="1E772DDD"/>
    <w:rsid w:val="39EF1BBC"/>
    <w:rsid w:val="3DCD38D7"/>
    <w:rsid w:val="58552536"/>
    <w:rsid w:val="6867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2019-09-08T05:53:00Z</dcterms:created>
  <dc:creator>AsusVB</dc:creator>
  <cp:lastModifiedBy>陌森</cp:lastModifiedBy>
  <dcterms:modified xsi:type="dcterms:W3CDTF">2019-10-08T09:43:57Z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