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2017212212180 董萧文  ex1分析HTTP请求和响应数据</w:t>
      </w:r>
    </w:p>
    <w:p>
      <w:pPr>
        <w:jc w:val="left"/>
        <w:rPr>
          <w:rFonts w:hint="eastAsia"/>
          <w:b w:val="0"/>
          <w:bCs w:val="0"/>
        </w:rPr>
      </w:pPr>
    </w:p>
    <w:p>
      <w:pPr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打开淘宝和京东主页，分别在搜索关键字输入“耳机”，点击搜索按钮，分析浏览器发送给服务器的请求内容和响应结果，完成下面的报告。</w:t>
      </w:r>
    </w:p>
    <w:p>
      <w:pPr>
        <w:pStyle w:val="6"/>
        <w:numPr>
          <w:numId w:val="0"/>
        </w:numPr>
        <w:ind w:leftChars="0"/>
        <w:rPr>
          <w:b/>
          <w:bCs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</w:rPr>
        <w:t>分析搜索逻辑是由哪个服务链接或者页面完成，如果有多个请分别列出，并且将发送到服务器的数据以列表方式进行说明。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搜索逻辑由</w:t>
      </w:r>
      <w:r>
        <w:fldChar w:fldCharType="begin"/>
      </w:r>
      <w:r>
        <w:instrText xml:space="preserve"> HYPERLINK "https://g.alicdn.com，https://s.taobao.com" </w:instrText>
      </w:r>
      <w:r>
        <w:fldChar w:fldCharType="separate"/>
      </w:r>
      <w:r>
        <w:rPr>
          <w:rStyle w:val="5"/>
          <w:rFonts w:hint="eastAsia"/>
        </w:rPr>
        <w:t>h</w:t>
      </w:r>
      <w:r>
        <w:rPr>
          <w:rStyle w:val="5"/>
        </w:rPr>
        <w:t>ttps://s.taobao.com</w:t>
      </w:r>
      <w:r>
        <w:rPr>
          <w:rStyle w:val="5"/>
        </w:rPr>
        <w:fldChar w:fldCharType="end"/>
      </w:r>
      <w:r>
        <w:rPr>
          <w:rStyle w:val="5"/>
        </w:rPr>
        <w:t>/search</w:t>
      </w:r>
      <w:r>
        <w:rPr>
          <w:rFonts w:hint="eastAsia"/>
        </w:rPr>
        <w:t>链接完成的</w:t>
      </w:r>
    </w:p>
    <w:p>
      <w:pPr>
        <w:pStyle w:val="6"/>
        <w:ind w:left="0" w:leftChars="0" w:firstLine="0" w:firstLineChars="0"/>
        <w:jc w:val="left"/>
      </w:pPr>
      <w:r>
        <w:rPr>
          <w:rFonts w:hint="eastAsia"/>
          <w:lang w:val="en-US" w:eastAsia="zh-CN"/>
        </w:rPr>
        <w:br w:type="textWrapping"/>
      </w:r>
    </w:p>
    <w:p>
      <w:pPr>
        <w:jc w:val="left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1921" w:tblpY="-5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31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pStyle w:val="6"/>
              <w:ind w:firstLine="0" w:firstLineChars="0"/>
              <w:jc w:val="left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名称分析</w:t>
            </w:r>
          </w:p>
        </w:tc>
        <w:tc>
          <w:tcPr>
            <w:tcW w:w="3199" w:type="dxa"/>
          </w:tcPr>
          <w:p>
            <w:pPr>
              <w:pStyle w:val="6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2158" w:type="dxa"/>
          </w:tcPr>
          <w:p>
            <w:pPr>
              <w:pStyle w:val="6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3199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%E8%80%B3%E6%9C%BA</w:t>
            </w:r>
          </w:p>
        </w:tc>
        <w:tc>
          <w:tcPr>
            <w:tcW w:w="21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搜索关键词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imgfile</w:t>
            </w:r>
          </w:p>
        </w:tc>
        <w:tc>
          <w:tcPr>
            <w:tcW w:w="3199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多图片上传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commend</w:t>
            </w:r>
          </w:p>
        </w:tc>
        <w:tc>
          <w:tcPr>
            <w:tcW w:w="3199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21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显示所有tab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ssid</w:t>
            </w:r>
          </w:p>
        </w:tc>
        <w:tc>
          <w:tcPr>
            <w:tcW w:w="3199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s5-e</w:t>
            </w:r>
          </w:p>
        </w:tc>
        <w:tc>
          <w:tcPr>
            <w:tcW w:w="21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服务集标识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search_type</w:t>
            </w:r>
          </w:p>
        </w:tc>
        <w:tc>
          <w:tcPr>
            <w:tcW w:w="3199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21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搜索类型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sourceId</w:t>
            </w:r>
          </w:p>
        </w:tc>
        <w:tc>
          <w:tcPr>
            <w:tcW w:w="3199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tb.index</w:t>
            </w:r>
          </w:p>
        </w:tc>
        <w:tc>
          <w:tcPr>
            <w:tcW w:w="21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联合身份认证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spm</w:t>
            </w:r>
          </w:p>
        </w:tc>
        <w:tc>
          <w:tcPr>
            <w:tcW w:w="3199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a21bo.2017.201856-taobao-item.1</w:t>
            </w:r>
          </w:p>
        </w:tc>
        <w:tc>
          <w:tcPr>
            <w:tcW w:w="21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获取用户行为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ie</w:t>
            </w:r>
          </w:p>
        </w:tc>
        <w:tc>
          <w:tcPr>
            <w:tcW w:w="3199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utf8</w:t>
            </w:r>
          </w:p>
        </w:tc>
        <w:tc>
          <w:tcPr>
            <w:tcW w:w="21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页面编码为</w:t>
            </w:r>
            <w:r>
              <w:rPr>
                <w:rFonts w:hint="eastAsia"/>
                <w:lang w:val="en-US" w:eastAsia="zh-CN"/>
              </w:rPr>
              <w:t>utf</w:t>
            </w:r>
            <w:r>
              <w:rPr>
                <w:rFonts w:hint="eastAsia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initiative_id</w:t>
            </w:r>
          </w:p>
        </w:tc>
        <w:tc>
          <w:tcPr>
            <w:tcW w:w="3199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tbindexz_20170306</w:t>
            </w:r>
          </w:p>
        </w:tc>
        <w:tc>
          <w:tcPr>
            <w:tcW w:w="21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内部参数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6"/>
        <w:ind w:left="0" w:leftChars="0" w:firstLine="0" w:firstLineChars="0"/>
        <w:jc w:val="left"/>
      </w:pPr>
      <w:r>
        <w:t>https://s.taobao.com/search?q=%E8%80%B3%E6%9C%BA&amp;imgfile=&amp;commend=all&amp;ssid=s5-e&amp;search_type=item&amp;sourceId=tb.index&amp;spm=a21bo.2017.201856-taobao-item.1&amp;ie=utf8&amp;initiative_id=tbindexz_20170306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搜索</w:t>
      </w:r>
      <w:r>
        <w:rPr>
          <w:rFonts w:hint="eastAsia"/>
        </w:rPr>
        <w:t>逻辑由</w:t>
      </w:r>
      <w:r>
        <w:fldChar w:fldCharType="begin"/>
      </w:r>
      <w:r>
        <w:instrText xml:space="preserve"> HYPERLINK "http://search.jd.com" </w:instrText>
      </w:r>
      <w:r>
        <w:fldChar w:fldCharType="separate"/>
      </w:r>
      <w:r>
        <w:rPr>
          <w:rStyle w:val="5"/>
          <w:rFonts w:hint="eastAsia"/>
        </w:rPr>
        <w:t>h</w:t>
      </w:r>
      <w:r>
        <w:rPr>
          <w:rStyle w:val="5"/>
        </w:rPr>
        <w:t>ttp://search.jd.com</w:t>
      </w:r>
      <w:r>
        <w:rPr>
          <w:rStyle w:val="5"/>
        </w:rPr>
        <w:fldChar w:fldCharType="end"/>
      </w:r>
      <w:r>
        <w:rPr>
          <w:rStyle w:val="5"/>
        </w:rPr>
        <w:t>/search</w:t>
      </w:r>
      <w:r>
        <w:rPr>
          <w:rFonts w:hint="eastAsia"/>
        </w:rPr>
        <w:t>链接完成的</w:t>
      </w:r>
    </w:p>
    <w:tbl>
      <w:tblPr>
        <w:tblStyle w:val="3"/>
        <w:tblpPr w:leftFromText="180" w:rightFromText="180" w:vertAnchor="text" w:horzAnchor="page" w:tblpX="1891" w:tblpY="1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3590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pStyle w:val="6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590" w:type="dxa"/>
          </w:tcPr>
          <w:p>
            <w:pPr>
              <w:pStyle w:val="6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1860" w:type="dxa"/>
          </w:tcPr>
          <w:p>
            <w:pPr>
              <w:pStyle w:val="6"/>
              <w:ind w:firstLine="0" w:firstLine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pStyle w:val="6"/>
              <w:ind w:firstLine="0" w:firstLineChars="0"/>
              <w:jc w:val="left"/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3590" w:type="dxa"/>
          </w:tcPr>
          <w:p>
            <w:pPr>
              <w:pStyle w:val="6"/>
              <w:ind w:firstLine="0" w:firstLineChars="0"/>
              <w:jc w:val="left"/>
            </w:pPr>
            <w:r>
              <w:rPr>
                <w:rFonts w:hint="eastAsia"/>
              </w:rPr>
              <w:t>%</w:t>
            </w:r>
            <w:r>
              <w:t>E8%80%B3%E6%9C%BA</w:t>
            </w:r>
          </w:p>
        </w:tc>
        <w:tc>
          <w:tcPr>
            <w:tcW w:w="1860" w:type="dxa"/>
          </w:tcPr>
          <w:p>
            <w:pPr>
              <w:pStyle w:val="6"/>
              <w:ind w:firstLine="0" w:firstLineChars="0"/>
              <w:jc w:val="left"/>
            </w:pPr>
            <w:r>
              <w:rPr>
                <w:rFonts w:hint="eastAsia"/>
              </w:rPr>
              <w:t>搜索关键词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pStyle w:val="6"/>
              <w:ind w:firstLine="0" w:firstLineChars="0"/>
              <w:jc w:val="left"/>
            </w:pPr>
            <w:r>
              <w:t>e</w:t>
            </w:r>
            <w:r>
              <w:rPr>
                <w:rFonts w:hint="eastAsia"/>
              </w:rPr>
              <w:t>nc</w:t>
            </w:r>
          </w:p>
        </w:tc>
        <w:tc>
          <w:tcPr>
            <w:tcW w:w="3590" w:type="dxa"/>
          </w:tcPr>
          <w:p>
            <w:pPr>
              <w:pStyle w:val="6"/>
              <w:ind w:firstLine="0" w:firstLineChars="0"/>
              <w:jc w:val="left"/>
            </w:pPr>
            <w:r>
              <w:t>utf-8</w:t>
            </w:r>
          </w:p>
        </w:tc>
        <w:tc>
          <w:tcPr>
            <w:tcW w:w="1860" w:type="dxa"/>
          </w:tcPr>
          <w:p>
            <w:pPr>
              <w:pStyle w:val="6"/>
              <w:ind w:firstLine="0" w:firstLineChars="0"/>
              <w:jc w:val="left"/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页面编码为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  <w:lang w:val="en-US" w:eastAsia="zh-CN"/>
              </w:rPr>
              <w:t>utf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pStyle w:val="6"/>
              <w:ind w:firstLine="0" w:firstLineChars="0"/>
              <w:jc w:val="left"/>
            </w:pPr>
            <w:r>
              <w:t>pvid</w:t>
            </w:r>
          </w:p>
        </w:tc>
        <w:tc>
          <w:tcPr>
            <w:tcW w:w="3590" w:type="dxa"/>
          </w:tcPr>
          <w:p>
            <w:pPr>
              <w:pStyle w:val="6"/>
              <w:ind w:firstLine="0" w:firstLineChars="0"/>
              <w:jc w:val="left"/>
            </w:pPr>
            <w:r>
              <w:t>85c71043cb6c4d3cb1c4987a972c43ff</w:t>
            </w:r>
          </w:p>
        </w:tc>
        <w:tc>
          <w:tcPr>
            <w:tcW w:w="1860" w:type="dxa"/>
          </w:tcPr>
          <w:p>
            <w:pPr>
              <w:pStyle w:val="6"/>
              <w:ind w:firstLine="0" w:firstLineChars="0"/>
              <w:jc w:val="left"/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标识端口接收到的未标记的帧</w:t>
            </w:r>
          </w:p>
        </w:tc>
      </w:tr>
    </w:tbl>
    <w:p>
      <w:pPr>
        <w:pStyle w:val="6"/>
        <w:ind w:left="840" w:firstLine="0" w:firstLineChars="0"/>
        <w:jc w:val="left"/>
      </w:pPr>
    </w:p>
    <w:p>
      <w:pPr>
        <w:pStyle w:val="6"/>
        <w:ind w:left="840" w:firstLine="0" w:firstLineChars="0"/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6"/>
        <w:ind w:left="0" w:leftChars="0" w:firstLine="0" w:firstLineChars="0"/>
        <w:jc w:val="left"/>
      </w:pPr>
      <w:r>
        <w:t>https://search.jd.com/Search?keyword=%E8%80%B3%E6%9C%BA&amp;enc=utf-8&amp;wq=er%27ji&amp;pvid=044088b2da5f4028a24b30e983e4d6e5</w:t>
      </w:r>
    </w:p>
    <w:p>
      <w:pPr>
        <w:pStyle w:val="6"/>
        <w:ind w:left="840" w:firstLine="0" w:firstLineChars="0"/>
        <w:jc w:val="left"/>
      </w:pPr>
    </w:p>
    <w:p>
      <w:pPr>
        <w:pStyle w:val="6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分析服务器的响应结果，数据的格式、数据的类型以及呈现方式</w:t>
      </w:r>
    </w:p>
    <w:p>
      <w:pPr>
        <w:pStyle w:val="6"/>
        <w:numPr>
          <w:numId w:val="0"/>
        </w:numPr>
        <w:ind w:leftChars="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响应结果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8"/>
        <w:gridCol w:w="3000"/>
        <w:gridCol w:w="623"/>
        <w:gridCol w:w="612"/>
        <w:gridCol w:w="565"/>
        <w:gridCol w:w="2817"/>
        <w:gridCol w:w="275"/>
        <w:gridCol w:w="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" w:type="dxa"/>
          </w:tcPr>
          <w:p>
            <w:pPr>
              <w:pStyle w:val="6"/>
              <w:numPr>
                <w:numId w:val="0"/>
              </w:numPr>
              <w:jc w:val="left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000" w:type="dxa"/>
          </w:tcPr>
          <w:p>
            <w:pPr>
              <w:pStyle w:val="6"/>
              <w:numPr>
                <w:numId w:val="0"/>
              </w:numPr>
              <w:tabs>
                <w:tab w:val="center" w:pos="957"/>
              </w:tabs>
              <w:jc w:val="left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623" w:type="dxa"/>
          </w:tcPr>
          <w:p>
            <w:pPr>
              <w:pStyle w:val="6"/>
              <w:numPr>
                <w:numId w:val="0"/>
              </w:numPr>
              <w:jc w:val="left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612" w:type="dxa"/>
          </w:tcPr>
          <w:p>
            <w:pPr>
              <w:pStyle w:val="6"/>
              <w:numPr>
                <w:numId w:val="0"/>
              </w:numPr>
              <w:jc w:val="left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65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tabs>
                <w:tab w:val="center" w:pos="957"/>
              </w:tabs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17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tabs>
                <w:tab w:val="center" w:pos="957"/>
              </w:tabs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75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262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" w:type="dxa"/>
            <w:vMerge w:val="restart"/>
          </w:tcPr>
          <w:p>
            <w:pPr>
              <w:pStyle w:val="6"/>
              <w:numPr>
                <w:numId w:val="0"/>
              </w:numPr>
              <w:jc w:val="left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京东</w:t>
            </w:r>
          </w:p>
        </w:tc>
        <w:tc>
          <w:tcPr>
            <w:tcW w:w="3000" w:type="dxa"/>
          </w:tcPr>
          <w:p>
            <w:pPr>
              <w:pStyle w:val="6"/>
              <w:numPr>
                <w:numId w:val="0"/>
              </w:numPr>
              <w:jc w:val="left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18"/>
                <w:szCs w:val="20"/>
              </w:rPr>
              <w:t>https://search.jd.com/Search?keyword=%E8%80%B3%E6%9C%BA&amp;enc=utf-8&amp;pvid=c2dd745b1eef4a6eaaa218e66216a456</w:t>
            </w:r>
          </w:p>
        </w:tc>
        <w:tc>
          <w:tcPr>
            <w:tcW w:w="623" w:type="dxa"/>
          </w:tcPr>
          <w:p>
            <w:pPr>
              <w:pStyle w:val="6"/>
              <w:numPr>
                <w:numId w:val="0"/>
              </w:numPr>
              <w:jc w:val="left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html</w:t>
            </w:r>
          </w:p>
        </w:tc>
        <w:tc>
          <w:tcPr>
            <w:tcW w:w="612" w:type="dxa"/>
          </w:tcPr>
          <w:p>
            <w:pPr>
              <w:pStyle w:val="6"/>
              <w:numPr>
                <w:numId w:val="0"/>
              </w:numPr>
              <w:jc w:val="left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Doc</w:t>
            </w:r>
          </w:p>
        </w:tc>
        <w:tc>
          <w:tcPr>
            <w:tcW w:w="565" w:type="dxa"/>
            <w:vMerge w:val="restart"/>
          </w:tcPr>
          <w:p>
            <w:pPr>
              <w:pStyle w:val="6"/>
              <w:numPr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淘宝</w:t>
            </w:r>
          </w:p>
        </w:tc>
        <w:tc>
          <w:tcPr>
            <w:tcW w:w="2817" w:type="dxa"/>
          </w:tcPr>
          <w:p>
            <w:pPr>
              <w:pStyle w:val="6"/>
              <w:numPr>
                <w:numId w:val="0"/>
              </w:num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16"/>
                <w:szCs w:val="18"/>
              </w:rPr>
              <w:t>https://s.taobao.com/search?q=%E8%80%B3%E6%9C%BA&amp;imgfile=&amp;commend=all&amp;ssid=s5-e&amp;search_type=item&amp;sourceId=tb.index&amp;spm=a21bo.2017.201856-taobao-item.1&amp;ie=utf8&amp;initiative_id=tbindexz_20170306</w:t>
            </w:r>
          </w:p>
        </w:tc>
        <w:tc>
          <w:tcPr>
            <w:tcW w:w="275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62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d</w:t>
            </w:r>
            <w:r>
              <w:t>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" w:type="dxa"/>
            <w:vMerge w:val="continue"/>
            <w:tcBorders/>
          </w:tcPr>
          <w:p>
            <w:pPr>
              <w:pStyle w:val="6"/>
              <w:numPr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sz w:val="18"/>
                <w:szCs w:val="20"/>
              </w:rPr>
              <w:t>https://search.jd.com/im.php?r=1871244261&amp;t=1570533490.6844&amp;cs=35aa88d53f81aa4ab69fee39985ad060</w:t>
            </w:r>
          </w:p>
        </w:tc>
        <w:tc>
          <w:tcPr>
            <w:tcW w:w="623" w:type="dxa"/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p</w:t>
            </w:r>
            <w:r>
              <w:t>hp</w:t>
            </w: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X</w:t>
            </w:r>
            <w:r>
              <w:t>HR</w:t>
            </w:r>
          </w:p>
        </w:tc>
        <w:tc>
          <w:tcPr>
            <w:tcW w:w="565" w:type="dxa"/>
            <w:vMerge w:val="continue"/>
            <w:tcBorders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817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18"/>
                <w:lang w:val="en-US" w:eastAsia="zh-CN" w:bidi="ar-SA"/>
              </w:rPr>
            </w:pPr>
            <w:r>
              <w:rPr>
                <w:sz w:val="18"/>
                <w:szCs w:val="20"/>
              </w:rPr>
              <w:t>https://www.taobao.com/markets/search/search-suggest-history-iframe</w:t>
            </w:r>
          </w:p>
        </w:tc>
        <w:tc>
          <w:tcPr>
            <w:tcW w:w="275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62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d</w:t>
            </w:r>
            <w:r>
              <w:t>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" w:type="dxa"/>
            <w:vMerge w:val="continue"/>
            <w:tcBorders/>
          </w:tcPr>
          <w:p>
            <w:pPr>
              <w:pStyle w:val="6"/>
              <w:numPr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sz w:val="18"/>
                <w:szCs w:val="20"/>
              </w:rPr>
              <w:t>https://blackhole.m.jd.com/getinfo</w:t>
            </w:r>
          </w:p>
        </w:tc>
        <w:tc>
          <w:tcPr>
            <w:tcW w:w="623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h</w:t>
            </w:r>
            <w:r>
              <w:rPr>
                <w:rFonts w:hint="eastAsia"/>
              </w:rPr>
              <w:t>tml</w:t>
            </w: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X</w:t>
            </w:r>
            <w:r>
              <w:t>HR</w:t>
            </w:r>
          </w:p>
        </w:tc>
        <w:tc>
          <w:tcPr>
            <w:tcW w:w="565" w:type="dxa"/>
            <w:vMerge w:val="continue"/>
            <w:tcBorders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817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18"/>
                <w:lang w:val="en-US" w:eastAsia="zh-CN" w:bidi="ar-SA"/>
              </w:rPr>
            </w:pPr>
            <w:r>
              <w:rPr>
                <w:sz w:val="18"/>
                <w:szCs w:val="20"/>
              </w:rPr>
              <w:t>https://g.alicdn.com/alilog/oneplus/blk.html</w:t>
            </w:r>
          </w:p>
        </w:tc>
        <w:tc>
          <w:tcPr>
            <w:tcW w:w="275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62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d</w:t>
            </w:r>
            <w:r>
              <w:t>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" w:type="dxa"/>
            <w:vMerge w:val="continue"/>
            <w:tcBorders/>
          </w:tcPr>
          <w:p>
            <w:pPr>
              <w:pStyle w:val="6"/>
              <w:numPr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sz w:val="18"/>
                <w:szCs w:val="20"/>
              </w:rPr>
              <w:t>https://search.jd.com/attrlog.php</w:t>
            </w:r>
          </w:p>
        </w:tc>
        <w:tc>
          <w:tcPr>
            <w:tcW w:w="623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p</w:t>
            </w:r>
            <w:r>
              <w:rPr>
                <w:rFonts w:hint="eastAsia"/>
              </w:rPr>
              <w:t>hp</w:t>
            </w: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X</w:t>
            </w:r>
            <w:r>
              <w:t>HR</w:t>
            </w:r>
          </w:p>
        </w:tc>
        <w:tc>
          <w:tcPr>
            <w:tcW w:w="565" w:type="dxa"/>
            <w:vMerge w:val="continue"/>
            <w:tcBorders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817" w:type="dxa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75" w:type="dxa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62" w:type="dxa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" w:type="dxa"/>
            <w:vMerge w:val="continue"/>
            <w:tcBorders/>
          </w:tcPr>
          <w:p>
            <w:pPr>
              <w:pStyle w:val="6"/>
              <w:numPr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sz w:val="18"/>
                <w:szCs w:val="20"/>
              </w:rPr>
              <w:t>https://gia.jd.com/fcf.html?a=7TJI7TceW0Pu7Tce7TZ37Tce7Tce7T7L7TcezlP47Tce7TZ37Tce7Tce7T7L7TceWIAewGAB6SAewdwPwHcPw4wPwH7QWIAewGAB6SAewH3PiQ%3CliH%3CDFgweZBAtZQiEF06*ZH4DFLWlwlAEZBa*7Tce7T7L7TceJGAewGAB6SAewHcuZIDxwIDx7Tce7T7L7TceFGAewGAB6SAewH%3CPwHcPw4wPwH7X7Tce7TZ37TceWlfbWQZovQp4vQZXzSAeRPZPih7HyIAewGAe6eAewdNB7Tce7TZ37TceylfEJl9eFIABRIAeZAAD7TckOL2PwHfIweAeZAAl7TckOAwPwHfI6SAeZQfuieABR1fjFGjD7TclJt%3CPwj6PwHfNOIAeZTa*7Tck6HwPwHfNZGAeZTPL7Tck64%3CPwHF*JQP47TZ%3CwLNPFLFQw0fbFQckZL7HiHPbFL%3CkwHFGO0NQw0wDFTaPwHcPw4wPwH7QieAewGAB6SAewPN5S4ETAPFhfjC6AHfT6jJ%3CSkFyZHZc6PPSS%3CRhfN76RPbTA4FTff3vR4phRfZg6TJLT49yS4p6AkAjAf3gZ4JTSf4kgAkFSPRSABR5R%3CE0fH7i6kRAgA6BTSAewGAe6eAewd6PwHcPwj%3CPwHclT%3CE%3CRkNAgHRhANoeTBf1RHRIwkJySff7T4FFTP7KZHwlSB6BwH7RgfZ7Afb%3Cfjx1R4akZBF7TjZFZf2lSN4jTAFSZA9LZH6jTNwlwGAewGAe6eAewdNp7Tce7TZ37Tce7Tce7TJ%3C/</w:t>
            </w:r>
          </w:p>
        </w:tc>
        <w:tc>
          <w:tcPr>
            <w:tcW w:w="623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X</w:t>
            </w:r>
            <w:r>
              <w:t>HR</w:t>
            </w:r>
          </w:p>
        </w:tc>
        <w:tc>
          <w:tcPr>
            <w:tcW w:w="565" w:type="dxa"/>
            <w:vMerge w:val="continue"/>
            <w:tcBorders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817" w:type="dxa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75" w:type="dxa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62" w:type="dxa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pStyle w:val="6"/>
        <w:numPr>
          <w:numId w:val="0"/>
        </w:numPr>
        <w:ind w:leftChars="0"/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京东</w:t>
      </w:r>
    </w:p>
    <w:p>
      <w:pPr>
        <w:pStyle w:val="6"/>
        <w:numPr>
          <w:numId w:val="0"/>
        </w:numPr>
        <w:jc w:val="left"/>
        <w:rPr>
          <w:sz w:val="18"/>
          <w:szCs w:val="20"/>
        </w:rPr>
      </w:pPr>
      <w:r>
        <w:rPr>
          <w:rFonts w:hint="eastAsia"/>
          <w:lang w:val="en-US" w:eastAsia="zh-CN"/>
        </w:rPr>
        <w:t>1.</w:t>
      </w:r>
      <w:r>
        <w:rPr>
          <w:sz w:val="18"/>
          <w:szCs w:val="20"/>
        </w:rPr>
        <w:t>https://search.jd.com/Search?keyword=%E8%80%B3%E6%9C%BA&amp;enc=utf-8&amp;pvid=c2dd745b1eef4a6eaaa218e66216a456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685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55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名称</w:t>
            </w:r>
          </w:p>
        </w:tc>
        <w:tc>
          <w:tcPr>
            <w:tcW w:w="3685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取值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555" w:type="dxa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keyword</w:t>
            </w:r>
          </w:p>
        </w:tc>
        <w:tc>
          <w:tcPr>
            <w:tcW w:w="3685" w:type="dxa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%E8%80%B3%E6%9C%BA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搜索关键词</w:t>
            </w:r>
            <w:r>
              <w:rPr>
                <w:rFonts w:hint="eastAsia" w:asciiTheme="minorEastAsia" w:hAnsiTheme="minorEastAsia"/>
                <w:lang w:eastAsia="zh-CN"/>
              </w:rPr>
              <w:t>：</w:t>
            </w:r>
            <w:r>
              <w:rPr>
                <w:rFonts w:hint="eastAsia" w:asciiTheme="minorEastAsia" w:hAnsiTheme="minorEastAsia"/>
              </w:rPr>
              <w:t>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555" w:type="dxa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enc</w:t>
            </w:r>
          </w:p>
        </w:tc>
        <w:tc>
          <w:tcPr>
            <w:tcW w:w="3685" w:type="dxa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utf-8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字符编码为utf-8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555" w:type="dxa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pvid</w:t>
            </w:r>
          </w:p>
        </w:tc>
        <w:tc>
          <w:tcPr>
            <w:tcW w:w="3685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c2dd745b1eef4a6eaaa218e66216a456</w:t>
            </w:r>
          </w:p>
        </w:tc>
        <w:tc>
          <w:tcPr>
            <w:tcW w:w="2552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标识端口接收到的未标记的帧</w:t>
            </w:r>
          </w:p>
        </w:tc>
      </w:tr>
    </w:tbl>
    <w:p>
      <w:pPr>
        <w:jc w:val="left"/>
        <w:rPr>
          <w:rFonts w:asciiTheme="minorEastAsia" w:hAnsiTheme="minorEastAsia"/>
          <w:sz w:val="22"/>
          <w:szCs w:val="24"/>
        </w:rPr>
      </w:pPr>
      <w:r>
        <w:rPr>
          <w:rFonts w:hint="eastAsia"/>
          <w:sz w:val="18"/>
          <w:szCs w:val="20"/>
          <w:lang w:val="en-US" w:eastAsia="zh-CN"/>
        </w:rPr>
        <w:t>2.</w:t>
      </w:r>
      <w:r>
        <w:rPr>
          <w:sz w:val="18"/>
          <w:szCs w:val="20"/>
        </w:rPr>
        <w:t>https://search.jd.com/im.php?r=1871244261&amp;t=1570533490.6844&amp;cs=35aa88d53f81aa4ab69fee39985ad060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68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/>
                <w:sz w:val="22"/>
                <w:szCs w:val="24"/>
              </w:rPr>
              <w:t>名称</w:t>
            </w:r>
          </w:p>
        </w:tc>
        <w:tc>
          <w:tcPr>
            <w:tcW w:w="368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/>
                <w:sz w:val="22"/>
                <w:szCs w:val="24"/>
              </w:rPr>
              <w:t>取值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/>
                <w:sz w:val="22"/>
                <w:szCs w:val="24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r</w:t>
            </w:r>
          </w:p>
        </w:tc>
        <w:tc>
          <w:tcPr>
            <w:tcW w:w="3686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1871244261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/>
                <w:sz w:val="22"/>
                <w:szCs w:val="24"/>
              </w:rPr>
              <w:t>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t</w:t>
            </w:r>
          </w:p>
        </w:tc>
        <w:tc>
          <w:tcPr>
            <w:tcW w:w="3686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1570533490.6844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/>
                <w:sz w:val="22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cs</w:t>
            </w:r>
          </w:p>
        </w:tc>
        <w:tc>
          <w:tcPr>
            <w:tcW w:w="3686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35aa88d53f81aa4ab69fee39985ad060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客户端/服务器架构</w:t>
            </w:r>
          </w:p>
        </w:tc>
      </w:tr>
    </w:tbl>
    <w:p>
      <w:pPr>
        <w:jc w:val="left"/>
        <w:rPr>
          <w:rFonts w:asciiTheme="minorEastAsia" w:hAnsiTheme="minorEastAsia"/>
        </w:rPr>
      </w:pPr>
    </w:p>
    <w:p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  <w:lang w:val="en-US" w:eastAsia="zh-CN"/>
        </w:rPr>
        <w:t>3.</w:t>
      </w:r>
      <w:r>
        <w:rPr>
          <w:sz w:val="18"/>
          <w:szCs w:val="20"/>
        </w:rPr>
        <w:t>https://blackhole.m.jd.com/getinfo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547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名称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547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blackhole.m.jd.com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547" w:type="dxa"/>
            <w:vAlign w:val="center"/>
          </w:tcPr>
          <w:p>
            <w:pPr>
              <w:jc w:val="left"/>
            </w:pPr>
            <w:r>
              <w:t>getinfo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获取信息</w:t>
            </w:r>
          </w:p>
        </w:tc>
      </w:tr>
    </w:tbl>
    <w:p>
      <w:pPr>
        <w:jc w:val="left"/>
        <w:rPr>
          <w:rFonts w:asciiTheme="minorEastAsia" w:hAnsiTheme="minorEastAsia"/>
        </w:rPr>
      </w:pPr>
    </w:p>
    <w:p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  <w:lang w:val="en-US" w:eastAsia="zh-CN"/>
        </w:rPr>
        <w:t>4.</w:t>
      </w:r>
      <w:r>
        <w:rPr>
          <w:sz w:val="18"/>
          <w:szCs w:val="20"/>
        </w:rPr>
        <w:t>https://search.jd.com/attrlog.php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547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名称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547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attrlog.php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/>
          <w:sz w:val="18"/>
          <w:szCs w:val="20"/>
          <w:lang w:val="en-US" w:eastAsia="zh-CN"/>
        </w:rPr>
        <w:t>5.</w:t>
      </w:r>
      <w:r>
        <w:rPr>
          <w:sz w:val="18"/>
          <w:szCs w:val="20"/>
        </w:rPr>
        <w:t>https://gia.jd.com/fcf.html?a=7TJI7TceW0Pu7Tce7TZ37Tce7Tce7T7L7TcezlP47Tce7TZ37Tce7Tce7T7L7TceWIAewGAB6SAewdwPwHcPw4wPwH7QWIAewGAB6SAewH3PiQ%3CliH%3CDFgweZBAtZQiEF06*ZH4DFLWlwlAEZBa*7Tce7T7L7TceJGAewGAB6SAewHcuZIDxwIDx7Tce7T7L7TceFGAewGAB6SAewH%3CPwHcPw4wPwH7X7Tce7TZ37TceWlfbWQZovQp4vQZXzSAeRPZPih7HyIAewGAe6eAewdNB7Tce7TZ37TceylfEJl9eFIABRIAeZAAD7TckOL2PwHfIweAeZAAl7TckOAwPwHfI6SAeZQfuieABR1fjFGjD7TclJt%3CPwj6PwHfNOIAeZTa*7Tck6HwPwHfNZGAeZTPL7Tck64%3CPwHF*JQP47TZ%3CwLNPFLFQw0fbFQckZL7HiHPbFL%3CkwHFGO0NQw0wDFTaPwHcPw4wPwH7QieAewGAB6SAewPN5S4ETAPFhfjC6AHfT6jJ%3CSkFyZHZc6PPSS%3CRhfN76RPbTA4FTff3vR4phRfZg6TJLT49yS4p6AkAjAf3gZ4JTSf4kgAkFSPRSABR5R%3CE0fH7i6kRAgA6BTSAewGAe6eAewd6PwHcPwj%3CPwHclT%3CE%3CRkNAgHRhANoeTBf1RHRIwkJySff7T4FFTP7KZHwlSB6BwH7RgfZ7Afb%3Cfjx1R4akZBF7TjZFZf2lSN4jTAFSZA9LZH6jTNwlwGAewGAe6eAewdNp7Tce7TZ37Tce7Tce7TJ%3C/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6237"/>
        <w:gridCol w:w="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/>
                <w:sz w:val="22"/>
                <w:szCs w:val="24"/>
              </w:rPr>
              <w:t>名称</w:t>
            </w:r>
          </w:p>
        </w:tc>
        <w:tc>
          <w:tcPr>
            <w:tcW w:w="623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/>
                <w:sz w:val="22"/>
                <w:szCs w:val="24"/>
              </w:rPr>
              <w:t>取值</w:t>
            </w:r>
          </w:p>
        </w:tc>
        <w:tc>
          <w:tcPr>
            <w:tcW w:w="788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/>
                <w:sz w:val="22"/>
                <w:szCs w:val="24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gia.jd.com</w:t>
            </w:r>
          </w:p>
        </w:tc>
        <w:tc>
          <w:tcPr>
            <w:tcW w:w="6237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788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6" w:hRule="atLeast"/>
          <w:jc w:val="center"/>
        </w:trPr>
        <w:tc>
          <w:tcPr>
            <w:tcW w:w="1271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a</w:t>
            </w:r>
          </w:p>
        </w:tc>
        <w:tc>
          <w:tcPr>
            <w:tcW w:w="6237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>7TJI7TceW0Pu7Tce7TZ37Tce7Tce7T7L7TcezlP47Tce7TZ37Tce7Tce7T7L7TceWIAewGAB6SAewdwPwHcPw4wPwH7QWIAewGAB6SAewH3PiQ%3CliH%3CDFgweZBAtZQiEF06*ZH4DFLWlwlAEZBa*7Tce7T7L7TceJGAewGAB6SAewHcuZIDxwIDx7Tce7T7L7TceFGAewGAB6SAewH%3CPwHcPw4wPwH7X7Tce7TZ37TceWlfbWQZovQp4vQZXzSAeRPZPih7HyIAewGAe6eAewdNB7Tce7TZ37TceylfEJl9eFIABRIAeZAAD7TckOL2PwHfIweAeZAAl7TckOAwPwHfI6SAeZQfuieABR1fjFGjD7TclJt%3CPwj6PwHfNOIAeZTa*7Tck6HwPwHfNZGAeZTPL7Tck64%3CPwHF*JQP47TZ%3CwLNPFLFQw0fbFQckZL7HiHPbFL%3CkwHFGO0NQw0wDFTaPwHcPw4wPwH7QieAewGAB6SAewPN5S4ETAPFhfjC6AHfT6jJ%3CSkFyZHZc6PPSS%3CRhfN76RPbTA4FTff3vR4phRfZg6TJLT49yS4p6AkAjAf3gZ4JTSf4kgAkFSPRSABR5R%3CE0fH7i6kRAgA6BTSAewGAe6eAewd6PwHcPwj%3CPwHclT%3CE%3CRkNAgHRhANoeTBf1RHRIwkJySff7T4FFTP7KZHwlSB6BwH7RgfZ7Afb%3Cfjx1R4akZBF7TjZFZf2lSN4jTAFSZA9LZH6jTNwlwGAewGAe6eAewdNp7Tce7TZ37Tce7Tce7TJ%3C/</w:t>
            </w:r>
          </w:p>
        </w:tc>
        <w:tc>
          <w:tcPr>
            <w:tcW w:w="788" w:type="dxa"/>
            <w:vAlign w:val="center"/>
          </w:tcPr>
          <w:p>
            <w:pPr>
              <w:jc w:val="left"/>
              <w:rPr>
                <w:rFonts w:asciiTheme="minorEastAsia" w:hAnsiTheme="minorEastAsia"/>
                <w:sz w:val="22"/>
                <w:szCs w:val="24"/>
              </w:rPr>
            </w:pPr>
          </w:p>
        </w:tc>
      </w:tr>
    </w:tbl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</w:t>
      </w:r>
    </w:p>
    <w:p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  <w:lang w:val="en-US" w:eastAsia="zh-CN"/>
        </w:rPr>
        <w:t>1.</w:t>
      </w:r>
      <w:r>
        <w:rPr>
          <w:sz w:val="18"/>
          <w:szCs w:val="20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3238"/>
        <w:gridCol w:w="2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50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23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取值</w:t>
            </w:r>
          </w:p>
        </w:tc>
        <w:tc>
          <w:tcPr>
            <w:tcW w:w="280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50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https</w:t>
            </w:r>
          </w:p>
        </w:tc>
        <w:tc>
          <w:tcPr>
            <w:tcW w:w="3238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280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超文本传输协议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50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s.taobao.com</w:t>
            </w:r>
          </w:p>
        </w:tc>
        <w:tc>
          <w:tcPr>
            <w:tcW w:w="3238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280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淘宝搜索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50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q</w:t>
            </w:r>
          </w:p>
        </w:tc>
        <w:tc>
          <w:tcPr>
            <w:tcW w:w="323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%E8%80%B3%E6%9C%BA</w:t>
            </w:r>
          </w:p>
        </w:tc>
        <w:tc>
          <w:tcPr>
            <w:tcW w:w="280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关键词为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50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imgfile</w:t>
            </w:r>
          </w:p>
        </w:tc>
        <w:tc>
          <w:tcPr>
            <w:tcW w:w="3238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280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50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commend</w:t>
            </w:r>
          </w:p>
        </w:tc>
        <w:tc>
          <w:tcPr>
            <w:tcW w:w="323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all</w:t>
            </w:r>
          </w:p>
        </w:tc>
        <w:tc>
          <w:tcPr>
            <w:tcW w:w="280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显示所有tab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50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ssid</w:t>
            </w:r>
          </w:p>
        </w:tc>
        <w:tc>
          <w:tcPr>
            <w:tcW w:w="323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s5-e</w:t>
            </w:r>
          </w:p>
        </w:tc>
        <w:tc>
          <w:tcPr>
            <w:tcW w:w="280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服务集标识符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50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search_type</w:t>
            </w:r>
          </w:p>
        </w:tc>
        <w:tc>
          <w:tcPr>
            <w:tcW w:w="323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item</w:t>
            </w:r>
          </w:p>
        </w:tc>
        <w:tc>
          <w:tcPr>
            <w:tcW w:w="280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搜索类型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50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sourceId</w:t>
            </w:r>
          </w:p>
        </w:tc>
        <w:tc>
          <w:tcPr>
            <w:tcW w:w="323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tb.index</w:t>
            </w:r>
          </w:p>
        </w:tc>
        <w:tc>
          <w:tcPr>
            <w:tcW w:w="280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50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spm</w:t>
            </w:r>
          </w:p>
        </w:tc>
        <w:tc>
          <w:tcPr>
            <w:tcW w:w="323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a21bo.2017.201856-taobao-item.1</w:t>
            </w:r>
          </w:p>
        </w:tc>
        <w:tc>
          <w:tcPr>
            <w:tcW w:w="280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获取用户行为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50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ie</w:t>
            </w:r>
          </w:p>
        </w:tc>
        <w:tc>
          <w:tcPr>
            <w:tcW w:w="323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utf8</w:t>
            </w:r>
          </w:p>
        </w:tc>
        <w:tc>
          <w:tcPr>
            <w:tcW w:w="280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字符编码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750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initiative_id</w:t>
            </w:r>
          </w:p>
        </w:tc>
        <w:tc>
          <w:tcPr>
            <w:tcW w:w="323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t>tbindexz_20170306</w:t>
            </w:r>
          </w:p>
        </w:tc>
        <w:tc>
          <w:tcPr>
            <w:tcW w:w="280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内部参数</w:t>
            </w:r>
          </w:p>
        </w:tc>
      </w:tr>
    </w:tbl>
    <w:p>
      <w:pPr>
        <w:jc w:val="left"/>
        <w:rPr>
          <w:rFonts w:asciiTheme="minorEastAsia" w:hAnsiTheme="minorEastAsia"/>
        </w:rPr>
      </w:pPr>
      <w:r>
        <w:rPr>
          <w:rFonts w:hint="eastAsia"/>
          <w:sz w:val="18"/>
          <w:szCs w:val="20"/>
          <w:lang w:val="en-US" w:eastAsia="zh-CN"/>
        </w:rPr>
        <w:t>2.</w:t>
      </w:r>
      <w:r>
        <w:rPr>
          <w:sz w:val="18"/>
          <w:szCs w:val="20"/>
        </w:rPr>
        <w:t>https://www.taobao.com/markets/search/search-suggest-history-iframe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2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972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名称</w:t>
            </w:r>
          </w:p>
        </w:tc>
        <w:tc>
          <w:tcPr>
            <w:tcW w:w="2559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972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www.taobao.com</w:t>
            </w:r>
          </w:p>
        </w:tc>
        <w:tc>
          <w:tcPr>
            <w:tcW w:w="2559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淘宝网址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972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markets</w:t>
            </w:r>
          </w:p>
        </w:tc>
        <w:tc>
          <w:tcPr>
            <w:tcW w:w="2559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972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search</w:t>
            </w:r>
          </w:p>
        </w:tc>
        <w:tc>
          <w:tcPr>
            <w:tcW w:w="2559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972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search-suggest-history-iframe</w:t>
            </w:r>
          </w:p>
        </w:tc>
        <w:tc>
          <w:tcPr>
            <w:tcW w:w="2559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嵌入式框架</w:t>
            </w:r>
          </w:p>
        </w:tc>
      </w:tr>
    </w:tbl>
    <w:p>
      <w:pPr>
        <w:jc w:val="left"/>
      </w:pPr>
      <w:r>
        <w:rPr>
          <w:rFonts w:hint="eastAsia"/>
          <w:sz w:val="18"/>
          <w:szCs w:val="20"/>
          <w:lang w:val="en-US" w:eastAsia="zh-CN"/>
        </w:rPr>
        <w:t>3.</w:t>
      </w:r>
      <w:r>
        <w:rPr>
          <w:sz w:val="18"/>
          <w:szCs w:val="20"/>
        </w:rPr>
        <w:t>https://g.alicdn.com/alilog/oneplus/blk.html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555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名称</w:t>
            </w:r>
          </w:p>
        </w:tc>
        <w:tc>
          <w:tcPr>
            <w:tcW w:w="3543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55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g.alicdn.com</w:t>
            </w:r>
          </w:p>
        </w:tc>
        <w:tc>
          <w:tcPr>
            <w:tcW w:w="3543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阿里云计算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555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alilog</w:t>
            </w:r>
          </w:p>
        </w:tc>
        <w:tc>
          <w:tcPr>
            <w:tcW w:w="3543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阿里记录网站的访问和操作日志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555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oneplus</w:t>
            </w:r>
          </w:p>
        </w:tc>
        <w:tc>
          <w:tcPr>
            <w:tcW w:w="3543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一加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555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t>blk.html</w:t>
            </w:r>
          </w:p>
        </w:tc>
        <w:tc>
          <w:tcPr>
            <w:tcW w:w="3543" w:type="dxa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名为blk的html文件</w:t>
            </w:r>
          </w:p>
        </w:tc>
      </w:tr>
    </w:tbl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对比淘宝和京东搜索功能的数据结构，请说明它们的区别和特点</w:t>
      </w:r>
    </w:p>
    <w:p>
      <w:pPr>
        <w:numPr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京东：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淘宝：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8595" cy="964565"/>
            <wp:effectExtent l="0" t="0" r="8255" b="6985"/>
            <wp:docPr id="2" name="图片 2" descr="淘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淘宝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254CC"/>
    <w:multiLevelType w:val="singleLevel"/>
    <w:tmpl w:val="3E6254C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92E98"/>
    <w:rsid w:val="4999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2019-10-08T15:20:00Z</dcterms:created>
  <dc:creator>dxw</dc:creator>
  <cp:lastModifiedBy>dxw</cp:lastModifiedBy>
  <dcterms:modified xsi:type="dcterms:W3CDTF">2019-10-08T16:13:28Z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