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C6ED" w14:textId="5F164E19" w:rsidR="000B5B94" w:rsidRPr="00404DC5" w:rsidRDefault="000B5B94">
      <w:pPr>
        <w:contextualSpacing/>
        <w:rPr>
          <w:b/>
          <w:bCs/>
          <w:sz w:val="32"/>
          <w:szCs w:val="32"/>
        </w:rPr>
      </w:pPr>
      <w:r w:rsidRPr="00404DC5">
        <w:rPr>
          <w:rFonts w:hint="eastAsia"/>
          <w:b/>
          <w:bCs/>
          <w:sz w:val="32"/>
          <w:szCs w:val="32"/>
        </w:rPr>
        <w:t>淘宝</w:t>
      </w:r>
    </w:p>
    <w:p w14:paraId="75BF047F" w14:textId="40366E64" w:rsidR="000B5B94" w:rsidRDefault="000B5B94" w:rsidP="000B5B94">
      <w:pPr>
        <w:pStyle w:val="a5"/>
        <w:numPr>
          <w:ilvl w:val="0"/>
          <w:numId w:val="2"/>
        </w:numPr>
        <w:ind w:firstLineChars="0"/>
        <w:contextualSpacing/>
      </w:pPr>
      <w:r>
        <w:t>搜索逻辑或页面</w:t>
      </w:r>
    </w:p>
    <w:p w14:paraId="3C45CD8E" w14:textId="51F89728" w:rsidR="00064B74" w:rsidRDefault="00064B74" w:rsidP="00064B74">
      <w:pPr>
        <w:pStyle w:val="a5"/>
        <w:ind w:left="360" w:firstLineChars="0" w:firstLine="0"/>
        <w:contextualSpacing/>
      </w:pPr>
      <w:hyperlink r:id="rId7" w:history="1">
        <w:r w:rsidRPr="009A14C0">
          <w:rPr>
            <w:rStyle w:val="a3"/>
          </w:rPr>
          <w:t>https://s.taobao.com/search?q=%E6%89%8B%E6%9C%BA&amp;imgfile=&amp;commend=all&amp;ssid=s5-e&amp;search_type=item&amp;sourceId=tb.index&amp;spm=a21bo.2017.201856-taobao-item.1&amp;ie=utf8&amp;initiative_id=tbindexz_20170306</w:t>
        </w:r>
      </w:hyperlink>
    </w:p>
    <w:p w14:paraId="2C33B9F4" w14:textId="472BEA5B" w:rsidR="00F27957" w:rsidRDefault="00064B74" w:rsidP="007B13E8">
      <w:pPr>
        <w:pStyle w:val="a5"/>
        <w:ind w:left="360" w:firstLineChars="0" w:firstLine="0"/>
        <w:contextualSpacing/>
      </w:pPr>
      <w:r>
        <w:rPr>
          <w:rFonts w:hint="eastAsia"/>
        </w:rPr>
        <w:t>q是搜索</w:t>
      </w:r>
      <w:r w:rsidR="007B13E8">
        <w:rPr>
          <w:rFonts w:hint="eastAsia"/>
        </w:rPr>
        <w:t>关键词，</w:t>
      </w:r>
      <w:r>
        <w:rPr>
          <w:rFonts w:hint="eastAsia"/>
        </w:rPr>
        <w:t>是耳机的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</w:t>
      </w:r>
      <w:r w:rsidR="00F27957">
        <w:rPr>
          <w:rFonts w:hint="eastAsia"/>
        </w:rPr>
        <w:t>、</w:t>
      </w:r>
    </w:p>
    <w:p w14:paraId="19CD0836" w14:textId="77777777" w:rsidR="00F27957" w:rsidRDefault="00064B74" w:rsidP="007B13E8">
      <w:pPr>
        <w:pStyle w:val="a5"/>
        <w:ind w:left="360" w:firstLineChars="0" w:firstLine="0"/>
        <w:contextualSpacing/>
      </w:pPr>
      <w:proofErr w:type="spellStart"/>
      <w:r>
        <w:rPr>
          <w:rFonts w:hint="eastAsia"/>
        </w:rPr>
        <w:t>imgfile</w:t>
      </w:r>
      <w:proofErr w:type="spellEnd"/>
      <w:r>
        <w:rPr>
          <w:rFonts w:hint="eastAsia"/>
        </w:rPr>
        <w:t>也是搜索内容</w:t>
      </w:r>
      <w:r w:rsidR="00F27957">
        <w:rPr>
          <w:rFonts w:hint="eastAsia"/>
        </w:rPr>
        <w:t>，</w:t>
      </w:r>
      <w:r>
        <w:rPr>
          <w:rFonts w:hint="eastAsia"/>
        </w:rPr>
        <w:t>用图片来搜索</w:t>
      </w:r>
    </w:p>
    <w:p w14:paraId="20D72F11" w14:textId="77777777" w:rsidR="00F27957" w:rsidRDefault="007B13E8" w:rsidP="007B13E8">
      <w:pPr>
        <w:pStyle w:val="a5"/>
        <w:ind w:left="360" w:firstLineChars="0" w:firstLine="0"/>
        <w:contextualSpacing/>
      </w:pPr>
      <w:r>
        <w:rPr>
          <w:rFonts w:hint="eastAsia"/>
        </w:rPr>
        <w:t>commend是显示tab</w:t>
      </w:r>
      <w:r>
        <w:t>,</w:t>
      </w:r>
    </w:p>
    <w:p w14:paraId="25045216" w14:textId="77777777" w:rsidR="00F27957" w:rsidRDefault="007B13E8" w:rsidP="007B13E8">
      <w:pPr>
        <w:pStyle w:val="a5"/>
        <w:ind w:left="360" w:firstLineChars="0" w:firstLine="0"/>
        <w:contextualSpacing/>
      </w:pPr>
      <w:proofErr w:type="spellStart"/>
      <w:r>
        <w:t>spm</w:t>
      </w:r>
      <w:proofErr w:type="spellEnd"/>
      <w:r>
        <w:rPr>
          <w:rFonts w:hint="eastAsia"/>
        </w:rPr>
        <w:t>是点击来源</w:t>
      </w:r>
    </w:p>
    <w:p w14:paraId="1DFC794A" w14:textId="77777777" w:rsidR="00F27957" w:rsidRDefault="00064B74" w:rsidP="007B13E8">
      <w:pPr>
        <w:pStyle w:val="a5"/>
        <w:ind w:left="360" w:firstLineChars="0" w:firstLine="0"/>
        <w:contextualSpacing/>
      </w:pPr>
      <w:proofErr w:type="spellStart"/>
      <w:r>
        <w:rPr>
          <w:rFonts w:hint="eastAsia"/>
        </w:rPr>
        <w:t>ssid</w:t>
      </w:r>
      <w:proofErr w:type="spellEnd"/>
      <w:r w:rsidR="007B13E8">
        <w:rPr>
          <w:rFonts w:hint="eastAsia"/>
        </w:rPr>
        <w:t>是服务集标识</w:t>
      </w:r>
    </w:p>
    <w:p w14:paraId="25188D15" w14:textId="77777777" w:rsidR="00F27957" w:rsidRDefault="007B13E8" w:rsidP="007B13E8">
      <w:pPr>
        <w:pStyle w:val="a5"/>
        <w:ind w:left="360" w:firstLineChars="0" w:firstLine="0"/>
        <w:contextualSpacing/>
      </w:pPr>
      <w:proofErr w:type="spellStart"/>
      <w:r>
        <w:rPr>
          <w:rFonts w:hint="eastAsia"/>
        </w:rPr>
        <w:t>search_</w:t>
      </w:r>
      <w:r>
        <w:t>type</w:t>
      </w:r>
      <w:proofErr w:type="spellEnd"/>
      <w:r>
        <w:rPr>
          <w:rFonts w:hint="eastAsia"/>
        </w:rPr>
        <w:t>是搜索类型</w:t>
      </w:r>
    </w:p>
    <w:p w14:paraId="56E26E52" w14:textId="77777777" w:rsidR="00F27957" w:rsidRDefault="007B13E8" w:rsidP="007B13E8">
      <w:pPr>
        <w:pStyle w:val="a5"/>
        <w:ind w:left="360" w:firstLineChars="0" w:firstLine="0"/>
        <w:contextualSpacing/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是来源ID</w:t>
      </w:r>
    </w:p>
    <w:p w14:paraId="60F7BC6B" w14:textId="77777777" w:rsidR="00F27957" w:rsidRDefault="007B13E8" w:rsidP="007B13E8">
      <w:pPr>
        <w:pStyle w:val="a5"/>
        <w:ind w:left="360" w:firstLineChars="0" w:firstLine="0"/>
        <w:contextualSpacing/>
      </w:pPr>
      <w:proofErr w:type="spellStart"/>
      <w:r>
        <w:t>ie</w:t>
      </w:r>
      <w:proofErr w:type="spellEnd"/>
      <w:r>
        <w:rPr>
          <w:rFonts w:hint="eastAsia"/>
        </w:rPr>
        <w:t>是编码类型</w:t>
      </w:r>
    </w:p>
    <w:p w14:paraId="3B5E5259" w14:textId="266DE505" w:rsidR="000B5B94" w:rsidRDefault="007B13E8" w:rsidP="007B13E8">
      <w:pPr>
        <w:pStyle w:val="a5"/>
        <w:ind w:left="360" w:firstLineChars="0" w:firstLine="0"/>
        <w:contextualSpacing/>
        <w:rPr>
          <w:rFonts w:hint="eastAsia"/>
        </w:rPr>
      </w:pPr>
      <w:proofErr w:type="spellStart"/>
      <w:r>
        <w:rPr>
          <w:rFonts w:hint="eastAsia"/>
        </w:rPr>
        <w:t>initiative</w:t>
      </w:r>
      <w:r>
        <w:t>_id</w:t>
      </w:r>
      <w:proofErr w:type="spellEnd"/>
      <w:r>
        <w:rPr>
          <w:rFonts w:hint="eastAsia"/>
        </w:rPr>
        <w:t>是内部参数</w:t>
      </w:r>
    </w:p>
    <w:p w14:paraId="1B8BF8E2" w14:textId="4AD20EDC" w:rsidR="00404DC5" w:rsidRDefault="00404DC5" w:rsidP="00404DC5">
      <w:pPr>
        <w:pStyle w:val="a5"/>
        <w:numPr>
          <w:ilvl w:val="0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析服务器的响应结果，数据的格式、数据的类型以及呈现方式</w:t>
      </w:r>
    </w:p>
    <w:p w14:paraId="7790F4A5" w14:textId="7F65D679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响应结果</w:t>
      </w:r>
    </w:p>
    <w:p w14:paraId="00E1DAEB" w14:textId="383B92D9" w:rsidR="00404DC5" w:rsidRDefault="00404DC5" w:rsidP="00404DC5">
      <w:pPr>
        <w:pStyle w:val="a5"/>
        <w:ind w:left="840" w:firstLineChars="0" w:firstLine="0"/>
        <w:contextualSpacing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01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200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304</w:t>
      </w:r>
      <w:r>
        <w:rPr>
          <w:rFonts w:ascii="Segoe UI" w:hAnsi="Segoe UI" w:cs="Segoe UI"/>
          <w:color w:val="24292E"/>
          <w:shd w:val="clear" w:color="auto" w:fill="FFFFFF"/>
        </w:rPr>
        <w:t>，（</w:t>
      </w:r>
      <w:r>
        <w:rPr>
          <w:rFonts w:ascii="Segoe UI" w:hAnsi="Segoe UI" w:cs="Segoe UI"/>
          <w:color w:val="24292E"/>
          <w:shd w:val="clear" w:color="auto" w:fill="FFFFFF"/>
        </w:rPr>
        <w:t>failed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</w:p>
    <w:p w14:paraId="2D8D63DA" w14:textId="5C7E0282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数据的格式、数据的类型</w:t>
      </w:r>
    </w:p>
    <w:p w14:paraId="693315F5" w14:textId="020FE433" w:rsidR="00F27957" w:rsidRDefault="00F27957" w:rsidP="00F27957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 w:hint="eastAsia"/>
          <w:color w:val="24292E"/>
          <w:shd w:val="clear" w:color="auto" w:fill="FFFFFF"/>
        </w:rPr>
        <w:t>ext</w:t>
      </w:r>
      <w:r>
        <w:rPr>
          <w:rFonts w:ascii="Segoe UI" w:hAnsi="Segoe UI" w:cs="Segoe UI"/>
          <w:color w:val="24292E"/>
          <w:shd w:val="clear" w:color="auto" w:fill="FFFFFF"/>
        </w:rPr>
        <w:t>/html</w:t>
      </w:r>
      <w:r>
        <w:rPr>
          <w:rFonts w:ascii="Segoe UI" w:hAnsi="Segoe UI" w:cs="Segoe UI" w:hint="eastAsia"/>
          <w:color w:val="24292E"/>
          <w:shd w:val="clear" w:color="auto" w:fill="FFFFFF"/>
        </w:rPr>
        <w:t>格式</w:t>
      </w:r>
    </w:p>
    <w:p w14:paraId="54912D5C" w14:textId="1202A74C" w:rsidR="00372AF2" w:rsidRDefault="00372AF2" w:rsidP="00372AF2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DOC</w:t>
      </w:r>
      <w:r>
        <w:rPr>
          <w:rFonts w:ascii="Segoe UI" w:hAnsi="Segoe UI" w:cs="Segoe UI" w:hint="eastAsia"/>
          <w:color w:val="24292E"/>
          <w:shd w:val="clear" w:color="auto" w:fill="FFFFFF"/>
        </w:rPr>
        <w:t>类型</w:t>
      </w:r>
    </w:p>
    <w:p w14:paraId="308112E4" w14:textId="11CFC46D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呈现方式</w:t>
      </w:r>
    </w:p>
    <w:p w14:paraId="6AAF3AC0" w14:textId="63F9597E" w:rsidR="00404DC5" w:rsidRPr="00404DC5" w:rsidRDefault="00404DC5" w:rsidP="00404DC5">
      <w:pPr>
        <w:pStyle w:val="a5"/>
        <w:ind w:left="840" w:firstLineChars="0" w:firstLine="0"/>
        <w:contextualSpacing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38FBE13A" w14:textId="31FC4E5B" w:rsidR="000B5B94" w:rsidRDefault="000B5B94">
      <w:pPr>
        <w:contextualSpacing/>
      </w:pPr>
    </w:p>
    <w:p w14:paraId="37CDBE93" w14:textId="3EF269FE" w:rsidR="005A660D" w:rsidRPr="00404DC5" w:rsidRDefault="00404DC5" w:rsidP="005A660D">
      <w:pPr>
        <w:contextualSpacing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京东</w:t>
      </w:r>
    </w:p>
    <w:p w14:paraId="67182A2E" w14:textId="11E0CB3F" w:rsidR="005A660D" w:rsidRDefault="005A660D" w:rsidP="00372AF2">
      <w:pPr>
        <w:pStyle w:val="a5"/>
        <w:numPr>
          <w:ilvl w:val="0"/>
          <w:numId w:val="5"/>
        </w:numPr>
        <w:ind w:firstLineChars="0"/>
        <w:contextualSpacing/>
      </w:pPr>
      <w:r>
        <w:t>搜索逻辑或页面</w:t>
      </w:r>
      <w:r w:rsidR="00372AF2">
        <w:fldChar w:fldCharType="begin"/>
      </w:r>
      <w:r w:rsidR="00372AF2">
        <w:instrText xml:space="preserve"> HYPERLINK "</w:instrText>
      </w:r>
      <w:r w:rsidR="00372AF2" w:rsidRPr="00372AF2">
        <w:instrText>https://search.jd.com/Search?keyword=%E8%80%B3%E6%9C%BA&amp;enc=utf-8&amp;wq=erji&amp;pvid=06e9bc66bb0b476b9d55376281ab3780</w:instrText>
      </w:r>
      <w:r w:rsidR="00372AF2">
        <w:rPr>
          <w:noProof/>
        </w:rPr>
        <w:drawing>
          <wp:inline distT="0" distB="0" distL="0" distR="0" wp14:anchorId="77E1E8FB" wp14:editId="30B3CEC2">
            <wp:extent cx="4198984" cy="94496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F2">
        <w:instrText xml:space="preserve">" </w:instrText>
      </w:r>
      <w:r w:rsidR="00372AF2">
        <w:fldChar w:fldCharType="separate"/>
      </w:r>
      <w:r w:rsidR="00372AF2" w:rsidRPr="009A14C0">
        <w:rPr>
          <w:rStyle w:val="a3"/>
        </w:rPr>
        <w:t>https://search.jd.com/Search?keyword=%E8%80%B3%E6%9C%BA&amp;enc=utf-8&amp;wq=erji&amp;pvid=06e9bc66bb0b476b9d55376281ab3780</w:t>
      </w:r>
      <w:r w:rsidR="00372AF2" w:rsidRPr="009A14C0">
        <w:rPr>
          <w:rStyle w:val="a3"/>
          <w:noProof/>
        </w:rPr>
        <w:drawing>
          <wp:inline distT="0" distB="0" distL="0" distR="0" wp14:anchorId="7D0FBFC4" wp14:editId="603CB37E">
            <wp:extent cx="4198984" cy="9449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F2">
        <w:fldChar w:fldCharType="end"/>
      </w:r>
    </w:p>
    <w:p w14:paraId="7839077B" w14:textId="77777777" w:rsidR="00F27957" w:rsidRDefault="00372AF2" w:rsidP="00372AF2">
      <w:pPr>
        <w:pStyle w:val="a5"/>
        <w:ind w:left="360" w:firstLineChars="0" w:firstLine="0"/>
        <w:contextualSpacing/>
      </w:pPr>
      <w:r>
        <w:t>K</w:t>
      </w:r>
      <w:r>
        <w:rPr>
          <w:rFonts w:hint="eastAsia"/>
        </w:rPr>
        <w:t>eyword是搜索关键词</w:t>
      </w:r>
    </w:p>
    <w:p w14:paraId="00CA0614" w14:textId="77777777" w:rsidR="00F27957" w:rsidRDefault="00372AF2" w:rsidP="00372AF2">
      <w:pPr>
        <w:pStyle w:val="a5"/>
        <w:ind w:left="360" w:firstLineChars="0" w:firstLine="0"/>
        <w:contextualSpacing/>
      </w:pPr>
      <w:r>
        <w:rPr>
          <w:rFonts w:hint="eastAsia"/>
        </w:rPr>
        <w:t>enc是编码格式</w:t>
      </w:r>
    </w:p>
    <w:p w14:paraId="0114B1B2" w14:textId="59327BF3" w:rsidR="00372AF2" w:rsidRDefault="00372AF2" w:rsidP="00372AF2">
      <w:pPr>
        <w:pStyle w:val="a5"/>
        <w:ind w:left="360" w:firstLineChars="0" w:firstLine="0"/>
        <w:contextualSpacing/>
        <w:rPr>
          <w:rFonts w:hint="eastAsia"/>
        </w:rPr>
      </w:pP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>是端口虚拟局域网id号</w:t>
      </w:r>
    </w:p>
    <w:p w14:paraId="251713A9" w14:textId="77777777" w:rsidR="005A660D" w:rsidRDefault="005A660D" w:rsidP="005A660D">
      <w:pPr>
        <w:pStyle w:val="a5"/>
        <w:numPr>
          <w:ilvl w:val="0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析服务器的响应结果，数据的格式、数据的类型以及呈现方式</w:t>
      </w:r>
    </w:p>
    <w:p w14:paraId="0159F1EC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响应结果</w:t>
      </w:r>
    </w:p>
    <w:p w14:paraId="72A28EB2" w14:textId="6A0C5F6F" w:rsidR="005A660D" w:rsidRDefault="005A660D" w:rsidP="005A660D">
      <w:pPr>
        <w:pStyle w:val="a5"/>
        <w:ind w:left="840" w:firstLineChars="0" w:firstLine="0"/>
        <w:contextualSpacing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200</w:t>
      </w:r>
    </w:p>
    <w:p w14:paraId="786E57BB" w14:textId="7ACA81BE" w:rsidR="00372AF2" w:rsidRDefault="005A660D" w:rsidP="00372AF2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数据的格式、数据的类型</w:t>
      </w:r>
    </w:p>
    <w:p w14:paraId="45E04A50" w14:textId="1CA0B64A" w:rsidR="00F27957" w:rsidRDefault="00F27957" w:rsidP="00F27957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 w:hint="eastAsia"/>
          <w:color w:val="24292E"/>
          <w:shd w:val="clear" w:color="auto" w:fill="FFFFFF"/>
        </w:rPr>
        <w:t>ext</w:t>
      </w:r>
      <w:r>
        <w:rPr>
          <w:rFonts w:ascii="Segoe UI" w:hAnsi="Segoe UI" w:cs="Segoe UI"/>
          <w:color w:val="24292E"/>
          <w:shd w:val="clear" w:color="auto" w:fill="FFFFFF"/>
        </w:rPr>
        <w:t>/html</w:t>
      </w:r>
      <w:r>
        <w:rPr>
          <w:rFonts w:ascii="Segoe UI" w:hAnsi="Segoe UI" w:cs="Segoe UI" w:hint="eastAsia"/>
          <w:color w:val="24292E"/>
          <w:shd w:val="clear" w:color="auto" w:fill="FFFFFF"/>
        </w:rPr>
        <w:t>格式</w:t>
      </w:r>
    </w:p>
    <w:p w14:paraId="552C567A" w14:textId="0DD6E970" w:rsidR="00372AF2" w:rsidRPr="00372AF2" w:rsidRDefault="00372AF2" w:rsidP="00372AF2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Doc</w:t>
      </w:r>
      <w:r>
        <w:rPr>
          <w:rFonts w:ascii="Segoe UI" w:hAnsi="Segoe UI" w:cs="Segoe UI" w:hint="eastAsia"/>
          <w:color w:val="24292E"/>
          <w:shd w:val="clear" w:color="auto" w:fill="FFFFFF"/>
        </w:rPr>
        <w:t>类型和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Xh</w:t>
      </w:r>
      <w:r w:rsidR="003632A8">
        <w:rPr>
          <w:rFonts w:ascii="Segoe UI" w:hAnsi="Segoe UI" w:cs="Segoe UI" w:hint="eastAsia"/>
          <w:color w:val="24292E"/>
          <w:shd w:val="clear" w:color="auto" w:fill="FFFFFF"/>
        </w:rPr>
        <w:t>r</w:t>
      </w:r>
      <w:proofErr w:type="spellEnd"/>
      <w:r w:rsidR="003632A8">
        <w:rPr>
          <w:rFonts w:ascii="Segoe UI" w:hAnsi="Segoe UI" w:cs="Segoe UI" w:hint="eastAsia"/>
          <w:color w:val="24292E"/>
          <w:shd w:val="clear" w:color="auto" w:fill="FFFFFF"/>
        </w:rPr>
        <w:t>类型</w:t>
      </w:r>
    </w:p>
    <w:p w14:paraId="647F34A3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呈现方式</w:t>
      </w:r>
    </w:p>
    <w:p w14:paraId="7F132A73" w14:textId="77777777" w:rsidR="005A660D" w:rsidRPr="00404DC5" w:rsidRDefault="005A660D" w:rsidP="005A660D">
      <w:pPr>
        <w:pStyle w:val="a5"/>
        <w:ind w:left="840" w:firstLineChars="0" w:firstLine="0"/>
        <w:contextualSpacing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3756BC32" w14:textId="500FFF77" w:rsidR="000B5B94" w:rsidRPr="00BE1224" w:rsidRDefault="00BE1224">
      <w:pPr>
        <w:contextualSpacing/>
        <w:rPr>
          <w:b/>
          <w:bCs/>
        </w:rPr>
      </w:pPr>
      <w:proofErr w:type="gramStart"/>
      <w:r w:rsidRPr="00BE1224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对比淘宝和</w:t>
      </w:r>
      <w:proofErr w:type="gramEnd"/>
      <w:r w:rsidRPr="00BE1224">
        <w:rPr>
          <w:rFonts w:ascii="Segoe UI" w:hAnsi="Segoe UI" w:cs="Segoe UI"/>
          <w:b/>
          <w:bCs/>
          <w:color w:val="24292E"/>
          <w:shd w:val="clear" w:color="auto" w:fill="FFFFFF"/>
        </w:rPr>
        <w:t>京东搜索功能的数据结构，请说明它们的区别和特点</w:t>
      </w:r>
    </w:p>
    <w:p w14:paraId="567CFCAF" w14:textId="34B1C235" w:rsidR="000B5B94" w:rsidRDefault="00BE1224">
      <w:pPr>
        <w:contextualSpacing/>
      </w:pPr>
      <w:proofErr w:type="gramStart"/>
      <w:r>
        <w:rPr>
          <w:rFonts w:hint="eastAsia"/>
        </w:rPr>
        <w:t>淘宝发送</w:t>
      </w:r>
      <w:proofErr w:type="gramEnd"/>
      <w:r>
        <w:rPr>
          <w:rFonts w:hint="eastAsia"/>
        </w:rPr>
        <w:t>的数据较东京的要多，</w:t>
      </w:r>
      <w:r w:rsidR="00F27957">
        <w:rPr>
          <w:rFonts w:hint="eastAsia"/>
        </w:rPr>
        <w:t>东京这样做的目的是减小开销，提高速度。</w:t>
      </w:r>
      <w:proofErr w:type="gramStart"/>
      <w:r w:rsidR="00F27957">
        <w:rPr>
          <w:rFonts w:hint="eastAsia"/>
        </w:rPr>
        <w:t>另外</w:t>
      </w:r>
      <w:r>
        <w:rPr>
          <w:rFonts w:hint="eastAsia"/>
        </w:rPr>
        <w:t>淘宝有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imgfile</w:t>
      </w:r>
      <w:proofErr w:type="spellEnd"/>
      <w:r>
        <w:rPr>
          <w:rFonts w:hint="eastAsia"/>
        </w:rPr>
        <w:t>的参数，说明</w:t>
      </w:r>
      <w:proofErr w:type="gramStart"/>
      <w:r>
        <w:rPr>
          <w:rFonts w:hint="eastAsia"/>
        </w:rPr>
        <w:t>淘宝可以</w:t>
      </w:r>
      <w:proofErr w:type="gramEnd"/>
      <w:r>
        <w:rPr>
          <w:rFonts w:hint="eastAsia"/>
        </w:rPr>
        <w:t>用图片去搜索，</w:t>
      </w:r>
      <w:r w:rsidR="00BC0B74">
        <w:rPr>
          <w:rFonts w:hint="eastAsia"/>
        </w:rPr>
        <w:t>而京东就没有。</w:t>
      </w:r>
      <w:proofErr w:type="gramStart"/>
      <w:r w:rsidR="00BC0B74">
        <w:rPr>
          <w:rFonts w:hint="eastAsia"/>
        </w:rPr>
        <w:t>淘宝返回的</w:t>
      </w:r>
      <w:proofErr w:type="gramEnd"/>
      <w:r w:rsidR="00BC0B74">
        <w:rPr>
          <w:rFonts w:hint="eastAsia"/>
        </w:rPr>
        <w:t>数据类型以及数量也比京东要多，京东大概1</w:t>
      </w:r>
      <w:r w:rsidR="00BC0B74">
        <w:t>.9</w:t>
      </w:r>
      <w:r w:rsidR="00BC0B74">
        <w:rPr>
          <w:rFonts w:hint="eastAsia"/>
        </w:rPr>
        <w:t>秒就传输完成，</w:t>
      </w:r>
      <w:proofErr w:type="gramStart"/>
      <w:r w:rsidR="00BC0B74">
        <w:rPr>
          <w:rFonts w:hint="eastAsia"/>
        </w:rPr>
        <w:t>而淘宝要</w:t>
      </w:r>
      <w:proofErr w:type="gramEnd"/>
      <w:r w:rsidR="00BC0B74">
        <w:rPr>
          <w:rFonts w:hint="eastAsia"/>
        </w:rPr>
        <w:t>9</w:t>
      </w:r>
      <w:r w:rsidR="00BC0B74">
        <w:t>.6</w:t>
      </w:r>
      <w:r w:rsidR="00BC0B74">
        <w:rPr>
          <w:rFonts w:hint="eastAsia"/>
        </w:rPr>
        <w:t>秒。</w:t>
      </w:r>
    </w:p>
    <w:p w14:paraId="3352212C" w14:textId="7898BA63" w:rsidR="003632A8" w:rsidRDefault="003632A8">
      <w:pPr>
        <w:contextualSpacing/>
      </w:pPr>
      <w:proofErr w:type="gramStart"/>
      <w:r>
        <w:rPr>
          <w:rFonts w:hint="eastAsia"/>
        </w:rPr>
        <w:t>淘宝响应</w:t>
      </w:r>
      <w:proofErr w:type="gramEnd"/>
      <w:r>
        <w:rPr>
          <w:rFonts w:hint="eastAsia"/>
        </w:rPr>
        <w:t>的结果有三个</w:t>
      </w:r>
    </w:p>
    <w:p w14:paraId="1633737C" w14:textId="3C9F3666" w:rsidR="003632A8" w:rsidRDefault="003632A8">
      <w:pPr>
        <w:contextualSpacing/>
      </w:pPr>
      <w:r>
        <w:rPr>
          <w:noProof/>
        </w:rPr>
        <w:drawing>
          <wp:inline distT="0" distB="0" distL="0" distR="0" wp14:anchorId="2EC29F3C" wp14:editId="075AACAE">
            <wp:extent cx="5274310" cy="70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0D2" w14:textId="5D6C8ADA" w:rsidR="003632A8" w:rsidRDefault="00F27957">
      <w:pPr>
        <w:contextualSpacing/>
      </w:pPr>
      <w:r>
        <w:rPr>
          <w:rFonts w:hint="eastAsia"/>
        </w:rPr>
        <w:t>京东</w:t>
      </w:r>
    </w:p>
    <w:p w14:paraId="2817B6D9" w14:textId="3C849F81" w:rsidR="00F27957" w:rsidRDefault="00F27957">
      <w:pPr>
        <w:contextualSpacing/>
      </w:pPr>
      <w:r>
        <w:rPr>
          <w:noProof/>
        </w:rPr>
        <w:drawing>
          <wp:inline distT="0" distB="0" distL="0" distR="0" wp14:anchorId="28A374FB" wp14:editId="6621DF69">
            <wp:extent cx="5274310" cy="793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1F8" w14:textId="73A56412" w:rsidR="00F27957" w:rsidRDefault="00F27957">
      <w:pPr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328A1122" wp14:editId="3D800750">
            <wp:extent cx="5274310" cy="231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08D7" w14:textId="6C1AF169" w:rsidR="00F27957" w:rsidRPr="00F27957" w:rsidRDefault="00F27957">
      <w:pPr>
        <w:contextualSpacing/>
        <w:rPr>
          <w:rFonts w:hint="eastAsia"/>
          <w:b/>
          <w:bCs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如果是使用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xhr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请求，不同域名下服务相互调用会存在跨域问题，虽然也可以后台接口开放跨域权限，但是相对来说麻烦一点，所以索性就直接使用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的方式解决，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的原理就是将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文件作为载体来传输数据，所以看不到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xhr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类型的请求，都是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类型的请求。优势就是这样支持跨域访问</w:t>
      </w:r>
      <w:bookmarkStart w:id="0" w:name="_GoBack"/>
      <w:bookmarkEnd w:id="0"/>
    </w:p>
    <w:sectPr w:rsidR="00F27957" w:rsidRPr="00F2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63D5" w14:textId="77777777" w:rsidR="001864F4" w:rsidRDefault="001864F4" w:rsidP="00064B74">
      <w:pPr>
        <w:spacing w:before="0" w:after="0" w:line="240" w:lineRule="auto"/>
      </w:pPr>
      <w:r>
        <w:separator/>
      </w:r>
    </w:p>
  </w:endnote>
  <w:endnote w:type="continuationSeparator" w:id="0">
    <w:p w14:paraId="174D23A5" w14:textId="77777777" w:rsidR="001864F4" w:rsidRDefault="001864F4" w:rsidP="00064B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4D11D" w14:textId="77777777" w:rsidR="001864F4" w:rsidRDefault="001864F4" w:rsidP="00064B74">
      <w:pPr>
        <w:spacing w:before="0" w:after="0" w:line="240" w:lineRule="auto"/>
      </w:pPr>
      <w:r>
        <w:separator/>
      </w:r>
    </w:p>
  </w:footnote>
  <w:footnote w:type="continuationSeparator" w:id="0">
    <w:p w14:paraId="0C9C704F" w14:textId="77777777" w:rsidR="001864F4" w:rsidRDefault="001864F4" w:rsidP="00064B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0A3"/>
    <w:multiLevelType w:val="hybridMultilevel"/>
    <w:tmpl w:val="1AA48DC2"/>
    <w:lvl w:ilvl="0" w:tplc="48B23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73491"/>
    <w:multiLevelType w:val="hybridMultilevel"/>
    <w:tmpl w:val="3BAE0396"/>
    <w:lvl w:ilvl="0" w:tplc="524461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A6F0E"/>
    <w:multiLevelType w:val="hybridMultilevel"/>
    <w:tmpl w:val="F5D466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A628C"/>
    <w:multiLevelType w:val="hybridMultilevel"/>
    <w:tmpl w:val="AAC86D98"/>
    <w:lvl w:ilvl="0" w:tplc="5546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50884"/>
    <w:multiLevelType w:val="hybridMultilevel"/>
    <w:tmpl w:val="1F7ACC7A"/>
    <w:lvl w:ilvl="0" w:tplc="AD5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61"/>
    <w:rsid w:val="00064B74"/>
    <w:rsid w:val="000B5B94"/>
    <w:rsid w:val="001864F4"/>
    <w:rsid w:val="003632A8"/>
    <w:rsid w:val="00372AF2"/>
    <w:rsid w:val="00404DC5"/>
    <w:rsid w:val="005A660D"/>
    <w:rsid w:val="007B13E8"/>
    <w:rsid w:val="00835393"/>
    <w:rsid w:val="00A4701C"/>
    <w:rsid w:val="00BC0B74"/>
    <w:rsid w:val="00BE1224"/>
    <w:rsid w:val="00CB007E"/>
    <w:rsid w:val="00D01F61"/>
    <w:rsid w:val="00E83563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25D0"/>
  <w15:chartTrackingRefBased/>
  <w15:docId w15:val="{C1AFDD9B-FCFE-48D5-AF3A-CDA63F8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B9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5B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5B9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4B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4B7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4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3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5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1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7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70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0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86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9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6%89%8B%E6%9C%BA&amp;imgfile=&amp;commend=all&amp;ssid=s5-e&amp;search_type=item&amp;sourceId=tb.index&amp;spm=a21bo.2017.201856-taobao-item.1&amp;ie=utf8&amp;initiative_id=tbindexz_201703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darwin</dc:creator>
  <cp:keywords/>
  <dc:description/>
  <cp:lastModifiedBy>R darwin</cp:lastModifiedBy>
  <cp:revision>8</cp:revision>
  <dcterms:created xsi:type="dcterms:W3CDTF">2019-09-10T10:08:00Z</dcterms:created>
  <dcterms:modified xsi:type="dcterms:W3CDTF">2019-10-08T13:38:00Z</dcterms:modified>
</cp:coreProperties>
</file>