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FC74" w14:textId="7576D9AE" w:rsidR="0015536D" w:rsidRDefault="0015536D" w:rsidP="0015536D">
      <w:pPr>
        <w:pStyle w:val="Ttulo"/>
        <w:rPr>
          <w:b/>
          <w:color w:val="4472C4" w:themeColor="accent1"/>
          <w:u w:val="single"/>
        </w:rPr>
      </w:pPr>
      <w:proofErr w:type="spellStart"/>
      <w:r w:rsidRPr="0015536D">
        <w:rPr>
          <w:b/>
          <w:color w:val="4472C4" w:themeColor="accent1"/>
          <w:u w:val="single"/>
        </w:rPr>
        <w:t>Item</w:t>
      </w:r>
      <w:proofErr w:type="spellEnd"/>
      <w:r w:rsidRPr="0015536D">
        <w:rPr>
          <w:b/>
          <w:color w:val="4472C4" w:themeColor="accent1"/>
          <w:u w:val="single"/>
        </w:rPr>
        <w:t xml:space="preserve"> 1:</w:t>
      </w:r>
    </w:p>
    <w:p w14:paraId="6B89EC9B" w14:textId="2546F504" w:rsidR="0015536D" w:rsidRDefault="0015536D" w:rsidP="0015536D"/>
    <w:p w14:paraId="2E3253ED" w14:textId="6BD9DD3D" w:rsidR="0015536D" w:rsidRDefault="0015536D" w:rsidP="0015536D">
      <w:pPr>
        <w:pStyle w:val="Prrafodelista"/>
        <w:numPr>
          <w:ilvl w:val="0"/>
          <w:numId w:val="1"/>
        </w:numPr>
      </w:pPr>
      <w:proofErr w:type="spellStart"/>
      <w:r w:rsidRPr="0015536D">
        <w:t>W</w:t>
      </w:r>
      <w:r w:rsidR="00B63692">
        <w:t>e</w:t>
      </w:r>
      <w:proofErr w:type="spellEnd"/>
      <w:r w:rsidR="00B63692">
        <w:t xml:space="preserve"> </w:t>
      </w:r>
      <w:proofErr w:type="spellStart"/>
      <w:r w:rsidR="00B63692">
        <w:t>have</w:t>
      </w:r>
      <w:proofErr w:type="spellEnd"/>
      <w:r w:rsidR="00B63692">
        <w:t xml:space="preserve"> </w:t>
      </w:r>
      <w:proofErr w:type="spellStart"/>
      <w:r w:rsidR="00B63692">
        <w:t>changed</w:t>
      </w:r>
      <w:proofErr w:type="spellEnd"/>
      <w:r w:rsidR="00B63692">
        <w:t xml:space="preserve"> </w:t>
      </w:r>
      <w:proofErr w:type="spellStart"/>
      <w:r w:rsidR="00B63692">
        <w:t>the</w:t>
      </w:r>
      <w:proofErr w:type="spellEnd"/>
      <w:r w:rsidR="00B63692">
        <w:t xml:space="preserve"> </w:t>
      </w:r>
      <w:proofErr w:type="spellStart"/>
      <w:proofErr w:type="gramStart"/>
      <w:r w:rsidR="00B63692">
        <w:t>composition</w:t>
      </w:r>
      <w:proofErr w:type="spellEnd"/>
      <w:r w:rsidR="005116AD">
        <w:t xml:space="preserve"> </w:t>
      </w:r>
      <w:r w:rsidR="00B63692">
        <w:t xml:space="preserve"> Finder</w:t>
      </w:r>
      <w:proofErr w:type="gramEnd"/>
      <w:r w:rsidR="00B63692">
        <w:t xml:space="preserve">-&gt; </w:t>
      </w:r>
      <w:proofErr w:type="spellStart"/>
      <w:r w:rsidR="00B63692">
        <w:t>W</w:t>
      </w:r>
      <w:r w:rsidRPr="0015536D">
        <w:t>arranty</w:t>
      </w:r>
      <w:proofErr w:type="spellEnd"/>
      <w:r w:rsidRPr="0015536D">
        <w:t xml:space="preserve"> </w:t>
      </w:r>
      <w:proofErr w:type="spellStart"/>
      <w:r w:rsidRPr="0015536D">
        <w:t>because</w:t>
      </w:r>
      <w:proofErr w:type="spellEnd"/>
      <w:r w:rsidRPr="0015536D">
        <w:t xml:space="preserve"> </w:t>
      </w:r>
      <w:proofErr w:type="spellStart"/>
      <w:r w:rsidRPr="0015536D">
        <w:t>warranty</w:t>
      </w:r>
      <w:proofErr w:type="spellEnd"/>
      <w:r w:rsidRPr="0015536D">
        <w:t xml:space="preserve"> can </w:t>
      </w:r>
      <w:proofErr w:type="spellStart"/>
      <w:r w:rsidRPr="0015536D">
        <w:t>exist</w:t>
      </w:r>
      <w:proofErr w:type="spellEnd"/>
      <w:r w:rsidRPr="0015536D">
        <w:t xml:space="preserve"> </w:t>
      </w:r>
      <w:proofErr w:type="spellStart"/>
      <w:r w:rsidRPr="0015536D">
        <w:t>by</w:t>
      </w:r>
      <w:proofErr w:type="spellEnd"/>
      <w:r w:rsidRPr="0015536D">
        <w:t xml:space="preserve"> </w:t>
      </w:r>
      <w:proofErr w:type="spellStart"/>
      <w:r w:rsidRPr="0015536D">
        <w:t>itself</w:t>
      </w:r>
      <w:proofErr w:type="spellEnd"/>
      <w:r w:rsidRPr="0015536D">
        <w:t>.</w:t>
      </w:r>
    </w:p>
    <w:p w14:paraId="6B767653" w14:textId="1AE0CA42" w:rsidR="0015536D" w:rsidRDefault="0015536D" w:rsidP="0015536D">
      <w:pPr>
        <w:pStyle w:val="Prrafodelista"/>
        <w:numPr>
          <w:ilvl w:val="0"/>
          <w:numId w:val="1"/>
        </w:numPr>
      </w:pPr>
      <w:proofErr w:type="spellStart"/>
      <w:r w:rsidRPr="0015536D">
        <w:t>We</w:t>
      </w:r>
      <w:proofErr w:type="spellEnd"/>
      <w:r w:rsidRPr="0015536D">
        <w:t xml:space="preserve"> </w:t>
      </w:r>
      <w:proofErr w:type="spellStart"/>
      <w:r w:rsidRPr="0015536D">
        <w:t>have</w:t>
      </w:r>
      <w:proofErr w:type="spellEnd"/>
      <w:r w:rsidRPr="0015536D">
        <w:t xml:space="preserve"> </w:t>
      </w:r>
      <w:proofErr w:type="spellStart"/>
      <w:r w:rsidRPr="0015536D">
        <w:t>changed</w:t>
      </w:r>
      <w:proofErr w:type="spellEnd"/>
      <w:r w:rsidRPr="0015536D">
        <w:t xml:space="preserve"> </w:t>
      </w:r>
      <w:proofErr w:type="spellStart"/>
      <w:r w:rsidRPr="0015536D">
        <w:t>t</w:t>
      </w:r>
      <w:r w:rsidR="00B63692">
        <w:t>he</w:t>
      </w:r>
      <w:proofErr w:type="spellEnd"/>
      <w:r w:rsidR="00B63692">
        <w:t xml:space="preserve"> </w:t>
      </w:r>
      <w:proofErr w:type="spellStart"/>
      <w:r w:rsidR="00B63692">
        <w:t>composition</w:t>
      </w:r>
      <w:proofErr w:type="spellEnd"/>
      <w:r w:rsidR="00B63692">
        <w:t xml:space="preserve"> Finder-&gt; </w:t>
      </w:r>
      <w:proofErr w:type="spellStart"/>
      <w:r w:rsidR="00B63692">
        <w:t>C</w:t>
      </w:r>
      <w:r>
        <w:t>ategory</w:t>
      </w:r>
      <w:proofErr w:type="spellEnd"/>
      <w:r w:rsidR="00B63692">
        <w:t xml:space="preserve"> </w:t>
      </w:r>
      <w:proofErr w:type="spellStart"/>
      <w:r w:rsidR="00B63692">
        <w:t>because</w:t>
      </w:r>
      <w:proofErr w:type="spellEnd"/>
      <w:r w:rsidR="00B63692">
        <w:t xml:space="preserve"> </w:t>
      </w:r>
      <w:proofErr w:type="spellStart"/>
      <w:r w:rsidR="00B63692">
        <w:t>category</w:t>
      </w:r>
      <w:proofErr w:type="spellEnd"/>
      <w:r w:rsidRPr="0015536D">
        <w:t xml:space="preserve"> can </w:t>
      </w:r>
      <w:proofErr w:type="spellStart"/>
      <w:r w:rsidRPr="0015536D">
        <w:t>exist</w:t>
      </w:r>
      <w:proofErr w:type="spellEnd"/>
      <w:r w:rsidRPr="0015536D">
        <w:t xml:space="preserve"> </w:t>
      </w:r>
      <w:proofErr w:type="spellStart"/>
      <w:r w:rsidRPr="0015536D">
        <w:t>by</w:t>
      </w:r>
      <w:proofErr w:type="spellEnd"/>
      <w:r w:rsidRPr="0015536D">
        <w:t xml:space="preserve"> </w:t>
      </w:r>
      <w:proofErr w:type="spellStart"/>
      <w:r w:rsidRPr="0015536D">
        <w:t>itself</w:t>
      </w:r>
      <w:proofErr w:type="spellEnd"/>
      <w:r w:rsidRPr="0015536D">
        <w:t>.</w:t>
      </w:r>
    </w:p>
    <w:p w14:paraId="14CC924D" w14:textId="6A3E2AF4" w:rsidR="0015536D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 w:rsidRPr="00B63692">
        <w:t>navigability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-&gt; Actor (</w:t>
      </w:r>
      <w:proofErr w:type="spellStart"/>
      <w:r>
        <w:t>send</w:t>
      </w:r>
      <w:proofErr w:type="spellEnd"/>
      <w:r>
        <w:t xml:space="preserve">). </w:t>
      </w:r>
      <w:proofErr w:type="spellStart"/>
      <w:r w:rsidR="005116AD">
        <w:t>The</w:t>
      </w:r>
      <w:proofErr w:type="spellEnd"/>
      <w:r w:rsidR="005116AD">
        <w:t xml:space="preserve"> </w:t>
      </w:r>
      <w:proofErr w:type="spellStart"/>
      <w:r w:rsidR="005116AD">
        <w:t>direction</w:t>
      </w:r>
      <w:proofErr w:type="spellEnd"/>
      <w:r w:rsidR="005116AD">
        <w:t xml:space="preserve"> </w:t>
      </w:r>
      <w:proofErr w:type="spellStart"/>
      <w:r w:rsidR="005116AD">
        <w:t>was</w:t>
      </w:r>
      <w:proofErr w:type="spellEnd"/>
      <w:r w:rsidR="005116AD">
        <w:t xml:space="preserve"> </w:t>
      </w:r>
      <w:proofErr w:type="spellStart"/>
      <w:r w:rsidR="005116AD">
        <w:t>wrong</w:t>
      </w:r>
      <w:proofErr w:type="spellEnd"/>
      <w:r>
        <w:t>.</w:t>
      </w:r>
    </w:p>
    <w:p w14:paraId="7690DF33" w14:textId="737E9CE4" w:rsidR="00B63692" w:rsidRDefault="005116AD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re</w:t>
      </w:r>
      <w:r w:rsidR="00B63692">
        <w:t>move</w:t>
      </w:r>
      <w:r>
        <w:t xml:space="preserve">d </w:t>
      </w:r>
      <w:proofErr w:type="spellStart"/>
      <w:r>
        <w:t>the</w:t>
      </w:r>
      <w:proofErr w:type="spellEnd"/>
      <w:r w:rsidR="00B63692">
        <w:t xml:space="preserve"> </w:t>
      </w:r>
      <w:proofErr w:type="spellStart"/>
      <w:r w:rsidR="00B63692">
        <w:t>attributes</w:t>
      </w:r>
      <w:proofErr w:type="spellEnd"/>
      <w:r w:rsidR="00B63692">
        <w:t xml:space="preserve"> </w:t>
      </w:r>
      <w:proofErr w:type="spellStart"/>
      <w:r w:rsidR="00B63692">
        <w:t>sender</w:t>
      </w:r>
      <w:proofErr w:type="spellEnd"/>
      <w:r w:rsidR="00B63692">
        <w:t xml:space="preserve"> and </w:t>
      </w:r>
      <w:proofErr w:type="spellStart"/>
      <w:r w:rsidR="00B63692">
        <w:t>recipient</w:t>
      </w:r>
      <w:proofErr w:type="spellEnd"/>
      <w:r w:rsidR="00B63692">
        <w:t xml:space="preserve"> </w:t>
      </w:r>
      <w:proofErr w:type="spellStart"/>
      <w:r w:rsidR="00F12F20">
        <w:t>from</w:t>
      </w:r>
      <w:proofErr w:type="spellEnd"/>
      <w:r w:rsidR="00B63692">
        <w:t xml:space="preserve"> </w:t>
      </w:r>
      <w:proofErr w:type="spellStart"/>
      <w:r w:rsidR="00B63692">
        <w:t>Message</w:t>
      </w:r>
      <w:proofErr w:type="spellEnd"/>
      <w:r w:rsidR="00B63692">
        <w:t xml:space="preserve"> </w:t>
      </w:r>
      <w:proofErr w:type="spellStart"/>
      <w:r w:rsidR="00B63692">
        <w:t>because</w:t>
      </w:r>
      <w:proofErr w:type="spellEnd"/>
      <w:r w:rsidR="00B63692"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scaffoding</w:t>
      </w:r>
      <w:proofErr w:type="spellEnd"/>
      <w:r w:rsidR="00B63692">
        <w:t xml:space="preserve">. </w:t>
      </w:r>
    </w:p>
    <w:p w14:paraId="424C977D" w14:textId="289B6DA4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 w:rsidR="005116AD">
        <w:t xml:space="preserve"> </w:t>
      </w:r>
      <w:proofErr w:type="spellStart"/>
      <w:r w:rsidR="005116AD">
        <w:t>the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Report-Complaint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</w:t>
      </w:r>
      <w:proofErr w:type="spellStart"/>
      <w:r>
        <w:t>to</w:t>
      </w:r>
      <w:proofErr w:type="spellEnd"/>
      <w:r>
        <w:t xml:space="preserve"> 0..*-&gt; 1 </w:t>
      </w:r>
      <w:proofErr w:type="spellStart"/>
      <w:r>
        <w:t>because</w:t>
      </w:r>
      <w:proofErr w:type="spellEnd"/>
      <w:r w:rsidR="005116AD">
        <w:t xml:space="preserve"> </w:t>
      </w:r>
      <w:proofErr w:type="spellStart"/>
      <w:r w:rsidR="005116AD">
        <w:t>the</w:t>
      </w:r>
      <w:proofErr w:type="spellEnd"/>
      <w:r w:rsidR="005116AD">
        <w:t xml:space="preserve"> </w:t>
      </w:r>
      <w:proofErr w:type="spellStart"/>
      <w:r w:rsidR="005116AD">
        <w:t>same</w:t>
      </w:r>
      <w:proofErr w:type="spellEnd"/>
      <w:r w:rsidR="005116AD">
        <w:t xml:space="preserve"> </w:t>
      </w:r>
      <w:proofErr w:type="spellStart"/>
      <w:r w:rsidR="005116AD">
        <w:t>report</w:t>
      </w:r>
      <w:proofErr w:type="spellEnd"/>
      <w:r w:rsidR="005116AD">
        <w:t xml:space="preserve"> can </w:t>
      </w:r>
      <w:proofErr w:type="spellStart"/>
      <w:r w:rsidR="005116AD">
        <w:t>not</w:t>
      </w:r>
      <w:proofErr w:type="spellEnd"/>
      <w:r w:rsidR="005116AD">
        <w:t xml:space="preserve"> be in </w:t>
      </w:r>
      <w:proofErr w:type="spellStart"/>
      <w:r w:rsidR="005116AD">
        <w:t>different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>.</w:t>
      </w:r>
    </w:p>
    <w:p w14:paraId="104857D9" w14:textId="54215208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Compla</w:t>
      </w:r>
      <w:r w:rsidR="001C458E">
        <w:t>int-FixUpTask</w:t>
      </w:r>
      <w:proofErr w:type="spellEnd"/>
      <w:r w:rsidR="001C458E">
        <w:t xml:space="preserve"> </w:t>
      </w:r>
      <w:proofErr w:type="gramStart"/>
      <w:r w:rsidR="001C458E">
        <w:t>0..</w:t>
      </w:r>
      <w:proofErr w:type="gramEnd"/>
      <w:r w:rsidR="001C458E">
        <w:t xml:space="preserve">*-&gt;0..* </w:t>
      </w:r>
      <w:proofErr w:type="spellStart"/>
      <w:r w:rsidR="001C458E">
        <w:t>to</w:t>
      </w:r>
      <w:proofErr w:type="spellEnd"/>
      <w:r w:rsidR="001C458E">
        <w:t xml:space="preserve"> </w:t>
      </w:r>
      <w:r>
        <w:t>0..*</w:t>
      </w:r>
      <w:r w:rsidR="001C458E">
        <w:t>-&gt; 1</w:t>
      </w:r>
      <w:r>
        <w:t xml:space="preserve"> </w:t>
      </w:r>
      <w:proofErr w:type="spellStart"/>
      <w:r>
        <w:t>because</w:t>
      </w:r>
      <w:proofErr w:type="spellEnd"/>
      <w:r w:rsidR="001C458E">
        <w:t xml:space="preserve"> </w:t>
      </w:r>
      <w:proofErr w:type="spellStart"/>
      <w:r w:rsidR="00EB1128">
        <w:t>the</w:t>
      </w:r>
      <w:proofErr w:type="spellEnd"/>
      <w:r w:rsidR="00EB1128">
        <w:t xml:space="preserve"> </w:t>
      </w:r>
      <w:proofErr w:type="spellStart"/>
      <w:r w:rsidR="00EB1128">
        <w:t>same</w:t>
      </w:r>
      <w:proofErr w:type="spellEnd"/>
      <w:r w:rsidR="00EB1128">
        <w:t xml:space="preserve"> </w:t>
      </w:r>
      <w:proofErr w:type="spellStart"/>
      <w:r w:rsidR="00EB1128">
        <w:t>report</w:t>
      </w:r>
      <w:proofErr w:type="spellEnd"/>
      <w:r w:rsidR="00EB1128">
        <w:t xml:space="preserve"> can </w:t>
      </w:r>
      <w:proofErr w:type="spellStart"/>
      <w:r w:rsidR="00EB1128">
        <w:t>not</w:t>
      </w:r>
      <w:proofErr w:type="spellEnd"/>
      <w:r w:rsidR="00EB1128">
        <w:t xml:space="preserve"> be in </w:t>
      </w:r>
      <w:proofErr w:type="spellStart"/>
      <w:r w:rsidR="00EB1128">
        <w:t>different</w:t>
      </w:r>
      <w:proofErr w:type="spellEnd"/>
      <w:r w:rsidR="001C458E">
        <w:t xml:space="preserve"> </w:t>
      </w:r>
      <w:proofErr w:type="spellStart"/>
      <w:r w:rsidR="001C458E">
        <w:t>fixUpTasks</w:t>
      </w:r>
      <w:proofErr w:type="spellEnd"/>
      <w:r w:rsidR="001C458E">
        <w:t>.</w:t>
      </w:r>
    </w:p>
    <w:p w14:paraId="367AAFC2" w14:textId="3BE35082" w:rsidR="00B63692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FixUpTask-Application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</w:t>
      </w:r>
      <w:proofErr w:type="spellStart"/>
      <w:r>
        <w:t>to</w:t>
      </w:r>
      <w:proofErr w:type="spellEnd"/>
      <w:r>
        <w:t xml:space="preserve"> 1-&gt; 0..*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EB1128">
        <w:t>the</w:t>
      </w:r>
      <w:proofErr w:type="spellEnd"/>
      <w:r w:rsidR="00EB1128">
        <w:t xml:space="preserve"> </w:t>
      </w:r>
      <w:proofErr w:type="spellStart"/>
      <w:r w:rsidR="00EB1128">
        <w:t>same</w:t>
      </w:r>
      <w:proofErr w:type="spellEnd"/>
      <w:r w:rsidR="00EB1128">
        <w:t xml:space="preserve"> </w:t>
      </w:r>
      <w:proofErr w:type="spellStart"/>
      <w:r w:rsidR="00EB1128">
        <w:t>report</w:t>
      </w:r>
      <w:proofErr w:type="spellEnd"/>
      <w:r w:rsidR="00EB1128">
        <w:t xml:space="preserve"> can </w:t>
      </w:r>
      <w:proofErr w:type="spellStart"/>
      <w:r w:rsidR="00EB1128">
        <w:t>not</w:t>
      </w:r>
      <w:proofErr w:type="spellEnd"/>
      <w:r w:rsidR="00EB1128">
        <w:t xml:space="preserve"> be in </w:t>
      </w:r>
      <w:proofErr w:type="spellStart"/>
      <w:r w:rsidR="00EB1128">
        <w:t>different</w:t>
      </w:r>
      <w:proofErr w:type="spellEnd"/>
      <w:r w:rsidR="00EB1128">
        <w:t xml:space="preserve"> </w:t>
      </w:r>
      <w:proofErr w:type="spellStart"/>
      <w:r>
        <w:t>fixUpTasks</w:t>
      </w:r>
      <w:proofErr w:type="spellEnd"/>
      <w:r>
        <w:t>.</w:t>
      </w:r>
    </w:p>
    <w:p w14:paraId="6D8017F4" w14:textId="2898F5D5" w:rsidR="001C458E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Report-Referee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*-&gt;1..* </w:t>
      </w:r>
      <w:proofErr w:type="spellStart"/>
      <w:r>
        <w:t>to</w:t>
      </w:r>
      <w:proofErr w:type="spellEnd"/>
      <w:r>
        <w:t xml:space="preserve"> 0..*-&gt; 1 </w:t>
      </w:r>
      <w:proofErr w:type="spellStart"/>
      <w:r>
        <w:t>because</w:t>
      </w:r>
      <w:proofErr w:type="spellEnd"/>
      <w:r w:rsidR="00EB1128"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a</w:t>
      </w:r>
      <w:r>
        <w:t xml:space="preserve"> </w:t>
      </w:r>
      <w:proofErr w:type="spellStart"/>
      <w:r>
        <w:t>report</w:t>
      </w:r>
      <w:proofErr w:type="spellEnd"/>
      <w:r w:rsidR="00EB1128">
        <w:t xml:space="preserve"> </w:t>
      </w:r>
      <w:proofErr w:type="spellStart"/>
      <w:r w:rsidR="00EB1128">
        <w:t>may</w:t>
      </w:r>
      <w:proofErr w:type="spellEnd"/>
      <w:r w:rsidR="00EB1128">
        <w:t xml:space="preserve"> </w:t>
      </w:r>
      <w:proofErr w:type="spellStart"/>
      <w:r w:rsidR="00EB1128">
        <w:t>have</w:t>
      </w:r>
      <w:proofErr w:type="spellEnd"/>
      <w:r w:rsidR="00EB1128">
        <w:t xml:space="preserve"> </w:t>
      </w:r>
      <w:proofErr w:type="spellStart"/>
      <w:r w:rsidR="00EB1128">
        <w:t>several</w:t>
      </w:r>
      <w:proofErr w:type="spellEnd"/>
      <w:r>
        <w:t xml:space="preserve"> </w:t>
      </w:r>
      <w:proofErr w:type="spellStart"/>
      <w:r>
        <w:t>referees</w:t>
      </w:r>
      <w:proofErr w:type="spellEnd"/>
      <w:r>
        <w:t>.</w:t>
      </w:r>
    </w:p>
    <w:p w14:paraId="3C04A0FF" w14:textId="6EE61CD5" w:rsidR="001C458E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-Actor </w:t>
      </w:r>
      <w:proofErr w:type="gramStart"/>
      <w:r>
        <w:t>1..</w:t>
      </w:r>
      <w:proofErr w:type="gramEnd"/>
      <w:r>
        <w:t xml:space="preserve">*-&gt;1 </w:t>
      </w:r>
      <w:proofErr w:type="spellStart"/>
      <w:r>
        <w:t>to</w:t>
      </w:r>
      <w:proofErr w:type="spellEnd"/>
      <w:r>
        <w:t xml:space="preserve">  1-&gt; 1 </w:t>
      </w:r>
      <w:proofErr w:type="spellStart"/>
      <w:r>
        <w:t>because</w:t>
      </w:r>
      <w:proofErr w:type="spellEnd"/>
      <w:r w:rsidR="00EB1128"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</w:t>
      </w:r>
      <w:proofErr w:type="spellStart"/>
      <w:r w:rsidR="00EB1128">
        <w:t>an</w:t>
      </w:r>
      <w:proofErr w:type="spellEnd"/>
      <w:r w:rsidR="00EB1128">
        <w:t xml:space="preserve"> actor has </w:t>
      </w:r>
      <w:proofErr w:type="spellStart"/>
      <w:r w:rsidR="00EB1128">
        <w:t>several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14:paraId="52C63788" w14:textId="3F3970B4" w:rsidR="001C458E" w:rsidRDefault="00D93C3C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FixUpTask-Category</w:t>
      </w:r>
      <w:proofErr w:type="spellEnd"/>
      <w:r>
        <w:t xml:space="preserve"> 1-&gt;1 </w:t>
      </w:r>
      <w:proofErr w:type="spellStart"/>
      <w:r>
        <w:t>to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 1 </w:t>
      </w:r>
      <w:proofErr w:type="spellStart"/>
      <w:r>
        <w:t>because</w:t>
      </w:r>
      <w:proofErr w:type="spellEnd"/>
      <w:r>
        <w:t xml:space="preserve"> </w:t>
      </w:r>
      <w:r w:rsidR="00EB1128">
        <w:t>a</w:t>
      </w:r>
      <w:r>
        <w:t xml:space="preserve"> </w:t>
      </w:r>
      <w:proofErr w:type="spellStart"/>
      <w:r>
        <w:t>categor</w:t>
      </w:r>
      <w:r w:rsidR="00EB1128">
        <w:t>y</w:t>
      </w:r>
      <w:proofErr w:type="spellEnd"/>
      <w:r w:rsidR="00EB1128">
        <w:t xml:space="preserve"> can </w:t>
      </w:r>
      <w:proofErr w:type="spellStart"/>
      <w:r w:rsidR="00EB1128">
        <w:t>have</w:t>
      </w:r>
      <w:proofErr w:type="spellEnd"/>
      <w:r w:rsidR="00EB1128">
        <w:t xml:space="preserve"> </w:t>
      </w:r>
      <w:proofErr w:type="spellStart"/>
      <w:r w:rsidR="00EB1128">
        <w:t>zero</w:t>
      </w:r>
      <w:proofErr w:type="spellEnd"/>
      <w:r w:rsidR="00EB1128">
        <w:t xml:space="preserve"> </w:t>
      </w:r>
      <w:proofErr w:type="spellStart"/>
      <w:r w:rsidR="00EB1128">
        <w:t>or</w:t>
      </w:r>
      <w:proofErr w:type="spellEnd"/>
      <w:r w:rsidR="00EB1128">
        <w:t xml:space="preserve"> </w:t>
      </w:r>
      <w:proofErr w:type="spellStart"/>
      <w:r w:rsidR="00EB1128">
        <w:t>many</w:t>
      </w:r>
      <w:proofErr w:type="spellEnd"/>
      <w:r>
        <w:t xml:space="preserve"> </w:t>
      </w:r>
      <w:proofErr w:type="spellStart"/>
      <w:r>
        <w:t>FixUpTasks</w:t>
      </w:r>
      <w:proofErr w:type="spellEnd"/>
      <w:r>
        <w:t>.</w:t>
      </w:r>
    </w:p>
    <w:p w14:paraId="78C6F6BD" w14:textId="3DFB50DB" w:rsidR="00D93C3C" w:rsidRDefault="00D93C3C" w:rsidP="00D93C3C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</w:t>
      </w:r>
      <w:proofErr w:type="spellEnd"/>
      <w:r>
        <w:t xml:space="preserve">-Finder </w:t>
      </w:r>
      <w:proofErr w:type="gramStart"/>
      <w:r>
        <w:t>0..</w:t>
      </w:r>
      <w:proofErr w:type="gramEnd"/>
      <w:r>
        <w:t xml:space="preserve">*-&gt;1 </w:t>
      </w:r>
      <w:proofErr w:type="spellStart"/>
      <w:r>
        <w:t>to</w:t>
      </w:r>
      <w:proofErr w:type="spellEnd"/>
      <w:r>
        <w:t xml:space="preserve"> 0..*-&gt; 0..*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a </w:t>
      </w:r>
      <w:proofErr w:type="spellStart"/>
      <w:r>
        <w:t>FixUpTask</w:t>
      </w:r>
      <w:proofErr w:type="spellEnd"/>
      <w:r>
        <w:t xml:space="preserve"> </w:t>
      </w:r>
      <w:proofErr w:type="spellStart"/>
      <w:r w:rsidR="00EB1128">
        <w:t>may</w:t>
      </w:r>
      <w:proofErr w:type="spellEnd"/>
      <w:r w:rsidR="00EB1128">
        <w:t xml:space="preserve"> </w:t>
      </w:r>
      <w:proofErr w:type="spellStart"/>
      <w:r w:rsidR="00EB1128">
        <w:t>have</w:t>
      </w:r>
      <w:proofErr w:type="spellEnd"/>
      <w:r>
        <w:t xml:space="preserve"> </w:t>
      </w:r>
      <w:proofErr w:type="spellStart"/>
      <w:r w:rsidR="00EB1128">
        <w:t>just</w:t>
      </w:r>
      <w:proofErr w:type="spellEnd"/>
      <w:r w:rsidR="00EB1128">
        <w:t xml:space="preserve"> </w:t>
      </w:r>
      <w:proofErr w:type="spellStart"/>
      <w:r w:rsidR="00EB1128">
        <w:t>one</w:t>
      </w:r>
      <w:proofErr w:type="spellEnd"/>
      <w:r>
        <w:t xml:space="preserve"> Finder.</w:t>
      </w:r>
    </w:p>
    <w:p w14:paraId="6462D84A" w14:textId="3DDF392C" w:rsidR="00D93C3C" w:rsidRDefault="00D93C3C" w:rsidP="00B63692">
      <w:pPr>
        <w:pStyle w:val="Prrafodelista"/>
        <w:numPr>
          <w:ilvl w:val="0"/>
          <w:numId w:val="1"/>
        </w:numPr>
      </w:pPr>
      <w:proofErr w:type="spellStart"/>
      <w:r w:rsidRPr="0015536D">
        <w:t>W</w:t>
      </w:r>
      <w:r>
        <w:t>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Finder-&gt; </w:t>
      </w:r>
      <w:proofErr w:type="spellStart"/>
      <w:r>
        <w:t>Configuration</w:t>
      </w:r>
      <w:proofErr w:type="spellEnd"/>
      <w:r w:rsidRPr="0015536D">
        <w:t>.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 w:rsidR="00EB1128">
        <w:t>because</w:t>
      </w:r>
      <w:proofErr w:type="spellEnd"/>
      <w:r w:rsidR="00EB1128">
        <w:t xml:space="preserve"> </w:t>
      </w:r>
      <w:proofErr w:type="spellStart"/>
      <w:r w:rsidR="00EB1128">
        <w:t>of</w:t>
      </w:r>
      <w:proofErr w:type="spellEnd"/>
      <w:r>
        <w:t xml:space="preserve"> </w:t>
      </w:r>
      <w:proofErr w:type="spellStart"/>
      <w:r>
        <w:t>scaffolding</w:t>
      </w:r>
      <w:proofErr w:type="spellEnd"/>
      <w:r>
        <w:t>.</w:t>
      </w:r>
    </w:p>
    <w:p w14:paraId="33C10361" w14:textId="6DEE9EA6" w:rsidR="00D93C3C" w:rsidRDefault="00D93C3C" w:rsidP="00B63692">
      <w:pPr>
        <w:pStyle w:val="Prrafodelista"/>
        <w:numPr>
          <w:ilvl w:val="0"/>
          <w:numId w:val="1"/>
        </w:numPr>
      </w:pPr>
      <w:proofErr w:type="spellStart"/>
      <w:r>
        <w:t>Na</w:t>
      </w:r>
      <w:r w:rsidR="00EB1128">
        <w:t>vegability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– Actor</w:t>
      </w:r>
      <w:r w:rsidR="00EB1128">
        <w:t xml:space="preserve"> </w:t>
      </w:r>
      <w:proofErr w:type="spellStart"/>
      <w:r w:rsidR="00EB1128">
        <w:t>was</w:t>
      </w:r>
      <w:proofErr w:type="spellEnd"/>
      <w:r w:rsidR="00EB1128">
        <w:t xml:space="preserve"> </w:t>
      </w:r>
      <w:proofErr w:type="spellStart"/>
      <w:r w:rsidR="00EB1128">
        <w:t>not</w:t>
      </w:r>
      <w:proofErr w:type="spellEnd"/>
      <w:r w:rsidR="00EB1128">
        <w:t xml:space="preserve"> </w:t>
      </w:r>
      <w:proofErr w:type="spellStart"/>
      <w:r w:rsidR="00EB1128">
        <w:t>specified</w:t>
      </w:r>
      <w:proofErr w:type="spellEnd"/>
      <w:r>
        <w:t xml:space="preserve">. </w:t>
      </w:r>
    </w:p>
    <w:p w14:paraId="76494861" w14:textId="54FA65ED" w:rsidR="00F12F20" w:rsidRDefault="00F12F20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removed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phone</w:t>
      </w:r>
      <w:proofErr w:type="spellEnd"/>
      <w:r>
        <w:t xml:space="preserve">  </w:t>
      </w:r>
      <w:proofErr w:type="spellStart"/>
      <w:r>
        <w:t>pattern</w:t>
      </w:r>
      <w:proofErr w:type="spellEnd"/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A97FBD">
        <w:t>we</w:t>
      </w:r>
      <w:proofErr w:type="spellEnd"/>
      <w:r w:rsidR="00A97FBD">
        <w:t xml:space="preserve"> </w:t>
      </w:r>
      <w:proofErr w:type="spellStart"/>
      <w:r w:rsidR="00A97FBD">
        <w:t>dont</w:t>
      </w:r>
      <w:proofErr w:type="spellEnd"/>
      <w:r w:rsidR="00A97FBD">
        <w:t xml:space="preserve"> </w:t>
      </w:r>
      <w:proofErr w:type="spellStart"/>
      <w:r w:rsidR="00A97FBD">
        <w:t>need</w:t>
      </w:r>
      <w:proofErr w:type="spellEnd"/>
      <w:r w:rsidR="00A97FBD">
        <w:t xml:space="preserve"> </w:t>
      </w:r>
      <w:proofErr w:type="spellStart"/>
      <w:r w:rsidR="00A97FBD">
        <w:t>it</w:t>
      </w:r>
      <w:proofErr w:type="spellEnd"/>
      <w:r w:rsidR="00A97FBD">
        <w:t>.</w:t>
      </w:r>
    </w:p>
    <w:p w14:paraId="01D0D102" w14:textId="2F497D0D" w:rsidR="00F12F20" w:rsidRDefault="00F12F20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r w:rsidR="00A97FBD">
        <w:t>(Esta mal hecho</w:t>
      </w:r>
      <w:bookmarkStart w:id="0" w:name="_GoBack"/>
      <w:bookmarkEnd w:id="0"/>
      <w:r w:rsidR="00A97FBD">
        <w:t>)</w:t>
      </w:r>
    </w:p>
    <w:p w14:paraId="02C33226" w14:textId="70E95A60" w:rsidR="00F12F20" w:rsidRDefault="00F12F20" w:rsidP="00F12F20"/>
    <w:p w14:paraId="433D0BC9" w14:textId="17FA020D" w:rsidR="00F12F20" w:rsidRDefault="00F12F20" w:rsidP="00F12F20"/>
    <w:p w14:paraId="6D2D7301" w14:textId="240004B9" w:rsidR="00F12F20" w:rsidRDefault="00F12F20" w:rsidP="00F12F20">
      <w:r>
        <w:rPr>
          <w:noProof/>
        </w:rPr>
        <w:drawing>
          <wp:inline distT="0" distB="0" distL="0" distR="0" wp14:anchorId="59EDF0D8" wp14:editId="519032F7">
            <wp:extent cx="5391150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7E0C" w14:textId="11109E1B" w:rsidR="00F12F20" w:rsidRDefault="00F12F20" w:rsidP="00F12F20">
      <w:pPr>
        <w:pStyle w:val="Prrafodelista"/>
      </w:pPr>
    </w:p>
    <w:p w14:paraId="458E1C25" w14:textId="77777777" w:rsidR="00F12F20" w:rsidRPr="0015536D" w:rsidRDefault="00F12F20" w:rsidP="00F12F20">
      <w:pPr>
        <w:pStyle w:val="Prrafodelista"/>
      </w:pPr>
    </w:p>
    <w:sectPr w:rsidR="00F12F20" w:rsidRPr="00155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77F"/>
    <w:multiLevelType w:val="hybridMultilevel"/>
    <w:tmpl w:val="8EF4A2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7E"/>
    <w:rsid w:val="000941C5"/>
    <w:rsid w:val="000F327E"/>
    <w:rsid w:val="0015536D"/>
    <w:rsid w:val="001C458E"/>
    <w:rsid w:val="005116AD"/>
    <w:rsid w:val="00A97FBD"/>
    <w:rsid w:val="00B63692"/>
    <w:rsid w:val="00D93C3C"/>
    <w:rsid w:val="00EB1128"/>
    <w:rsid w:val="00F1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A77B"/>
  <w15:chartTrackingRefBased/>
  <w15:docId w15:val="{1310CA4F-AD3B-449F-B31A-DE74AF2C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55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7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25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424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1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805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1383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GaRRos</dc:creator>
  <cp:keywords/>
  <dc:description/>
  <cp:lastModifiedBy>Sergio Perez Martin</cp:lastModifiedBy>
  <cp:revision>4</cp:revision>
  <dcterms:created xsi:type="dcterms:W3CDTF">2018-11-15T00:01:00Z</dcterms:created>
  <dcterms:modified xsi:type="dcterms:W3CDTF">2018-11-15T16:45:00Z</dcterms:modified>
</cp:coreProperties>
</file>