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MINUTA 12 </w:t>
      </w:r>
      <w:r w:rsidDel="00000000" w:rsidR="00000000" w:rsidRPr="00000000">
        <w:rPr>
          <w:rtl w:val="0"/>
        </w:rPr>
      </w:r>
    </w:p>
    <w:tbl>
      <w:tblPr>
        <w:tblStyle w:val="Table1"/>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6"/>
        <w:gridCol w:w="2106"/>
        <w:gridCol w:w="2106"/>
        <w:gridCol w:w="2106"/>
        <w:gridCol w:w="2106"/>
        <w:tblGridChange w:id="0">
          <w:tblGrid>
            <w:gridCol w:w="2106"/>
            <w:gridCol w:w="2106"/>
            <w:gridCol w:w="2106"/>
            <w:gridCol w:w="2106"/>
            <w:gridCol w:w="2106"/>
          </w:tblGrid>
        </w:tblGridChange>
      </w:tblGrid>
      <w:tr>
        <w:trPr>
          <w:cantSplit w:val="0"/>
          <w:tblHeader w:val="0"/>
        </w:trPr>
        <w:tc>
          <w:tcPr>
            <w:vAlign w:val="center"/>
          </w:tcPr>
          <w:p w:rsidR="00000000" w:rsidDel="00000000" w:rsidP="00000000" w:rsidRDefault="00000000" w:rsidRPr="00000000" w14:paraId="00000002">
            <w:pPr>
              <w:rPr/>
            </w:pPr>
            <w:r w:rsidDel="00000000" w:rsidR="00000000" w:rsidRPr="00000000">
              <w:rPr>
                <w:rtl w:val="0"/>
              </w:rPr>
              <w:t xml:space="preserve">Reunión</w:t>
            </w:r>
          </w:p>
        </w:tc>
        <w:tc>
          <w:tcPr>
            <w:vAlign w:val="center"/>
          </w:tcPr>
          <w:p w:rsidR="00000000" w:rsidDel="00000000" w:rsidP="00000000" w:rsidRDefault="00000000" w:rsidRPr="00000000" w14:paraId="00000003">
            <w:pPr>
              <w:rPr/>
            </w:pPr>
            <w:r w:rsidDel="00000000" w:rsidR="00000000" w:rsidRPr="00000000">
              <w:rPr>
                <w:rtl w:val="0"/>
              </w:rPr>
              <w:t xml:space="preserve">Versión</w:t>
            </w:r>
          </w:p>
        </w:tc>
        <w:tc>
          <w:tcPr>
            <w:vAlign w:val="center"/>
          </w:tcPr>
          <w:p w:rsidR="00000000" w:rsidDel="00000000" w:rsidP="00000000" w:rsidRDefault="00000000" w:rsidRPr="00000000" w14:paraId="00000004">
            <w:pPr>
              <w:rPr/>
            </w:pPr>
            <w:r w:rsidDel="00000000" w:rsidR="00000000" w:rsidRPr="00000000">
              <w:rPr>
                <w:rtl w:val="0"/>
              </w:rPr>
              <w:t xml:space="preserve">Título</w:t>
            </w:r>
          </w:p>
        </w:tc>
        <w:tc>
          <w:tcPr>
            <w:vAlign w:val="center"/>
          </w:tcPr>
          <w:p w:rsidR="00000000" w:rsidDel="00000000" w:rsidP="00000000" w:rsidRDefault="00000000" w:rsidRPr="00000000" w14:paraId="00000005">
            <w:pPr>
              <w:rPr/>
            </w:pPr>
            <w:r w:rsidDel="00000000" w:rsidR="00000000" w:rsidRPr="00000000">
              <w:rPr>
                <w:rtl w:val="0"/>
              </w:rPr>
              <w:t xml:space="preserve">Asignatura</w:t>
            </w:r>
          </w:p>
        </w:tc>
        <w:tc>
          <w:tcPr>
            <w:vAlign w:val="center"/>
          </w:tcPr>
          <w:p w:rsidR="00000000" w:rsidDel="00000000" w:rsidP="00000000" w:rsidRDefault="00000000" w:rsidRPr="00000000" w14:paraId="00000006">
            <w:pPr>
              <w:rPr/>
            </w:pPr>
            <w:r w:rsidDel="00000000" w:rsidR="00000000" w:rsidRPr="00000000">
              <w:rPr>
                <w:rtl w:val="0"/>
              </w:rPr>
              <w:t xml:space="preserve">Fecha propuesta</w:t>
            </w:r>
          </w:p>
        </w:tc>
      </w:tr>
      <w:tr>
        <w:trPr>
          <w:cantSplit w:val="0"/>
          <w:tblHeader w:val="0"/>
        </w:trPr>
        <w:tc>
          <w:tcPr>
            <w:vAlign w:val="center"/>
          </w:tcPr>
          <w:p w:rsidR="00000000" w:rsidDel="00000000" w:rsidP="00000000" w:rsidRDefault="00000000" w:rsidRPr="00000000" w14:paraId="00000007">
            <w:pPr>
              <w:rPr/>
            </w:pPr>
            <w:r w:rsidDel="00000000" w:rsidR="00000000" w:rsidRPr="00000000">
              <w:rPr>
                <w:rtl w:val="0"/>
              </w:rPr>
              <w:t xml:space="preserve">APT - 12</w:t>
            </w:r>
          </w:p>
        </w:tc>
        <w:tc>
          <w:tcPr>
            <w:vAlign w:val="center"/>
          </w:tcPr>
          <w:p w:rsidR="00000000" w:rsidDel="00000000" w:rsidP="00000000" w:rsidRDefault="00000000" w:rsidRPr="00000000" w14:paraId="00000008">
            <w:pPr>
              <w:rPr/>
            </w:pPr>
            <w:r w:rsidDel="00000000" w:rsidR="00000000" w:rsidRPr="00000000">
              <w:rPr>
                <w:rtl w:val="0"/>
              </w:rPr>
              <w:t xml:space="preserve">1.0</w:t>
            </w:r>
          </w:p>
        </w:tc>
        <w:tc>
          <w:tcPr>
            <w:vAlign w:val="center"/>
          </w:tcPr>
          <w:p w:rsidR="00000000" w:rsidDel="00000000" w:rsidP="00000000" w:rsidRDefault="00000000" w:rsidRPr="00000000" w14:paraId="00000009">
            <w:pPr>
              <w:rPr/>
            </w:pPr>
            <w:r w:rsidDel="00000000" w:rsidR="00000000" w:rsidRPr="00000000">
              <w:rPr>
                <w:rtl w:val="0"/>
              </w:rPr>
              <w:t xml:space="preserve">Cierre de preparación para segunda presentación</w:t>
            </w:r>
          </w:p>
        </w:tc>
        <w:tc>
          <w:tcPr>
            <w:vAlign w:val="center"/>
          </w:tcPr>
          <w:p w:rsidR="00000000" w:rsidDel="00000000" w:rsidP="00000000" w:rsidRDefault="00000000" w:rsidRPr="00000000" w14:paraId="0000000A">
            <w:pPr>
              <w:rPr/>
            </w:pPr>
            <w:r w:rsidDel="00000000" w:rsidR="00000000" w:rsidRPr="00000000">
              <w:rPr>
                <w:rtl w:val="0"/>
              </w:rPr>
              <w:t xml:space="preserve">Portafolio de Título</w:t>
            </w:r>
          </w:p>
        </w:tc>
        <w:tc>
          <w:tcPr>
            <w:vAlign w:val="center"/>
          </w:tcPr>
          <w:p w:rsidR="00000000" w:rsidDel="00000000" w:rsidP="00000000" w:rsidRDefault="00000000" w:rsidRPr="00000000" w14:paraId="0000000B">
            <w:pPr>
              <w:rPr/>
            </w:pPr>
            <w:r w:rsidDel="00000000" w:rsidR="00000000" w:rsidRPr="00000000">
              <w:rPr>
                <w:rtl w:val="0"/>
              </w:rPr>
              <w:t xml:space="preserve">13-10-2026</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tl w:val="0"/>
              </w:rPr>
              <w:t xml:space="preserve">Modalidad</w:t>
            </w:r>
          </w:p>
        </w:tc>
        <w:tc>
          <w:tcPr>
            <w:vAlign w:val="center"/>
          </w:tcPr>
          <w:p w:rsidR="00000000" w:rsidDel="00000000" w:rsidP="00000000" w:rsidRDefault="00000000" w:rsidRPr="00000000" w14:paraId="0000000D">
            <w:pPr>
              <w:rPr/>
            </w:pPr>
            <w:r w:rsidDel="00000000" w:rsidR="00000000" w:rsidRPr="00000000">
              <w:rPr>
                <w:rtl w:val="0"/>
              </w:rPr>
              <w:t xml:space="preserve">Equipo</w:t>
            </w:r>
          </w:p>
        </w:tc>
        <w:tc>
          <w:tcPr>
            <w:vAlign w:val="center"/>
          </w:tcPr>
          <w:p w:rsidR="00000000" w:rsidDel="00000000" w:rsidP="00000000" w:rsidRDefault="00000000" w:rsidRPr="00000000" w14:paraId="0000000E">
            <w:pPr>
              <w:rPr/>
            </w:pPr>
            <w:r w:rsidDel="00000000" w:rsidR="00000000" w:rsidRPr="00000000">
              <w:rPr>
                <w:rtl w:val="0"/>
              </w:rPr>
              <w:t xml:space="preserve">Ubicación</w:t>
            </w:r>
          </w:p>
        </w:tc>
        <w:tc>
          <w:tcPr>
            <w:vAlign w:val="center"/>
          </w:tcPr>
          <w:p w:rsidR="00000000" w:rsidDel="00000000" w:rsidP="00000000" w:rsidRDefault="00000000" w:rsidRPr="00000000" w14:paraId="0000000F">
            <w:pPr>
              <w:rPr/>
            </w:pPr>
            <w:r w:rsidDel="00000000" w:rsidR="00000000" w:rsidRPr="00000000">
              <w:rPr>
                <w:rtl w:val="0"/>
              </w:rPr>
              <w:t xml:space="preserve">Proyecto</w:t>
            </w:r>
          </w:p>
        </w:tc>
        <w:tc>
          <w:tcPr>
            <w:vAlign w:val="center"/>
          </w:tcPr>
          <w:p w:rsidR="00000000" w:rsidDel="00000000" w:rsidP="00000000" w:rsidRDefault="00000000" w:rsidRPr="00000000" w14:paraId="00000010">
            <w:pPr>
              <w:rPr/>
            </w:pPr>
            <w:r w:rsidDel="00000000" w:rsidR="00000000" w:rsidRPr="00000000">
              <w:rPr>
                <w:rtl w:val="0"/>
              </w:rPr>
              <w:t xml:space="preserve">Estado</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Reunión semanal</w:t>
            </w:r>
          </w:p>
        </w:tc>
        <w:tc>
          <w:tcPr>
            <w:vAlign w:val="center"/>
          </w:tcPr>
          <w:p w:rsidR="00000000" w:rsidDel="00000000" w:rsidP="00000000" w:rsidRDefault="00000000" w:rsidRPr="00000000" w14:paraId="00000012">
            <w:pPr>
              <w:rPr/>
            </w:pPr>
            <w:r w:rsidDel="00000000" w:rsidR="00000000" w:rsidRPr="00000000">
              <w:rPr>
                <w:rtl w:val="0"/>
              </w:rPr>
              <w:t xml:space="preserve">Equipo ServiGo</w:t>
            </w:r>
          </w:p>
        </w:tc>
        <w:tc>
          <w:tcPr>
            <w:vAlign w:val="center"/>
          </w:tcPr>
          <w:p w:rsidR="00000000" w:rsidDel="00000000" w:rsidP="00000000" w:rsidRDefault="00000000" w:rsidRPr="00000000" w14:paraId="00000013">
            <w:pPr>
              <w:rPr/>
            </w:pPr>
            <w:r w:rsidDel="00000000" w:rsidR="00000000" w:rsidRPr="00000000">
              <w:rPr>
                <w:rtl w:val="0"/>
              </w:rPr>
              <w:t xml:space="preserve">Duoc UC / reunión semanal</w:t>
            </w:r>
          </w:p>
        </w:tc>
        <w:tc>
          <w:tcPr>
            <w:vAlign w:val="center"/>
          </w:tcPr>
          <w:p w:rsidR="00000000" w:rsidDel="00000000" w:rsidP="00000000" w:rsidRDefault="00000000" w:rsidRPr="00000000" w14:paraId="00000014">
            <w:pPr>
              <w:rPr/>
            </w:pPr>
            <w:r w:rsidDel="00000000" w:rsidR="00000000" w:rsidRPr="00000000">
              <w:rPr>
                <w:rtl w:val="0"/>
              </w:rPr>
              <w:t xml:space="preserve">ServiGo</w:t>
            </w:r>
          </w:p>
        </w:tc>
        <w:tc>
          <w:tcPr>
            <w:vAlign w:val="center"/>
          </w:tcPr>
          <w:p w:rsidR="00000000" w:rsidDel="00000000" w:rsidP="00000000" w:rsidRDefault="00000000" w:rsidRPr="00000000" w14:paraId="00000015">
            <w:pPr>
              <w:rPr/>
            </w:pPr>
            <w:r w:rsidDel="00000000" w:rsidR="00000000" w:rsidRPr="00000000">
              <w:rPr>
                <w:rtl w:val="0"/>
              </w:rPr>
              <w:t xml:space="preserve">Borrador para validar</w:t>
            </w:r>
          </w:p>
        </w:tc>
      </w:tr>
    </w:tbl>
    <w:p w:rsidR="00000000" w:rsidDel="00000000" w:rsidP="00000000" w:rsidRDefault="00000000" w:rsidRPr="00000000" w14:paraId="00000016">
      <w:pPr>
        <w:rPr/>
      </w:pPr>
      <w:r w:rsidDel="00000000" w:rsidR="00000000" w:rsidRPr="00000000">
        <w:rPr>
          <w:rtl w:val="0"/>
        </w:rPr>
      </w:r>
    </w:p>
    <w:tbl>
      <w:tblPr>
        <w:tblStyle w:val="Table2"/>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1"/>
        <w:gridCol w:w="2632"/>
        <w:gridCol w:w="2632"/>
        <w:gridCol w:w="2635"/>
        <w:tblGridChange w:id="0">
          <w:tblGrid>
            <w:gridCol w:w="2631"/>
            <w:gridCol w:w="2632"/>
            <w:gridCol w:w="2632"/>
            <w:gridCol w:w="2635"/>
          </w:tblGrid>
        </w:tblGridChange>
      </w:tblGrid>
      <w:tr>
        <w:trPr>
          <w:cantSplit w:val="0"/>
          <w:tblHeader w:val="0"/>
        </w:trPr>
        <w:tc>
          <w:tcPr/>
          <w:p w:rsidR="00000000" w:rsidDel="00000000" w:rsidP="00000000" w:rsidRDefault="00000000" w:rsidRPr="00000000" w14:paraId="00000017">
            <w:pPr>
              <w:rPr/>
            </w:pPr>
            <w:r w:rsidDel="00000000" w:rsidR="00000000" w:rsidRPr="00000000">
              <w:rPr>
                <w:rtl w:val="0"/>
              </w:rPr>
              <w:t xml:space="preserve">Nombre</w:t>
            </w:r>
          </w:p>
        </w:tc>
        <w:tc>
          <w:tcPr/>
          <w:p w:rsidR="00000000" w:rsidDel="00000000" w:rsidP="00000000" w:rsidRDefault="00000000" w:rsidRPr="00000000" w14:paraId="00000018">
            <w:pPr>
              <w:rPr/>
            </w:pPr>
            <w:r w:rsidDel="00000000" w:rsidR="00000000" w:rsidRPr="00000000">
              <w:rPr>
                <w:rtl w:val="0"/>
              </w:rPr>
              <w:t xml:space="preserve">Empresa</w:t>
            </w:r>
          </w:p>
        </w:tc>
        <w:tc>
          <w:tcPr/>
          <w:p w:rsidR="00000000" w:rsidDel="00000000" w:rsidP="00000000" w:rsidRDefault="00000000" w:rsidRPr="00000000" w14:paraId="00000019">
            <w:pPr>
              <w:rPr/>
            </w:pPr>
            <w:r w:rsidDel="00000000" w:rsidR="00000000" w:rsidRPr="00000000">
              <w:rPr>
                <w:rtl w:val="0"/>
              </w:rPr>
              <w:t xml:space="preserve">Teléfono</w:t>
            </w:r>
          </w:p>
        </w:tc>
        <w:tc>
          <w:tcPr/>
          <w:p w:rsidR="00000000" w:rsidDel="00000000" w:rsidP="00000000" w:rsidRDefault="00000000" w:rsidRPr="00000000" w14:paraId="0000001A">
            <w:pPr>
              <w:rPr/>
            </w:pPr>
            <w:r w:rsidDel="00000000" w:rsidR="00000000" w:rsidRPr="00000000">
              <w:rPr>
                <w:rtl w:val="0"/>
              </w:rPr>
              <w:t xml:space="preserve">e-mail</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Julio Soto</w:t>
            </w:r>
          </w:p>
        </w:tc>
        <w:tc>
          <w:tcPr/>
          <w:p w:rsidR="00000000" w:rsidDel="00000000" w:rsidP="00000000" w:rsidRDefault="00000000" w:rsidRPr="00000000" w14:paraId="0000001C">
            <w:pPr>
              <w:rPr/>
            </w:pPr>
            <w:r w:rsidDel="00000000" w:rsidR="00000000" w:rsidRPr="00000000">
              <w:rPr>
                <w:rtl w:val="0"/>
              </w:rPr>
              <w:t xml:space="preserve">Equipo ServiGo</w:t>
            </w:r>
          </w:p>
        </w:tc>
        <w:tc>
          <w:tcPr/>
          <w:p w:rsidR="00000000" w:rsidDel="00000000" w:rsidP="00000000" w:rsidRDefault="00000000" w:rsidRPr="00000000" w14:paraId="0000001D">
            <w:pPr>
              <w:rPr/>
            </w:pPr>
            <w:r w:rsidDel="00000000" w:rsidR="00000000" w:rsidRPr="00000000">
              <w:rPr>
                <w:rtl w:val="0"/>
              </w:rPr>
              <w:t xml:space="preserve">+56 985827304</w:t>
            </w:r>
          </w:p>
        </w:tc>
        <w:tc>
          <w:tcPr/>
          <w:p w:rsidR="00000000" w:rsidDel="00000000" w:rsidP="00000000" w:rsidRDefault="00000000" w:rsidRPr="00000000" w14:paraId="0000001E">
            <w:pPr>
              <w:rPr/>
            </w:pPr>
            <w:r w:rsidDel="00000000" w:rsidR="00000000" w:rsidRPr="00000000">
              <w:rPr>
                <w:rtl w:val="0"/>
              </w:rPr>
              <w:t xml:space="preserve">jul.soto@duocuc.cl</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Mauricio Pardo</w:t>
            </w:r>
          </w:p>
        </w:tc>
        <w:tc>
          <w:tcPr/>
          <w:p w:rsidR="00000000" w:rsidDel="00000000" w:rsidP="00000000" w:rsidRDefault="00000000" w:rsidRPr="00000000" w14:paraId="00000020">
            <w:pPr>
              <w:rPr/>
            </w:pPr>
            <w:r w:rsidDel="00000000" w:rsidR="00000000" w:rsidRPr="00000000">
              <w:rPr>
                <w:rtl w:val="0"/>
              </w:rPr>
              <w:t xml:space="preserve">Equipo ServiGo</w:t>
            </w:r>
          </w:p>
        </w:tc>
        <w:tc>
          <w:tcPr/>
          <w:p w:rsidR="00000000" w:rsidDel="00000000" w:rsidP="00000000" w:rsidRDefault="00000000" w:rsidRPr="00000000" w14:paraId="00000021">
            <w:pPr>
              <w:rPr/>
            </w:pPr>
            <w:r w:rsidDel="00000000" w:rsidR="00000000" w:rsidRPr="00000000">
              <w:rPr>
                <w:rtl w:val="0"/>
              </w:rPr>
              <w:t xml:space="preserve">+56 923942290</w:t>
            </w:r>
          </w:p>
        </w:tc>
        <w:tc>
          <w:tcPr/>
          <w:p w:rsidR="00000000" w:rsidDel="00000000" w:rsidP="00000000" w:rsidRDefault="00000000" w:rsidRPr="00000000" w14:paraId="00000022">
            <w:pPr>
              <w:rPr/>
            </w:pPr>
            <w:r w:rsidDel="00000000" w:rsidR="00000000" w:rsidRPr="00000000">
              <w:rPr>
                <w:rtl w:val="0"/>
              </w:rPr>
              <w:t xml:space="preserve">mau.pardog@duocuc.cl</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Muriel Miranda</w:t>
            </w:r>
          </w:p>
        </w:tc>
        <w:tc>
          <w:tcPr/>
          <w:p w:rsidR="00000000" w:rsidDel="00000000" w:rsidP="00000000" w:rsidRDefault="00000000" w:rsidRPr="00000000" w14:paraId="00000024">
            <w:pPr>
              <w:rPr/>
            </w:pPr>
            <w:r w:rsidDel="00000000" w:rsidR="00000000" w:rsidRPr="00000000">
              <w:rPr>
                <w:rtl w:val="0"/>
              </w:rPr>
              <w:t xml:space="preserve">Equipo ServiGo</w:t>
            </w:r>
          </w:p>
        </w:tc>
        <w:tc>
          <w:tcPr/>
          <w:p w:rsidR="00000000" w:rsidDel="00000000" w:rsidP="00000000" w:rsidRDefault="00000000" w:rsidRPr="00000000" w14:paraId="00000025">
            <w:pPr>
              <w:rPr/>
            </w:pPr>
            <w:r w:rsidDel="00000000" w:rsidR="00000000" w:rsidRPr="00000000">
              <w:rPr>
                <w:rtl w:val="0"/>
              </w:rPr>
              <w:t xml:space="preserve">+56 940391099</w:t>
            </w:r>
          </w:p>
        </w:tc>
        <w:tc>
          <w:tcPr/>
          <w:p w:rsidR="00000000" w:rsidDel="00000000" w:rsidP="00000000" w:rsidRDefault="00000000" w:rsidRPr="00000000" w14:paraId="00000026">
            <w:pPr>
              <w:rPr/>
            </w:pPr>
            <w:r w:rsidDel="00000000" w:rsidR="00000000" w:rsidRPr="00000000">
              <w:rPr>
                <w:rtl w:val="0"/>
              </w:rPr>
              <w:t xml:space="preserve">mu.miranda@duocuc.cl</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Fabián Saldaño P.</w:t>
            </w:r>
          </w:p>
        </w:tc>
        <w:tc>
          <w:tcPr/>
          <w:p w:rsidR="00000000" w:rsidDel="00000000" w:rsidP="00000000" w:rsidRDefault="00000000" w:rsidRPr="00000000" w14:paraId="00000028">
            <w:pPr>
              <w:rPr/>
            </w:pPr>
            <w:r w:rsidDel="00000000" w:rsidR="00000000" w:rsidRPr="00000000">
              <w:rPr>
                <w:rtl w:val="0"/>
              </w:rPr>
              <w:t xml:space="preserve">Duoc UC</w:t>
            </w:r>
          </w:p>
        </w:tc>
        <w:tc>
          <w:tcPr/>
          <w:p w:rsidR="00000000" w:rsidDel="00000000" w:rsidP="00000000" w:rsidRDefault="00000000" w:rsidRPr="00000000" w14:paraId="00000029">
            <w:pPr>
              <w:rPr/>
            </w:pPr>
            <w:r w:rsidDel="00000000" w:rsidR="00000000" w:rsidRPr="00000000">
              <w:rPr>
                <w:rtl w:val="0"/>
              </w:rPr>
              <w:t xml:space="preserve">-</w:t>
            </w:r>
          </w:p>
        </w:tc>
        <w:tc>
          <w:tcPr/>
          <w:p w:rsidR="00000000" w:rsidDel="00000000" w:rsidP="00000000" w:rsidRDefault="00000000" w:rsidRPr="00000000" w14:paraId="0000002A">
            <w:pPr>
              <w:rPr/>
            </w:pPr>
            <w:r w:rsidDel="00000000" w:rsidR="00000000" w:rsidRPr="00000000">
              <w:rPr>
                <w:rtl w:val="0"/>
              </w:rPr>
              <w:t xml:space="preserve">f.saldano@profesor.duoc.cl</w:t>
            </w:r>
          </w:p>
        </w:tc>
      </w:tr>
    </w:tbl>
    <w:p w:rsidR="00000000" w:rsidDel="00000000" w:rsidP="00000000" w:rsidRDefault="00000000" w:rsidRPr="00000000" w14:paraId="0000002B">
      <w:pPr>
        <w:rPr/>
      </w:pPr>
      <w:r w:rsidDel="00000000" w:rsidR="00000000" w:rsidRPr="00000000">
        <w:rPr>
          <w:rtl w:val="0"/>
        </w:rPr>
      </w:r>
    </w:p>
    <w:tbl>
      <w:tblPr>
        <w:tblStyle w:val="Table3"/>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30"/>
        <w:tblGridChange w:id="0">
          <w:tblGrid>
            <w:gridCol w:w="10530"/>
          </w:tblGrid>
        </w:tblGridChange>
      </w:tblGrid>
      <w:tr>
        <w:trPr>
          <w:cantSplit w:val="0"/>
          <w:tblHeader w:val="0"/>
        </w:trPr>
        <w:tc>
          <w:tcPr/>
          <w:p w:rsidR="00000000" w:rsidDel="00000000" w:rsidP="00000000" w:rsidRDefault="00000000" w:rsidRPr="00000000" w14:paraId="0000002C">
            <w:pPr>
              <w:rPr/>
            </w:pPr>
            <w:r w:rsidDel="00000000" w:rsidR="00000000" w:rsidRPr="00000000">
              <w:rPr>
                <w:rtl w:val="0"/>
              </w:rPr>
              <w:t xml:space="preserve">Temas Tratados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Ensayo general final, verificación de tiempos de exposición, chequeo de funcionalidad del prototipo en ambiente de presentación, y confirmación de roles.</w:t>
            </w:r>
          </w:p>
        </w:tc>
      </w:tr>
    </w:tbl>
    <w:p w:rsidR="00000000" w:rsidDel="00000000" w:rsidP="00000000" w:rsidRDefault="00000000" w:rsidRPr="00000000" w14:paraId="0000002E">
      <w:pPr>
        <w:rPr/>
      </w:pPr>
      <w:r w:rsidDel="00000000" w:rsidR="00000000" w:rsidRPr="00000000">
        <w:rPr>
          <w:rtl w:val="0"/>
        </w:rPr>
      </w:r>
    </w:p>
    <w:tbl>
      <w:tblPr>
        <w:tblStyle w:val="Table4"/>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30"/>
        <w:tblGridChange w:id="0">
          <w:tblGrid>
            <w:gridCol w:w="10530"/>
          </w:tblGrid>
        </w:tblGridChange>
      </w:tblGrid>
      <w:tr>
        <w:trPr>
          <w:cantSplit w:val="0"/>
          <w:tblHeader w:val="0"/>
        </w:trPr>
        <w:tc>
          <w:tcPr/>
          <w:p w:rsidR="00000000" w:rsidDel="00000000" w:rsidP="00000000" w:rsidRDefault="00000000" w:rsidRPr="00000000" w14:paraId="0000002F">
            <w:pPr>
              <w:rPr/>
            </w:pPr>
            <w:r w:rsidDel="00000000" w:rsidR="00000000" w:rsidRPr="00000000">
              <w:rPr>
                <w:rtl w:val="0"/>
              </w:rPr>
              <w:t xml:space="preserve">Detalle Reunión</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Se llevó a cabo el último ensayo general previo a la segunda presentación con nota programada para el 16 de octubre. Se cronometraron las intervenciones de cada integrante para asegurar el cumplimiento del tiempo exigido. Asimismo, se realizó una prueba técnica del prototipo y se verificó que la versión final de la documentación y la presentación estén correctamente consolidadas y accesibles. </w:t>
            </w:r>
          </w:p>
        </w:tc>
      </w:tr>
    </w:tbl>
    <w:p w:rsidR="00000000" w:rsidDel="00000000" w:rsidP="00000000" w:rsidRDefault="00000000" w:rsidRPr="00000000" w14:paraId="00000031">
      <w:pPr>
        <w:rPr/>
      </w:pPr>
      <w:r w:rsidDel="00000000" w:rsidR="00000000" w:rsidRPr="00000000">
        <w:rPr>
          <w:rtl w:val="0"/>
        </w:rPr>
      </w:r>
    </w:p>
    <w:tbl>
      <w:tblPr>
        <w:tblStyle w:val="Table5"/>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65"/>
        <w:gridCol w:w="5265"/>
        <w:tblGridChange w:id="0">
          <w:tblGrid>
            <w:gridCol w:w="5265"/>
            <w:gridCol w:w="5265"/>
          </w:tblGrid>
        </w:tblGridChange>
      </w:tblGrid>
      <w:tr>
        <w:trPr>
          <w:cantSplit w:val="0"/>
          <w:tblHeader w:val="0"/>
        </w:trPr>
        <w:tc>
          <w:tcPr/>
          <w:p w:rsidR="00000000" w:rsidDel="00000000" w:rsidP="00000000" w:rsidRDefault="00000000" w:rsidRPr="00000000" w14:paraId="00000032">
            <w:pPr>
              <w:rPr/>
            </w:pPr>
            <w:r w:rsidDel="00000000" w:rsidR="00000000" w:rsidRPr="00000000">
              <w:rPr>
                <w:rtl w:val="0"/>
              </w:rPr>
              <w:t xml:space="preserve">Tema</w:t>
            </w:r>
          </w:p>
        </w:tc>
        <w:tc>
          <w:tcPr/>
          <w:p w:rsidR="00000000" w:rsidDel="00000000" w:rsidP="00000000" w:rsidRDefault="00000000" w:rsidRPr="00000000" w14:paraId="00000033">
            <w:pPr>
              <w:rPr/>
            </w:pPr>
            <w:r w:rsidDel="00000000" w:rsidR="00000000" w:rsidRPr="00000000">
              <w:rPr>
                <w:rtl w:val="0"/>
              </w:rPr>
              <w:t xml:space="preserve">Acuerdo</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Tiempos de exposición </w:t>
            </w:r>
          </w:p>
        </w:tc>
        <w:tc>
          <w:tcPr/>
          <w:p w:rsidR="00000000" w:rsidDel="00000000" w:rsidP="00000000" w:rsidRDefault="00000000" w:rsidRPr="00000000" w14:paraId="00000035">
            <w:pPr>
              <w:rPr/>
            </w:pPr>
            <w:r w:rsidDel="00000000" w:rsidR="00000000" w:rsidRPr="00000000">
              <w:rPr>
                <w:rtl w:val="0"/>
              </w:rPr>
              <w:t xml:space="preserve">Respetar los tiempos cronometrados por cada integrante durante el ensayo para no exceder el límite. </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Prueba de Prototipo </w:t>
            </w:r>
          </w:p>
        </w:tc>
        <w:tc>
          <w:tcPr/>
          <w:p w:rsidR="00000000" w:rsidDel="00000000" w:rsidP="00000000" w:rsidRDefault="00000000" w:rsidRPr="00000000" w14:paraId="00000037">
            <w:pPr>
              <w:rPr/>
            </w:pPr>
            <w:r w:rsidDel="00000000" w:rsidR="00000000" w:rsidRPr="00000000">
              <w:rPr>
                <w:rtl w:val="0"/>
              </w:rPr>
              <w:t xml:space="preserve">Confirmar el correcto funcionamiento del entorno y los datos del prototipo para la demostración en vivo. </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Respaldo de Material </w:t>
            </w:r>
          </w:p>
        </w:tc>
        <w:tc>
          <w:tcPr/>
          <w:p w:rsidR="00000000" w:rsidDel="00000000" w:rsidP="00000000" w:rsidRDefault="00000000" w:rsidRPr="00000000" w14:paraId="00000039">
            <w:pPr>
              <w:rPr/>
            </w:pPr>
            <w:r w:rsidDel="00000000" w:rsidR="00000000" w:rsidRPr="00000000">
              <w:rPr>
                <w:rtl w:val="0"/>
              </w:rPr>
              <w:t xml:space="preserve">Asegurar que la presentación, documentos y evidencias estén respaldados en la nube </w:t>
            </w:r>
          </w:p>
        </w:tc>
      </w:tr>
    </w:tbl>
    <w:p w:rsidR="00000000" w:rsidDel="00000000" w:rsidP="00000000" w:rsidRDefault="00000000" w:rsidRPr="00000000" w14:paraId="0000003A">
      <w:pPr>
        <w:rPr/>
      </w:pPr>
      <w:r w:rsidDel="00000000" w:rsidR="00000000" w:rsidRPr="00000000">
        <w:rPr>
          <w:rtl w:val="0"/>
        </w:rPr>
      </w:r>
    </w:p>
    <w:tbl>
      <w:tblPr>
        <w:tblStyle w:val="Table6"/>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1"/>
        <w:gridCol w:w="3509"/>
        <w:gridCol w:w="3510"/>
        <w:tblGridChange w:id="0">
          <w:tblGrid>
            <w:gridCol w:w="3511"/>
            <w:gridCol w:w="3509"/>
            <w:gridCol w:w="3510"/>
          </w:tblGrid>
        </w:tblGridChange>
      </w:tblGrid>
      <w:tr>
        <w:trPr>
          <w:cantSplit w:val="0"/>
          <w:tblHeader w:val="0"/>
        </w:trPr>
        <w:tc>
          <w:tcPr/>
          <w:p w:rsidR="00000000" w:rsidDel="00000000" w:rsidP="00000000" w:rsidRDefault="00000000" w:rsidRPr="00000000" w14:paraId="0000003B">
            <w:pPr>
              <w:rPr/>
            </w:pPr>
            <w:r w:rsidDel="00000000" w:rsidR="00000000" w:rsidRPr="00000000">
              <w:rPr>
                <w:rtl w:val="0"/>
              </w:rPr>
              <w:t xml:space="preserve">Compromiso</w:t>
            </w:r>
          </w:p>
        </w:tc>
        <w:tc>
          <w:tcPr/>
          <w:p w:rsidR="00000000" w:rsidDel="00000000" w:rsidP="00000000" w:rsidRDefault="00000000" w:rsidRPr="00000000" w14:paraId="0000003C">
            <w:pPr>
              <w:rPr/>
            </w:pPr>
            <w:r w:rsidDel="00000000" w:rsidR="00000000" w:rsidRPr="00000000">
              <w:rPr>
                <w:rtl w:val="0"/>
              </w:rPr>
              <w:t xml:space="preserve">Fecha</w:t>
            </w:r>
          </w:p>
        </w:tc>
        <w:tc>
          <w:tcPr/>
          <w:p w:rsidR="00000000" w:rsidDel="00000000" w:rsidP="00000000" w:rsidRDefault="00000000" w:rsidRPr="00000000" w14:paraId="0000003D">
            <w:pPr>
              <w:rPr/>
            </w:pPr>
            <w:r w:rsidDel="00000000" w:rsidR="00000000" w:rsidRPr="00000000">
              <w:rPr>
                <w:rtl w:val="0"/>
              </w:rPr>
              <w:t xml:space="preserve">Responsable</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Subir versión definitiva de la presentación a Github.</w:t>
            </w:r>
          </w:p>
        </w:tc>
        <w:tc>
          <w:tcPr/>
          <w:p w:rsidR="00000000" w:rsidDel="00000000" w:rsidP="00000000" w:rsidRDefault="00000000" w:rsidRPr="00000000" w14:paraId="0000003F">
            <w:pPr>
              <w:rPr/>
            </w:pPr>
            <w:r w:rsidDel="00000000" w:rsidR="00000000" w:rsidRPr="00000000">
              <w:rPr>
                <w:rtl w:val="0"/>
              </w:rPr>
              <w:t xml:space="preserve">15-10-2026</w:t>
            </w:r>
          </w:p>
        </w:tc>
        <w:tc>
          <w:tcPr/>
          <w:p w:rsidR="00000000" w:rsidDel="00000000" w:rsidP="00000000" w:rsidRDefault="00000000" w:rsidRPr="00000000" w14:paraId="00000040">
            <w:pPr>
              <w:rPr/>
            </w:pPr>
            <w:r w:rsidDel="00000000" w:rsidR="00000000" w:rsidRPr="00000000">
              <w:rPr>
                <w:rtl w:val="0"/>
              </w:rPr>
              <w:t xml:space="preserve">Julio Soto</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Verificar accesibilidad de todos los respaldos y apuntes. </w:t>
            </w:r>
          </w:p>
        </w:tc>
        <w:tc>
          <w:tcPr/>
          <w:p w:rsidR="00000000" w:rsidDel="00000000" w:rsidP="00000000" w:rsidRDefault="00000000" w:rsidRPr="00000000" w14:paraId="00000042">
            <w:pPr>
              <w:rPr/>
            </w:pPr>
            <w:r w:rsidDel="00000000" w:rsidR="00000000" w:rsidRPr="00000000">
              <w:rPr>
                <w:rtl w:val="0"/>
              </w:rPr>
              <w:t xml:space="preserve">15-10-2026</w:t>
            </w:r>
          </w:p>
        </w:tc>
        <w:tc>
          <w:tcPr/>
          <w:p w:rsidR="00000000" w:rsidDel="00000000" w:rsidP="00000000" w:rsidRDefault="00000000" w:rsidRPr="00000000" w14:paraId="00000043">
            <w:pPr>
              <w:rPr/>
            </w:pPr>
            <w:r w:rsidDel="00000000" w:rsidR="00000000" w:rsidRPr="00000000">
              <w:rPr>
                <w:rtl w:val="0"/>
              </w:rPr>
              <w:t xml:space="preserve">Muriel Miranda</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Preparar y asegurar el entorno del prototipo para la demo.</w:t>
            </w:r>
          </w:p>
        </w:tc>
        <w:tc>
          <w:tcPr/>
          <w:p w:rsidR="00000000" w:rsidDel="00000000" w:rsidP="00000000" w:rsidRDefault="00000000" w:rsidRPr="00000000" w14:paraId="00000045">
            <w:pPr>
              <w:rPr/>
            </w:pPr>
            <w:r w:rsidDel="00000000" w:rsidR="00000000" w:rsidRPr="00000000">
              <w:rPr>
                <w:rtl w:val="0"/>
              </w:rPr>
              <w:t xml:space="preserve">15-10-2026</w:t>
            </w:r>
          </w:p>
        </w:tc>
        <w:tc>
          <w:tcPr/>
          <w:p w:rsidR="00000000" w:rsidDel="00000000" w:rsidP="00000000" w:rsidRDefault="00000000" w:rsidRPr="00000000" w14:paraId="00000046">
            <w:pPr>
              <w:rPr/>
            </w:pPr>
            <w:r w:rsidDel="00000000" w:rsidR="00000000" w:rsidRPr="00000000">
              <w:rPr>
                <w:rtl w:val="0"/>
              </w:rPr>
              <w:t xml:space="preserve">Mauricio Pardo</w:t>
            </w:r>
          </w:p>
        </w:tc>
      </w:tr>
    </w:tbl>
    <w:p w:rsidR="00000000" w:rsidDel="00000000" w:rsidP="00000000" w:rsidRDefault="00000000" w:rsidRPr="00000000" w14:paraId="00000047">
      <w:pPr>
        <w:rPr/>
      </w:pPr>
      <w:r w:rsidDel="00000000" w:rsidR="00000000" w:rsidRPr="00000000">
        <w:rPr>
          <w:rtl w:val="0"/>
        </w:rPr>
      </w:r>
    </w:p>
    <w:tbl>
      <w:tblPr>
        <w:tblStyle w:val="Table7"/>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30"/>
        <w:tblGridChange w:id="0">
          <w:tblGrid>
            <w:gridCol w:w="10530"/>
          </w:tblGrid>
        </w:tblGridChange>
      </w:tblGrid>
      <w:tr>
        <w:trPr>
          <w:cantSplit w:val="0"/>
          <w:tblHeader w:val="0"/>
        </w:trPr>
        <w:tc>
          <w:tcPr/>
          <w:p w:rsidR="00000000" w:rsidDel="00000000" w:rsidP="00000000" w:rsidRDefault="00000000" w:rsidRPr="00000000" w14:paraId="00000048">
            <w:pPr>
              <w:rPr/>
            </w:pPr>
            <w:r w:rsidDel="00000000" w:rsidR="00000000" w:rsidRPr="00000000">
              <w:rPr>
                <w:rtl w:val="0"/>
              </w:rPr>
              <w:t xml:space="preserve">Observaciones</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Última minuta de coordinación técnica y ensayo antes de la presentación oficial del 16-10-2026. El equipo confirma estar alineado y preparado para la evaluación. </w:t>
            </w:r>
          </w:p>
        </w:tc>
      </w:tr>
    </w:tbl>
    <w:p w:rsidR="00000000" w:rsidDel="00000000" w:rsidP="00000000" w:rsidRDefault="00000000" w:rsidRPr="00000000" w14:paraId="0000004A">
      <w:pPr>
        <w:rPr/>
      </w:pPr>
      <w:r w:rsidDel="00000000" w:rsidR="00000000" w:rsidRPr="00000000">
        <w:rPr>
          <w:rtl w:val="0"/>
        </w:rPr>
      </w:r>
    </w:p>
    <w:sectPr>
      <w:pgSz w:h="15840" w:w="12240"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after="0"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9C08A2"/>
    <w:pPr>
      <w:keepNext w:val="1"/>
      <w:keepLines w:val="1"/>
      <w:spacing w:after="0" w:before="40" w:line="278" w:lineRule="auto"/>
      <w:outlineLvl w:val="6"/>
    </w:pPr>
    <w:rPr>
      <w:rFonts w:asciiTheme="minorHAnsi" w:cstheme="majorBidi" w:eastAsiaTheme="majorEastAsia" w:hAnsiTheme="minorHAnsi"/>
      <w:color w:val="595959" w:themeColor="text1" w:themeTint="0000A6"/>
      <w:kern w:val="2"/>
      <w:sz w:val="24"/>
      <w:szCs w:val="24"/>
      <w:lang w:val="es-CL"/>
    </w:rPr>
  </w:style>
  <w:style w:type="paragraph" w:styleId="Ttulo8">
    <w:name w:val="heading 8"/>
    <w:basedOn w:val="Normal"/>
    <w:next w:val="Normal"/>
    <w:link w:val="Ttulo8Car"/>
    <w:uiPriority w:val="9"/>
    <w:semiHidden w:val="1"/>
    <w:unhideWhenUsed w:val="1"/>
    <w:qFormat w:val="1"/>
    <w:rsid w:val="009C08A2"/>
    <w:pPr>
      <w:keepNext w:val="1"/>
      <w:keepLines w:val="1"/>
      <w:spacing w:after="0" w:line="278" w:lineRule="auto"/>
      <w:outlineLvl w:val="7"/>
    </w:pPr>
    <w:rPr>
      <w:rFonts w:asciiTheme="minorHAnsi" w:cstheme="majorBidi" w:eastAsiaTheme="majorEastAsia" w:hAnsiTheme="minorHAnsi"/>
      <w:i w:val="1"/>
      <w:iCs w:val="1"/>
      <w:color w:val="272727" w:themeColor="text1" w:themeTint="0000D8"/>
      <w:kern w:val="2"/>
      <w:sz w:val="24"/>
      <w:szCs w:val="24"/>
      <w:lang w:val="es-CL"/>
    </w:rPr>
  </w:style>
  <w:style w:type="paragraph" w:styleId="Ttulo9">
    <w:name w:val="heading 9"/>
    <w:basedOn w:val="Normal"/>
    <w:next w:val="Normal"/>
    <w:link w:val="Ttulo9Car"/>
    <w:uiPriority w:val="9"/>
    <w:semiHidden w:val="1"/>
    <w:unhideWhenUsed w:val="1"/>
    <w:qFormat w:val="1"/>
    <w:rsid w:val="009C08A2"/>
    <w:pPr>
      <w:keepNext w:val="1"/>
      <w:keepLines w:val="1"/>
      <w:spacing w:after="0" w:line="278" w:lineRule="auto"/>
      <w:outlineLvl w:val="8"/>
    </w:pPr>
    <w:rPr>
      <w:rFonts w:asciiTheme="minorHAnsi" w:cstheme="majorBidi" w:eastAsiaTheme="majorEastAsia" w:hAnsiTheme="minorHAnsi"/>
      <w:color w:val="272727" w:themeColor="text1" w:themeTint="0000D8"/>
      <w:kern w:val="2"/>
      <w:sz w:val="24"/>
      <w:szCs w:val="24"/>
      <w:lang w:val="es-C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9C08A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9C08A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9C08A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9C08A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9C08A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9C08A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9C08A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9C08A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9C08A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9C08A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9C08A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9C08A2"/>
    <w:pPr>
      <w:spacing w:after="160" w:before="160" w:line="278" w:lineRule="auto"/>
      <w:jc w:val="center"/>
    </w:pPr>
    <w:rPr>
      <w:rFonts w:asciiTheme="minorHAnsi" w:eastAsiaTheme="minorHAnsi" w:hAnsiTheme="minorHAnsi"/>
      <w:i w:val="1"/>
      <w:iCs w:val="1"/>
      <w:color w:val="404040" w:themeColor="text1" w:themeTint="0000BF"/>
      <w:kern w:val="2"/>
      <w:sz w:val="24"/>
      <w:szCs w:val="24"/>
      <w:lang w:val="es-CL"/>
    </w:rPr>
  </w:style>
  <w:style w:type="character" w:styleId="CitaCar" w:customStyle="1">
    <w:name w:val="Cita Car"/>
    <w:basedOn w:val="Fuentedeprrafopredeter"/>
    <w:link w:val="Cita"/>
    <w:uiPriority w:val="29"/>
    <w:rsid w:val="009C08A2"/>
    <w:rPr>
      <w:i w:val="1"/>
      <w:iCs w:val="1"/>
      <w:color w:val="404040" w:themeColor="text1" w:themeTint="0000BF"/>
    </w:rPr>
  </w:style>
  <w:style w:type="paragraph" w:styleId="Prrafodelista">
    <w:name w:val="List Paragraph"/>
    <w:basedOn w:val="Normal"/>
    <w:uiPriority w:val="34"/>
    <w:qFormat w:val="1"/>
    <w:rsid w:val="009C08A2"/>
    <w:pPr>
      <w:spacing w:after="160" w:line="278" w:lineRule="auto"/>
      <w:ind w:left="720"/>
      <w:contextualSpacing w:val="1"/>
    </w:pPr>
    <w:rPr>
      <w:rFonts w:asciiTheme="minorHAnsi" w:eastAsiaTheme="minorHAnsi" w:hAnsiTheme="minorHAnsi"/>
      <w:kern w:val="2"/>
      <w:sz w:val="24"/>
      <w:szCs w:val="24"/>
      <w:lang w:val="es-CL"/>
    </w:rPr>
  </w:style>
  <w:style w:type="character" w:styleId="nfasisintenso">
    <w:name w:val="Intense Emphasis"/>
    <w:basedOn w:val="Fuentedeprrafopredeter"/>
    <w:uiPriority w:val="21"/>
    <w:qFormat w:val="1"/>
    <w:rsid w:val="009C08A2"/>
    <w:rPr>
      <w:i w:val="1"/>
      <w:iCs w:val="1"/>
      <w:color w:val="0f4761" w:themeColor="accent1" w:themeShade="0000BF"/>
    </w:rPr>
  </w:style>
  <w:style w:type="paragraph" w:styleId="Citadestacada">
    <w:name w:val="Intense Quote"/>
    <w:basedOn w:val="Normal"/>
    <w:next w:val="Normal"/>
    <w:link w:val="CitadestacadaCar"/>
    <w:uiPriority w:val="30"/>
    <w:qFormat w:val="1"/>
    <w:rsid w:val="009C08A2"/>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asciiTheme="minorHAnsi" w:eastAsiaTheme="minorHAnsi" w:hAnsiTheme="minorHAnsi"/>
      <w:i w:val="1"/>
      <w:iCs w:val="1"/>
      <w:color w:val="0f4761" w:themeColor="accent1" w:themeShade="0000BF"/>
      <w:kern w:val="2"/>
      <w:sz w:val="24"/>
      <w:szCs w:val="24"/>
      <w:lang w:val="es-CL"/>
    </w:rPr>
  </w:style>
  <w:style w:type="character" w:styleId="CitadestacadaCar" w:customStyle="1">
    <w:name w:val="Cita destacada Car"/>
    <w:basedOn w:val="Fuentedeprrafopredeter"/>
    <w:link w:val="Citadestacada"/>
    <w:uiPriority w:val="30"/>
    <w:rsid w:val="009C08A2"/>
    <w:rPr>
      <w:i w:val="1"/>
      <w:iCs w:val="1"/>
      <w:color w:val="0f4761" w:themeColor="accent1" w:themeShade="0000BF"/>
    </w:rPr>
  </w:style>
  <w:style w:type="character" w:styleId="Referenciaintensa">
    <w:name w:val="Intense Reference"/>
    <w:basedOn w:val="Fuentedeprrafopredeter"/>
    <w:uiPriority w:val="32"/>
    <w:qFormat w:val="1"/>
    <w:rsid w:val="009C08A2"/>
    <w:rPr>
      <w:b w:val="1"/>
      <w:bCs w:val="1"/>
      <w:smallCaps w:val="1"/>
      <w:color w:val="0f4761" w:themeColor="accent1" w:themeShade="0000BF"/>
      <w:spacing w:val="5"/>
    </w:rPr>
  </w:style>
  <w:style w:type="table" w:styleId="Tablaconcuadrcula">
    <w:name w:val="Table Grid"/>
    <w:basedOn w:val="Tablanormal"/>
    <w:uiPriority w:val="59"/>
    <w:rsid w:val="009C08A2"/>
    <w:pPr>
      <w:spacing w:after="0" w:line="240" w:lineRule="auto"/>
    </w:pPr>
    <w:rPr>
      <w:rFonts w:eastAsiaTheme="minorEastAsia"/>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gmzbtXCj/U1B4h1c8VplKQVw==">CgMxLjA4AHIhMWpDemtRNXp5MHVaXzdadzlzR1drS2NkanV5d3hHVXRJ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2026-09-28T15:30:00Z</dcterms:created>
  <dc:creator>muriel miranda</dc:creator>
</cp:coreProperties>
</file>