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D242" w14:textId="77777777" w:rsidR="002D318B" w:rsidRDefault="002D318B" w:rsidP="002D318B">
      <w:pPr>
        <w:jc w:val="center"/>
      </w:pPr>
      <w:r>
        <w:rPr>
          <w:b/>
          <w:sz w:val="28"/>
        </w:rPr>
        <w:t>MINUTA 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1723"/>
        <w:gridCol w:w="1767"/>
        <w:gridCol w:w="1789"/>
        <w:gridCol w:w="1770"/>
      </w:tblGrid>
      <w:tr w:rsidR="002D318B" w14:paraId="1E0723BE" w14:textId="77777777" w:rsidTr="009B37E9">
        <w:trPr>
          <w:jc w:val="center"/>
        </w:trPr>
        <w:tc>
          <w:tcPr>
            <w:tcW w:w="2108" w:type="dxa"/>
            <w:vAlign w:val="center"/>
          </w:tcPr>
          <w:p w14:paraId="5A2B23D6" w14:textId="77777777" w:rsidR="002D318B" w:rsidRDefault="002D318B" w:rsidP="009B37E9">
            <w:proofErr w:type="spellStart"/>
            <w:r>
              <w:t>Reunión</w:t>
            </w:r>
            <w:proofErr w:type="spellEnd"/>
          </w:p>
        </w:tc>
        <w:tc>
          <w:tcPr>
            <w:tcW w:w="2108" w:type="dxa"/>
            <w:vAlign w:val="center"/>
          </w:tcPr>
          <w:p w14:paraId="440ABE4E" w14:textId="77777777" w:rsidR="002D318B" w:rsidRDefault="002D318B" w:rsidP="009B37E9">
            <w:proofErr w:type="spellStart"/>
            <w:r>
              <w:t>Versión</w:t>
            </w:r>
            <w:proofErr w:type="spellEnd"/>
          </w:p>
        </w:tc>
        <w:tc>
          <w:tcPr>
            <w:tcW w:w="2108" w:type="dxa"/>
            <w:vAlign w:val="center"/>
          </w:tcPr>
          <w:p w14:paraId="6B338FF3" w14:textId="77777777" w:rsidR="002D318B" w:rsidRDefault="002D318B" w:rsidP="009B37E9"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34264069" w14:textId="77777777" w:rsidR="002D318B" w:rsidRDefault="002D318B" w:rsidP="009B37E9">
            <w:proofErr w:type="spellStart"/>
            <w:r>
              <w:t>Asignatura</w:t>
            </w:r>
            <w:proofErr w:type="spellEnd"/>
          </w:p>
        </w:tc>
        <w:tc>
          <w:tcPr>
            <w:tcW w:w="2108" w:type="dxa"/>
            <w:vAlign w:val="center"/>
          </w:tcPr>
          <w:p w14:paraId="3A81BB9C" w14:textId="77777777" w:rsidR="002D318B" w:rsidRDefault="002D318B" w:rsidP="009B37E9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</w:p>
        </w:tc>
      </w:tr>
      <w:tr w:rsidR="002D318B" w14:paraId="5C11BA25" w14:textId="77777777" w:rsidTr="009B37E9">
        <w:trPr>
          <w:jc w:val="center"/>
        </w:trPr>
        <w:tc>
          <w:tcPr>
            <w:tcW w:w="2108" w:type="dxa"/>
            <w:vAlign w:val="center"/>
          </w:tcPr>
          <w:p w14:paraId="12F30239" w14:textId="77777777" w:rsidR="002D318B" w:rsidRDefault="002D318B" w:rsidP="009B37E9">
            <w:r>
              <w:t>APT - 06</w:t>
            </w:r>
          </w:p>
        </w:tc>
        <w:tc>
          <w:tcPr>
            <w:tcW w:w="2108" w:type="dxa"/>
            <w:vAlign w:val="center"/>
          </w:tcPr>
          <w:p w14:paraId="0FA90227" w14:textId="77777777" w:rsidR="002D318B" w:rsidRDefault="002D318B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61C4438B" w14:textId="77777777" w:rsidR="002D318B" w:rsidRPr="00C05B44" w:rsidRDefault="002D318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del proceso de negocio TO-BE</w:t>
            </w:r>
          </w:p>
        </w:tc>
        <w:tc>
          <w:tcPr>
            <w:tcW w:w="2108" w:type="dxa"/>
            <w:vAlign w:val="center"/>
          </w:tcPr>
          <w:p w14:paraId="4160203C" w14:textId="77777777" w:rsidR="002D318B" w:rsidRDefault="002D318B" w:rsidP="009B37E9"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1FC1777D" w14:textId="77777777" w:rsidR="002D318B" w:rsidRDefault="002D318B" w:rsidP="009B37E9">
            <w:r>
              <w:t>28-09-2026</w:t>
            </w:r>
          </w:p>
        </w:tc>
      </w:tr>
      <w:tr w:rsidR="002D318B" w14:paraId="7F1AF101" w14:textId="77777777" w:rsidTr="009B37E9">
        <w:trPr>
          <w:jc w:val="center"/>
        </w:trPr>
        <w:tc>
          <w:tcPr>
            <w:tcW w:w="2108" w:type="dxa"/>
            <w:vAlign w:val="center"/>
          </w:tcPr>
          <w:p w14:paraId="2F1EFF13" w14:textId="77777777" w:rsidR="002D318B" w:rsidRDefault="002D318B" w:rsidP="009B37E9">
            <w:proofErr w:type="spellStart"/>
            <w:r>
              <w:t>Modalidad</w:t>
            </w:r>
            <w:proofErr w:type="spellEnd"/>
          </w:p>
        </w:tc>
        <w:tc>
          <w:tcPr>
            <w:tcW w:w="2108" w:type="dxa"/>
            <w:vAlign w:val="center"/>
          </w:tcPr>
          <w:p w14:paraId="532C4961" w14:textId="77777777" w:rsidR="002D318B" w:rsidRDefault="002D318B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6507E108" w14:textId="77777777" w:rsidR="002D318B" w:rsidRDefault="002D318B" w:rsidP="009B37E9">
            <w:proofErr w:type="spellStart"/>
            <w:r>
              <w:t>Ubicación</w:t>
            </w:r>
            <w:proofErr w:type="spellEnd"/>
          </w:p>
        </w:tc>
        <w:tc>
          <w:tcPr>
            <w:tcW w:w="2108" w:type="dxa"/>
            <w:vAlign w:val="center"/>
          </w:tcPr>
          <w:p w14:paraId="7A50E517" w14:textId="77777777" w:rsidR="002D318B" w:rsidRDefault="002D318B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0C71A6DC" w14:textId="77777777" w:rsidR="002D318B" w:rsidRDefault="002D318B" w:rsidP="009B37E9">
            <w:r>
              <w:t>Estado</w:t>
            </w:r>
          </w:p>
        </w:tc>
      </w:tr>
      <w:tr w:rsidR="002D318B" w14:paraId="0E43E0A6" w14:textId="77777777" w:rsidTr="009B37E9">
        <w:trPr>
          <w:jc w:val="center"/>
        </w:trPr>
        <w:tc>
          <w:tcPr>
            <w:tcW w:w="2108" w:type="dxa"/>
            <w:vAlign w:val="center"/>
          </w:tcPr>
          <w:p w14:paraId="479C9E36" w14:textId="77777777" w:rsidR="002D318B" w:rsidRDefault="002D318B" w:rsidP="009B37E9"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5E6E585B" w14:textId="77777777" w:rsidR="002D318B" w:rsidRDefault="002D318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4A4073A0" w14:textId="77777777" w:rsidR="002D318B" w:rsidRDefault="002D318B" w:rsidP="009B37E9">
            <w:r>
              <w:t xml:space="preserve">Duoc UC /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25A08F6D" w14:textId="77777777" w:rsidR="002D318B" w:rsidRDefault="002D318B" w:rsidP="009B37E9"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1BAB1B52" w14:textId="77777777" w:rsidR="002D318B" w:rsidRDefault="002D318B" w:rsidP="009B37E9">
            <w:proofErr w:type="spellStart"/>
            <w:r>
              <w:t>Borrador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</w:p>
        </w:tc>
      </w:tr>
    </w:tbl>
    <w:p w14:paraId="5D0DFB32" w14:textId="77777777" w:rsidR="002D318B" w:rsidRDefault="002D318B" w:rsidP="002D318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2D318B" w14:paraId="3BC964E6" w14:textId="77777777" w:rsidTr="009B37E9">
        <w:tc>
          <w:tcPr>
            <w:tcW w:w="2635" w:type="dxa"/>
          </w:tcPr>
          <w:p w14:paraId="7C6AA485" w14:textId="77777777" w:rsidR="002D318B" w:rsidRDefault="002D318B" w:rsidP="009B37E9">
            <w:r>
              <w:t>Nombre</w:t>
            </w:r>
          </w:p>
        </w:tc>
        <w:tc>
          <w:tcPr>
            <w:tcW w:w="2635" w:type="dxa"/>
          </w:tcPr>
          <w:p w14:paraId="22369015" w14:textId="77777777" w:rsidR="002D318B" w:rsidRDefault="002D318B" w:rsidP="009B37E9">
            <w:r>
              <w:t>Empresa</w:t>
            </w:r>
          </w:p>
        </w:tc>
        <w:tc>
          <w:tcPr>
            <w:tcW w:w="2635" w:type="dxa"/>
          </w:tcPr>
          <w:p w14:paraId="22424295" w14:textId="77777777" w:rsidR="002D318B" w:rsidRDefault="002D318B" w:rsidP="009B37E9">
            <w:proofErr w:type="spellStart"/>
            <w:r>
              <w:t>Teléfono</w:t>
            </w:r>
            <w:proofErr w:type="spellEnd"/>
          </w:p>
        </w:tc>
        <w:tc>
          <w:tcPr>
            <w:tcW w:w="2635" w:type="dxa"/>
          </w:tcPr>
          <w:p w14:paraId="63011682" w14:textId="77777777" w:rsidR="002D318B" w:rsidRDefault="002D318B" w:rsidP="009B37E9">
            <w:r>
              <w:t>e-mail</w:t>
            </w:r>
          </w:p>
        </w:tc>
      </w:tr>
      <w:tr w:rsidR="002D318B" w14:paraId="255E8B7A" w14:textId="77777777" w:rsidTr="009B37E9">
        <w:tc>
          <w:tcPr>
            <w:tcW w:w="2635" w:type="dxa"/>
          </w:tcPr>
          <w:p w14:paraId="3830A612" w14:textId="77777777" w:rsidR="002D318B" w:rsidRDefault="002D318B" w:rsidP="009B37E9">
            <w:r>
              <w:t>Julio Soto</w:t>
            </w:r>
          </w:p>
        </w:tc>
        <w:tc>
          <w:tcPr>
            <w:tcW w:w="2635" w:type="dxa"/>
          </w:tcPr>
          <w:p w14:paraId="3D5FC433" w14:textId="77777777" w:rsidR="002D318B" w:rsidRDefault="002D318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1DF6B331" w14:textId="77777777" w:rsidR="002D318B" w:rsidRDefault="002D318B" w:rsidP="009B37E9">
            <w:r>
              <w:t>-</w:t>
            </w:r>
          </w:p>
        </w:tc>
        <w:tc>
          <w:tcPr>
            <w:tcW w:w="2635" w:type="dxa"/>
          </w:tcPr>
          <w:p w14:paraId="1C453066" w14:textId="77777777" w:rsidR="002D318B" w:rsidRDefault="002D318B" w:rsidP="009B37E9">
            <w:proofErr w:type="spellStart"/>
            <w:r>
              <w:t>Pendiente</w:t>
            </w:r>
            <w:proofErr w:type="spellEnd"/>
          </w:p>
        </w:tc>
      </w:tr>
      <w:tr w:rsidR="002D318B" w14:paraId="66E71F37" w14:textId="77777777" w:rsidTr="009B37E9">
        <w:tc>
          <w:tcPr>
            <w:tcW w:w="2635" w:type="dxa"/>
          </w:tcPr>
          <w:p w14:paraId="371999AB" w14:textId="77777777" w:rsidR="002D318B" w:rsidRDefault="002D318B" w:rsidP="009B37E9">
            <w:r>
              <w:t>Mauricio Pardo</w:t>
            </w:r>
          </w:p>
        </w:tc>
        <w:tc>
          <w:tcPr>
            <w:tcW w:w="2635" w:type="dxa"/>
          </w:tcPr>
          <w:p w14:paraId="6C29007F" w14:textId="77777777" w:rsidR="002D318B" w:rsidRDefault="002D318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7C04FDFF" w14:textId="77777777" w:rsidR="002D318B" w:rsidRDefault="002D318B" w:rsidP="009B37E9">
            <w:r>
              <w:t>-</w:t>
            </w:r>
          </w:p>
        </w:tc>
        <w:tc>
          <w:tcPr>
            <w:tcW w:w="2635" w:type="dxa"/>
          </w:tcPr>
          <w:p w14:paraId="66911532" w14:textId="77777777" w:rsidR="002D318B" w:rsidRDefault="002D318B" w:rsidP="009B37E9">
            <w:proofErr w:type="spellStart"/>
            <w:r>
              <w:t>Pendiente</w:t>
            </w:r>
            <w:proofErr w:type="spellEnd"/>
          </w:p>
        </w:tc>
      </w:tr>
      <w:tr w:rsidR="002D318B" w14:paraId="7B748136" w14:textId="77777777" w:rsidTr="009B37E9">
        <w:tc>
          <w:tcPr>
            <w:tcW w:w="2635" w:type="dxa"/>
          </w:tcPr>
          <w:p w14:paraId="4BA56B14" w14:textId="77777777" w:rsidR="002D318B" w:rsidRDefault="002D318B" w:rsidP="009B37E9">
            <w:r>
              <w:t>Muriel Miranda</w:t>
            </w:r>
          </w:p>
        </w:tc>
        <w:tc>
          <w:tcPr>
            <w:tcW w:w="2635" w:type="dxa"/>
          </w:tcPr>
          <w:p w14:paraId="2409BFE6" w14:textId="77777777" w:rsidR="002D318B" w:rsidRDefault="002D318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2513A808" w14:textId="77777777" w:rsidR="002D318B" w:rsidRDefault="002D318B" w:rsidP="009B37E9">
            <w:r>
              <w:t>+56 940391099</w:t>
            </w:r>
          </w:p>
        </w:tc>
        <w:tc>
          <w:tcPr>
            <w:tcW w:w="2635" w:type="dxa"/>
          </w:tcPr>
          <w:p w14:paraId="7E220DB3" w14:textId="77777777" w:rsidR="002D318B" w:rsidRDefault="002D318B" w:rsidP="009B37E9">
            <w:r>
              <w:t>mu.miranda@duocuc.cl</w:t>
            </w:r>
          </w:p>
        </w:tc>
      </w:tr>
      <w:tr w:rsidR="002D318B" w14:paraId="7AEB0094" w14:textId="77777777" w:rsidTr="009B37E9">
        <w:tc>
          <w:tcPr>
            <w:tcW w:w="2635" w:type="dxa"/>
          </w:tcPr>
          <w:p w14:paraId="3F8DF81E" w14:textId="77777777" w:rsidR="002D318B" w:rsidRDefault="002D318B" w:rsidP="009B37E9">
            <w:r>
              <w:t>Fabián Saldaño P.</w:t>
            </w:r>
          </w:p>
        </w:tc>
        <w:tc>
          <w:tcPr>
            <w:tcW w:w="2635" w:type="dxa"/>
          </w:tcPr>
          <w:p w14:paraId="44746858" w14:textId="77777777" w:rsidR="002D318B" w:rsidRDefault="002D318B" w:rsidP="009B37E9">
            <w:r>
              <w:t>Duoc UC</w:t>
            </w:r>
          </w:p>
        </w:tc>
        <w:tc>
          <w:tcPr>
            <w:tcW w:w="2635" w:type="dxa"/>
          </w:tcPr>
          <w:p w14:paraId="40D3E2D1" w14:textId="77777777" w:rsidR="002D318B" w:rsidRDefault="002D318B" w:rsidP="009B37E9">
            <w:r>
              <w:t>-</w:t>
            </w:r>
          </w:p>
        </w:tc>
        <w:tc>
          <w:tcPr>
            <w:tcW w:w="2635" w:type="dxa"/>
          </w:tcPr>
          <w:p w14:paraId="1BB14684" w14:textId="77777777" w:rsidR="002D318B" w:rsidRDefault="002D318B" w:rsidP="009B37E9">
            <w:r>
              <w:t>f.saldano@profesor.duoc.cl</w:t>
            </w:r>
          </w:p>
        </w:tc>
      </w:tr>
    </w:tbl>
    <w:p w14:paraId="24822AAC" w14:textId="77777777" w:rsidR="002D318B" w:rsidRDefault="002D318B" w:rsidP="002D318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18B" w14:paraId="4BEB6946" w14:textId="77777777" w:rsidTr="009B37E9">
        <w:tc>
          <w:tcPr>
            <w:tcW w:w="10540" w:type="dxa"/>
          </w:tcPr>
          <w:p w14:paraId="30ABDA88" w14:textId="77777777" w:rsidR="002D318B" w:rsidRDefault="002D318B" w:rsidP="009B37E9"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</w:tr>
      <w:tr w:rsidR="002D318B" w:rsidRPr="00C05B44" w14:paraId="29C1EA23" w14:textId="77777777" w:rsidTr="009B37E9">
        <w:tc>
          <w:tcPr>
            <w:tcW w:w="10540" w:type="dxa"/>
          </w:tcPr>
          <w:p w14:paraId="2132826A" w14:textId="77777777" w:rsidR="002D318B" w:rsidRPr="00C05B44" w:rsidRDefault="002D318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 xml:space="preserve">Proceso TO-BE, flujo de solicitud de servicio, </w:t>
            </w:r>
            <w:proofErr w:type="spellStart"/>
            <w:r w:rsidRPr="00C05B44">
              <w:rPr>
                <w:lang w:val="es-CL"/>
              </w:rPr>
              <w:t>matching</w:t>
            </w:r>
            <w:proofErr w:type="spellEnd"/>
            <w:r w:rsidRPr="00C05B44">
              <w:rPr>
                <w:lang w:val="es-CL"/>
              </w:rPr>
              <w:t xml:space="preserve"> geográfico, seguimiento y cierre de atención.</w:t>
            </w:r>
          </w:p>
        </w:tc>
      </w:tr>
    </w:tbl>
    <w:p w14:paraId="0F3FFB16" w14:textId="77777777" w:rsidR="002D318B" w:rsidRPr="00C05B44" w:rsidRDefault="002D318B" w:rsidP="002D318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18B" w14:paraId="4D308249" w14:textId="77777777" w:rsidTr="009B37E9">
        <w:tc>
          <w:tcPr>
            <w:tcW w:w="10540" w:type="dxa"/>
          </w:tcPr>
          <w:p w14:paraId="24904194" w14:textId="77777777" w:rsidR="002D318B" w:rsidRDefault="002D318B" w:rsidP="009B37E9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</w:p>
        </w:tc>
      </w:tr>
      <w:tr w:rsidR="002D318B" w:rsidRPr="00C05B44" w14:paraId="6737C7A6" w14:textId="77777777" w:rsidTr="009B37E9">
        <w:tc>
          <w:tcPr>
            <w:tcW w:w="10540" w:type="dxa"/>
          </w:tcPr>
          <w:p w14:paraId="59031B36" w14:textId="77777777" w:rsidR="002D318B" w:rsidRPr="00C05B44" w:rsidRDefault="002D318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 xml:space="preserve">Se revisó el proceso de negocio TO-BE de </w:t>
            </w:r>
            <w:proofErr w:type="spellStart"/>
            <w:r w:rsidRPr="00C05B44">
              <w:rPr>
                <w:lang w:val="es-CL"/>
              </w:rPr>
              <w:t>ServiGo</w:t>
            </w:r>
            <w:proofErr w:type="spellEnd"/>
            <w:r w:rsidRPr="00C05B44">
              <w:rPr>
                <w:lang w:val="es-CL"/>
              </w:rPr>
              <w:t>, poniendo énfasis en el flujo desde la solicitud de un servicio hasta la atención y cierre. Se verificó la correspondencia del proceso con las funcionalidades del MVP y se identificaron puntos que deben quedar representados en la documentación.</w:t>
            </w:r>
          </w:p>
        </w:tc>
      </w:tr>
    </w:tbl>
    <w:p w14:paraId="61F30DC2" w14:textId="77777777" w:rsidR="002D318B" w:rsidRPr="00C05B44" w:rsidRDefault="002D318B" w:rsidP="002D318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2"/>
        <w:gridCol w:w="4466"/>
      </w:tblGrid>
      <w:tr w:rsidR="002D318B" w14:paraId="10B844A5" w14:textId="77777777" w:rsidTr="009B37E9">
        <w:tc>
          <w:tcPr>
            <w:tcW w:w="5270" w:type="dxa"/>
          </w:tcPr>
          <w:p w14:paraId="4463BF3E" w14:textId="77777777" w:rsidR="002D318B" w:rsidRDefault="002D318B" w:rsidP="009B37E9">
            <w:r>
              <w:t>Tema</w:t>
            </w:r>
          </w:p>
        </w:tc>
        <w:tc>
          <w:tcPr>
            <w:tcW w:w="5270" w:type="dxa"/>
          </w:tcPr>
          <w:p w14:paraId="41AC795A" w14:textId="77777777" w:rsidR="002D318B" w:rsidRDefault="002D318B" w:rsidP="009B37E9">
            <w:proofErr w:type="spellStart"/>
            <w:r>
              <w:t>Acuerdo</w:t>
            </w:r>
            <w:proofErr w:type="spellEnd"/>
          </w:p>
        </w:tc>
      </w:tr>
      <w:tr w:rsidR="002D318B" w:rsidRPr="00C05B44" w14:paraId="2347EAA0" w14:textId="77777777" w:rsidTr="009B37E9">
        <w:tc>
          <w:tcPr>
            <w:tcW w:w="5270" w:type="dxa"/>
          </w:tcPr>
          <w:p w14:paraId="082E2458" w14:textId="77777777" w:rsidR="002D318B" w:rsidRDefault="002D318B" w:rsidP="009B37E9">
            <w:r>
              <w:t>TO-BE</w:t>
            </w:r>
          </w:p>
        </w:tc>
        <w:tc>
          <w:tcPr>
            <w:tcW w:w="5270" w:type="dxa"/>
          </w:tcPr>
          <w:p w14:paraId="6D34F27F" w14:textId="77777777" w:rsidR="002D318B" w:rsidRPr="00C05B44" w:rsidRDefault="002D318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Completar el flujo futuro del proceso de atención.</w:t>
            </w:r>
          </w:p>
        </w:tc>
      </w:tr>
      <w:tr w:rsidR="002D318B" w:rsidRPr="00C05B44" w14:paraId="39E9AA6A" w14:textId="77777777" w:rsidTr="009B37E9">
        <w:tc>
          <w:tcPr>
            <w:tcW w:w="5270" w:type="dxa"/>
          </w:tcPr>
          <w:p w14:paraId="1900B29A" w14:textId="77777777" w:rsidR="002D318B" w:rsidRDefault="002D318B" w:rsidP="009B37E9">
            <w:proofErr w:type="spellStart"/>
            <w:r>
              <w:t>Flujo</w:t>
            </w:r>
            <w:proofErr w:type="spellEnd"/>
          </w:p>
        </w:tc>
        <w:tc>
          <w:tcPr>
            <w:tcW w:w="5270" w:type="dxa"/>
          </w:tcPr>
          <w:p w14:paraId="4AD07372" w14:textId="77777777" w:rsidR="002D318B" w:rsidRPr="00C05B44" w:rsidRDefault="002D318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Mantener coherencia entre proceso, historias y prototipo.</w:t>
            </w:r>
          </w:p>
        </w:tc>
      </w:tr>
      <w:tr w:rsidR="002D318B" w:rsidRPr="00C05B44" w14:paraId="489A12D5" w14:textId="77777777" w:rsidTr="009B37E9">
        <w:tc>
          <w:tcPr>
            <w:tcW w:w="5270" w:type="dxa"/>
          </w:tcPr>
          <w:p w14:paraId="543B81B8" w14:textId="77777777" w:rsidR="002D318B" w:rsidRDefault="002D318B" w:rsidP="009B37E9">
            <w:proofErr w:type="spellStart"/>
            <w:r>
              <w:t>Evidencia</w:t>
            </w:r>
            <w:proofErr w:type="spellEnd"/>
          </w:p>
        </w:tc>
        <w:tc>
          <w:tcPr>
            <w:tcW w:w="5270" w:type="dxa"/>
          </w:tcPr>
          <w:p w14:paraId="09EC4830" w14:textId="77777777" w:rsidR="002D318B" w:rsidRPr="00C05B44" w:rsidRDefault="002D318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Incorporar el diagrama actualizado en la documentación.</w:t>
            </w:r>
          </w:p>
        </w:tc>
      </w:tr>
    </w:tbl>
    <w:p w14:paraId="59D15476" w14:textId="77777777" w:rsidR="002D318B" w:rsidRPr="00C05B44" w:rsidRDefault="002D318B" w:rsidP="002D318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1"/>
        <w:gridCol w:w="2859"/>
        <w:gridCol w:w="2988"/>
      </w:tblGrid>
      <w:tr w:rsidR="002D318B" w14:paraId="3E10673F" w14:textId="77777777" w:rsidTr="009B37E9">
        <w:tc>
          <w:tcPr>
            <w:tcW w:w="3513" w:type="dxa"/>
          </w:tcPr>
          <w:p w14:paraId="4EA21FF6" w14:textId="77777777" w:rsidR="002D318B" w:rsidRDefault="002D318B" w:rsidP="009B37E9">
            <w:proofErr w:type="spellStart"/>
            <w:r>
              <w:t>Compromiso</w:t>
            </w:r>
            <w:proofErr w:type="spellEnd"/>
          </w:p>
        </w:tc>
        <w:tc>
          <w:tcPr>
            <w:tcW w:w="3513" w:type="dxa"/>
          </w:tcPr>
          <w:p w14:paraId="3CB10C31" w14:textId="77777777" w:rsidR="002D318B" w:rsidRDefault="002D318B" w:rsidP="009B37E9">
            <w:proofErr w:type="spellStart"/>
            <w:r>
              <w:t>Fecha</w:t>
            </w:r>
            <w:proofErr w:type="spellEnd"/>
          </w:p>
        </w:tc>
        <w:tc>
          <w:tcPr>
            <w:tcW w:w="3513" w:type="dxa"/>
          </w:tcPr>
          <w:p w14:paraId="6F2D75E3" w14:textId="77777777" w:rsidR="002D318B" w:rsidRDefault="002D318B" w:rsidP="009B37E9">
            <w:proofErr w:type="spellStart"/>
            <w:r>
              <w:t>Responsable</w:t>
            </w:r>
            <w:proofErr w:type="spellEnd"/>
          </w:p>
        </w:tc>
      </w:tr>
      <w:tr w:rsidR="002D318B" w14:paraId="04AFFCC6" w14:textId="77777777" w:rsidTr="009B37E9">
        <w:tc>
          <w:tcPr>
            <w:tcW w:w="3513" w:type="dxa"/>
          </w:tcPr>
          <w:p w14:paraId="1655B761" w14:textId="77777777" w:rsidR="002D318B" w:rsidRDefault="002D318B" w:rsidP="009B37E9"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TO-BE.</w:t>
            </w:r>
          </w:p>
        </w:tc>
        <w:tc>
          <w:tcPr>
            <w:tcW w:w="3513" w:type="dxa"/>
          </w:tcPr>
          <w:p w14:paraId="7168AF65" w14:textId="77777777" w:rsidR="002D318B" w:rsidRDefault="002D318B" w:rsidP="009B37E9">
            <w:r>
              <w:t>30-09-2026</w:t>
            </w:r>
          </w:p>
        </w:tc>
        <w:tc>
          <w:tcPr>
            <w:tcW w:w="3513" w:type="dxa"/>
          </w:tcPr>
          <w:p w14:paraId="581DA782" w14:textId="77777777" w:rsidR="002D318B" w:rsidRDefault="002D318B" w:rsidP="009B37E9">
            <w:r>
              <w:t>Julio Soto</w:t>
            </w:r>
          </w:p>
        </w:tc>
      </w:tr>
      <w:tr w:rsidR="002D318B" w14:paraId="43090F36" w14:textId="77777777" w:rsidTr="009B37E9">
        <w:tc>
          <w:tcPr>
            <w:tcW w:w="3513" w:type="dxa"/>
          </w:tcPr>
          <w:p w14:paraId="6E80E389" w14:textId="77777777" w:rsidR="002D318B" w:rsidRDefault="002D318B" w:rsidP="009B37E9">
            <w:proofErr w:type="spellStart"/>
            <w:r>
              <w:lastRenderedPageBreak/>
              <w:t>Revisar</w:t>
            </w:r>
            <w:proofErr w:type="spellEnd"/>
            <w:r>
              <w:t xml:space="preserve"> </w:t>
            </w:r>
            <w:proofErr w:type="spellStart"/>
            <w:r>
              <w:t>redacción</w:t>
            </w:r>
            <w:proofErr w:type="spellEnd"/>
            <w:r>
              <w:t xml:space="preserve"> y </w:t>
            </w:r>
            <w:proofErr w:type="spellStart"/>
            <w:r>
              <w:t>evidencias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61A5F408" w14:textId="77777777" w:rsidR="002D318B" w:rsidRDefault="002D318B" w:rsidP="009B37E9">
            <w:r>
              <w:t>30-09-2026</w:t>
            </w:r>
          </w:p>
        </w:tc>
        <w:tc>
          <w:tcPr>
            <w:tcW w:w="3513" w:type="dxa"/>
          </w:tcPr>
          <w:p w14:paraId="368FBB16" w14:textId="77777777" w:rsidR="002D318B" w:rsidRDefault="002D318B" w:rsidP="009B37E9">
            <w:r>
              <w:t>Muriel Miranda</w:t>
            </w:r>
          </w:p>
        </w:tc>
      </w:tr>
      <w:tr w:rsidR="002D318B" w14:paraId="0E20EAEC" w14:textId="77777777" w:rsidTr="009B37E9">
        <w:tc>
          <w:tcPr>
            <w:tcW w:w="3513" w:type="dxa"/>
          </w:tcPr>
          <w:p w14:paraId="4D996AC0" w14:textId="77777777" w:rsidR="002D318B" w:rsidRDefault="002D318B" w:rsidP="009B37E9">
            <w:r>
              <w:t xml:space="preserve">Validar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prototipo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11A12351" w14:textId="77777777" w:rsidR="002D318B" w:rsidRDefault="002D318B" w:rsidP="009B37E9">
            <w:r>
              <w:t>30-09-2026</w:t>
            </w:r>
          </w:p>
        </w:tc>
        <w:tc>
          <w:tcPr>
            <w:tcW w:w="3513" w:type="dxa"/>
          </w:tcPr>
          <w:p w14:paraId="6DD48C8D" w14:textId="77777777" w:rsidR="002D318B" w:rsidRDefault="002D318B" w:rsidP="009B37E9">
            <w:r>
              <w:t>Mauricio Pardo</w:t>
            </w:r>
          </w:p>
        </w:tc>
      </w:tr>
    </w:tbl>
    <w:p w14:paraId="1FE11037" w14:textId="77777777" w:rsidR="002D318B" w:rsidRDefault="002D318B" w:rsidP="002D318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18B" w14:paraId="3104F4A6" w14:textId="77777777" w:rsidTr="009B37E9">
        <w:tc>
          <w:tcPr>
            <w:tcW w:w="10540" w:type="dxa"/>
          </w:tcPr>
          <w:p w14:paraId="1837D577" w14:textId="77777777" w:rsidR="002D318B" w:rsidRDefault="002D318B" w:rsidP="009B37E9">
            <w:proofErr w:type="spellStart"/>
            <w:r>
              <w:t>Observaciones</w:t>
            </w:r>
            <w:proofErr w:type="spellEnd"/>
          </w:p>
        </w:tc>
      </w:tr>
      <w:tr w:rsidR="002D318B" w:rsidRPr="00C05B44" w14:paraId="3E6E1106" w14:textId="77777777" w:rsidTr="009B37E9">
        <w:tc>
          <w:tcPr>
            <w:tcW w:w="10540" w:type="dxa"/>
          </w:tcPr>
          <w:p w14:paraId="262A438C" w14:textId="77777777" w:rsidR="002D318B" w:rsidRPr="00C05B44" w:rsidRDefault="002D318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Contenido propuesto a partir del requisito explícito de completar el proceso TO-BE.</w:t>
            </w:r>
          </w:p>
        </w:tc>
      </w:tr>
    </w:tbl>
    <w:p w14:paraId="1F8FF1BE" w14:textId="77777777" w:rsidR="002D318B" w:rsidRPr="00BB09F1" w:rsidRDefault="002D318B" w:rsidP="002D318B">
      <w:pPr>
        <w:rPr>
          <w:lang w:val="es-CL"/>
        </w:rPr>
      </w:pPr>
    </w:p>
    <w:p w14:paraId="5A565F6B" w14:textId="77777777" w:rsidR="002D318B" w:rsidRPr="002D318B" w:rsidRDefault="002D318B">
      <w:pPr>
        <w:rPr>
          <w:lang w:val="es-CL"/>
        </w:rPr>
      </w:pPr>
    </w:p>
    <w:sectPr w:rsidR="002D318B" w:rsidRPr="002D318B" w:rsidSect="002D31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8B"/>
    <w:rsid w:val="002D318B"/>
    <w:rsid w:val="003E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0C42"/>
  <w15:chartTrackingRefBased/>
  <w15:docId w15:val="{72A026EC-8DD1-42A0-978A-8EF50800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18B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D31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1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18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1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1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18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18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18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18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1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1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D3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1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D3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18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D31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18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D31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1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1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D318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1</cp:revision>
  <dcterms:created xsi:type="dcterms:W3CDTF">2026-09-28T15:19:00Z</dcterms:created>
  <dcterms:modified xsi:type="dcterms:W3CDTF">2026-09-28T15:19:00Z</dcterms:modified>
</cp:coreProperties>
</file>