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8vp1fztjgmah" w:id="0"/>
      <w:bookmarkEnd w:id="0"/>
      <w:r w:rsidDel="00000000" w:rsidR="00000000" w:rsidRPr="00000000">
        <w:rPr>
          <w:rtl w:val="0"/>
        </w:rPr>
      </w:r>
    </w:p>
    <w:p w:rsidR="00000000" w:rsidDel="00000000" w:rsidP="00000000" w:rsidRDefault="00000000" w:rsidRPr="00000000" w14:paraId="00000002">
      <w:pPr>
        <w:pStyle w:val="Title"/>
        <w:rPr/>
      </w:pPr>
      <w:bookmarkStart w:colFirst="0" w:colLast="0" w:name="_ocmf8vbxnhw8" w:id="1"/>
      <w:bookmarkEnd w:id="1"/>
      <w:r w:rsidDel="00000000" w:rsidR="00000000" w:rsidRPr="00000000">
        <w:rPr>
          <w:rtl w:val="0"/>
        </w:rPr>
      </w:r>
    </w:p>
    <w:p w:rsidR="00000000" w:rsidDel="00000000" w:rsidP="00000000" w:rsidRDefault="00000000" w:rsidRPr="00000000" w14:paraId="00000003">
      <w:pPr>
        <w:pStyle w:val="Title"/>
        <w:rPr/>
      </w:pPr>
      <w:bookmarkStart w:colFirst="0" w:colLast="0" w:name="_j52uugimi67b" w:id="2"/>
      <w:bookmarkEnd w:id="2"/>
      <w:r w:rsidDel="00000000" w:rsidR="00000000" w:rsidRPr="00000000">
        <w:rPr>
          <w:rtl w:val="0"/>
        </w:rPr>
      </w:r>
    </w:p>
    <w:p w:rsidR="00000000" w:rsidDel="00000000" w:rsidP="00000000" w:rsidRDefault="00000000" w:rsidRPr="00000000" w14:paraId="00000004">
      <w:pPr>
        <w:pStyle w:val="Title"/>
        <w:rPr/>
      </w:pPr>
      <w:bookmarkStart w:colFirst="0" w:colLast="0" w:name="_kffa69pyk1v6" w:id="3"/>
      <w:bookmarkEnd w:id="3"/>
      <w:r w:rsidDel="00000000" w:rsidR="00000000" w:rsidRPr="00000000">
        <w:rPr>
          <w:rtl w:val="0"/>
        </w:rPr>
      </w:r>
    </w:p>
    <w:p w:rsidR="00000000" w:rsidDel="00000000" w:rsidP="00000000" w:rsidRDefault="00000000" w:rsidRPr="00000000" w14:paraId="00000005">
      <w:pPr>
        <w:pStyle w:val="Title"/>
        <w:rPr>
          <w:b w:val="1"/>
          <w:color w:val="0000ff"/>
        </w:rPr>
      </w:pPr>
      <w:bookmarkStart w:colFirst="0" w:colLast="0" w:name="_maakuq7u6r6y" w:id="4"/>
      <w:bookmarkEnd w:id="4"/>
      <w:r w:rsidDel="00000000" w:rsidR="00000000" w:rsidRPr="00000000">
        <w:rPr>
          <w:b w:val="1"/>
          <w:color w:val="0000ff"/>
          <w:rtl w:val="0"/>
        </w:rPr>
        <w:t xml:space="preserve">Project Name</w:t>
      </w:r>
    </w:p>
    <w:p w:rsidR="00000000" w:rsidDel="00000000" w:rsidP="00000000" w:rsidRDefault="00000000" w:rsidRPr="00000000" w14:paraId="00000006">
      <w:pPr>
        <w:pStyle w:val="Subtitle"/>
        <w:rPr>
          <w:color w:val="000000"/>
        </w:rPr>
      </w:pPr>
      <w:bookmarkStart w:colFirst="0" w:colLast="0" w:name="_27h4x35pecfb" w:id="5"/>
      <w:bookmarkEnd w:id="5"/>
      <w:r w:rsidDel="00000000" w:rsidR="00000000" w:rsidRPr="00000000">
        <w:rPr>
          <w:color w:val="000000"/>
          <w:rtl w:val="0"/>
        </w:rPr>
        <w:t xml:space="preserve">Also known as name</w:t>
      </w:r>
      <w:r w:rsidDel="00000000" w:rsidR="00000000" w:rsidRPr="00000000">
        <w:rPr>
          <w:color w:val="000000"/>
          <w:rtl w:val="0"/>
        </w:rPr>
        <w:t xml:space="preserve"> - Research Guide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January - February 2019</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V.1</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sz w:val="16"/>
          <w:szCs w:val="16"/>
        </w:rPr>
      </w:pPr>
      <w:r w:rsidDel="00000000" w:rsidR="00000000" w:rsidRPr="00000000">
        <w:rPr>
          <w:rtl w:val="0"/>
        </w:rPr>
      </w:r>
    </w:p>
    <w:tbl>
      <w:tblPr>
        <w:tblStyle w:val="Table1"/>
        <w:tblW w:w="951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3.2"/>
        <w:gridCol w:w="1903.2"/>
        <w:gridCol w:w="1903.2"/>
        <w:gridCol w:w="1903.2"/>
        <w:gridCol w:w="1903.2"/>
        <w:tblGridChange w:id="0">
          <w:tblGrid>
            <w:gridCol w:w="1903.2"/>
            <w:gridCol w:w="1903.2"/>
            <w:gridCol w:w="1903.2"/>
            <w:gridCol w:w="1903.2"/>
            <w:gridCol w:w="1903.2"/>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rPr>
                <w:color w:val="222222"/>
              </w:rPr>
            </w:pPr>
            <w:r w:rsidDel="00000000" w:rsidR="00000000" w:rsidRPr="00000000">
              <w:rPr>
                <w:b w:val="1"/>
                <w:color w:val="222222"/>
                <w:rtl w:val="0"/>
              </w:rPr>
              <w:t xml:space="preserve">Author:</w:t>
            </w:r>
            <w:r w:rsidDel="00000000" w:rsidR="00000000" w:rsidRPr="00000000">
              <w:rPr>
                <w:color w:val="222222"/>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rPr>
                <w:color w:val="222222"/>
              </w:rPr>
            </w:pPr>
            <w:r w:rsidDel="00000000" w:rsidR="00000000" w:rsidRPr="00000000">
              <w:rPr>
                <w:color w:val="222222"/>
                <w:rtl w:val="0"/>
              </w:rPr>
              <w:t xml:space="preserve">Role: </w:t>
            </w:r>
          </w:p>
          <w:p w:rsidR="00000000" w:rsidDel="00000000" w:rsidP="00000000" w:rsidRDefault="00000000" w:rsidRPr="00000000" w14:paraId="00000018">
            <w:pPr>
              <w:spacing w:line="240" w:lineRule="auto"/>
              <w:rPr>
                <w:color w:val="222222"/>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rPr>
                <w:color w:val="222222"/>
              </w:rPr>
            </w:pPr>
            <w:r w:rsidDel="00000000" w:rsidR="00000000" w:rsidRPr="00000000">
              <w:rPr>
                <w:color w:val="222222"/>
                <w:rtl w:val="0"/>
              </w:rPr>
              <w:t xml:space="preserve">Project Starting: </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rPr>
                <w:color w:val="222222"/>
              </w:rPr>
            </w:pPr>
            <w:r w:rsidDel="00000000" w:rsidR="00000000" w:rsidRPr="00000000">
              <w:rPr>
                <w:b w:val="1"/>
                <w:color w:val="222222"/>
                <w:rtl w:val="0"/>
              </w:rPr>
              <w:t xml:space="preserve">Product Owner: </w:t>
            </w:r>
            <w:r w:rsidDel="00000000" w:rsidR="00000000" w:rsidRPr="00000000">
              <w:rPr>
                <w:rtl w:val="0"/>
              </w:rPr>
            </w:r>
          </w:p>
          <w:p w:rsidR="00000000" w:rsidDel="00000000" w:rsidP="00000000" w:rsidRDefault="00000000" w:rsidRPr="00000000" w14:paraId="0000001C">
            <w:pPr>
              <w:spacing w:line="240" w:lineRule="auto"/>
              <w:rPr>
                <w:b w:val="1"/>
                <w:color w:val="222222"/>
              </w:rPr>
            </w:pPr>
            <w:r w:rsidDel="00000000" w:rsidR="00000000" w:rsidRPr="00000000">
              <w:rPr>
                <w:rtl w:val="0"/>
              </w:rPr>
            </w:r>
          </w:p>
          <w:p w:rsidR="00000000" w:rsidDel="00000000" w:rsidP="00000000" w:rsidRDefault="00000000" w:rsidRPr="00000000" w14:paraId="0000001D">
            <w:pPr>
              <w:spacing w:line="240" w:lineRule="auto"/>
              <w:rPr>
                <w:b w:val="1"/>
                <w:color w:val="222222"/>
              </w:rPr>
            </w:pPr>
            <w:r w:rsidDel="00000000" w:rsidR="00000000" w:rsidRPr="00000000">
              <w:rPr>
                <w:rtl w:val="0"/>
              </w:rPr>
            </w:r>
          </w:p>
          <w:p w:rsidR="00000000" w:rsidDel="00000000" w:rsidP="00000000" w:rsidRDefault="00000000" w:rsidRPr="00000000" w14:paraId="0000001E">
            <w:pPr>
              <w:spacing w:line="240" w:lineRule="auto"/>
              <w:rPr>
                <w:b w:val="1"/>
                <w:color w:val="222222"/>
              </w:rPr>
            </w:pPr>
            <w:r w:rsidDel="00000000" w:rsidR="00000000" w:rsidRPr="00000000">
              <w:rPr>
                <w:rtl w:val="0"/>
              </w:rPr>
            </w:r>
          </w:p>
          <w:p w:rsidR="00000000" w:rsidDel="00000000" w:rsidP="00000000" w:rsidRDefault="00000000" w:rsidRPr="00000000" w14:paraId="0000001F">
            <w:pPr>
              <w:spacing w:line="240" w:lineRule="auto"/>
              <w:rPr>
                <w:b w:val="1"/>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rPr>
                <w:color w:val="222222"/>
              </w:rPr>
            </w:pPr>
            <w:r w:rsidDel="00000000" w:rsidR="00000000" w:rsidRPr="00000000">
              <w:rPr>
                <w:color w:val="222222"/>
                <w:rtl w:val="0"/>
              </w:rPr>
              <w:t xml:space="preserve">Role: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rPr>
                <w:b w:val="1"/>
                <w:color w:val="222222"/>
              </w:rPr>
            </w:pPr>
            <w:r w:rsidDel="00000000" w:rsidR="00000000" w:rsidRPr="00000000">
              <w:rPr>
                <w:rtl w:val="0"/>
              </w:rPr>
            </w:r>
          </w:p>
        </w:tc>
      </w:tr>
    </w:tbl>
    <w:p w:rsidR="00000000" w:rsidDel="00000000" w:rsidP="00000000" w:rsidRDefault="00000000" w:rsidRPr="00000000" w14:paraId="00000024">
      <w:pPr>
        <w:rPr/>
      </w:pPr>
      <w:r w:rsidDel="00000000" w:rsidR="00000000" w:rsidRPr="00000000">
        <w:br w:type="page"/>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3"/>
        <w:rPr/>
      </w:pPr>
      <w:bookmarkStart w:colFirst="0" w:colLast="0" w:name="_tcrlvk5b012y" w:id="6"/>
      <w:bookmarkEnd w:id="6"/>
      <w:r w:rsidDel="00000000" w:rsidR="00000000" w:rsidRPr="00000000">
        <w:rPr>
          <w:rtl w:val="0"/>
        </w:rPr>
        <w:t xml:space="preserve">How to use this document</w:t>
      </w:r>
    </w:p>
    <w:p w:rsidR="00000000" w:rsidDel="00000000" w:rsidP="00000000" w:rsidRDefault="00000000" w:rsidRPr="00000000" w14:paraId="00000027">
      <w:pPr>
        <w:rPr/>
      </w:pPr>
      <w:r w:rsidDel="00000000" w:rsidR="00000000" w:rsidRPr="00000000">
        <w:rPr>
          <w:rtl w:val="0"/>
        </w:rPr>
        <w:t xml:space="preserve">This document builds on the statement of work and aims to detail in more depth the approach and methods that will be used by the Service Innovation Lab team to complete the objectives. The team will reference this document to guide all research and process for the Becoming an Adult - Digital Wallet project in order to create consistency and transparency. </w:t>
      </w:r>
      <w:r w:rsidDel="00000000" w:rsidR="00000000" w:rsidRPr="00000000">
        <w:rPr>
          <w:rtl w:val="0"/>
        </w:rPr>
      </w:r>
    </w:p>
    <w:p w:rsidR="00000000" w:rsidDel="00000000" w:rsidP="00000000" w:rsidRDefault="00000000" w:rsidRPr="00000000" w14:paraId="00000028">
      <w:pPr>
        <w:pStyle w:val="Heading3"/>
        <w:rPr/>
      </w:pPr>
      <w:bookmarkStart w:colFirst="0" w:colLast="0" w:name="_dkfocns6y980" w:id="7"/>
      <w:bookmarkEnd w:id="7"/>
      <w:r w:rsidDel="00000000" w:rsidR="00000000" w:rsidRPr="00000000">
        <w:rPr>
          <w:rtl w:val="0"/>
        </w:rPr>
      </w:r>
    </w:p>
    <w:p w:rsidR="00000000" w:rsidDel="00000000" w:rsidP="00000000" w:rsidRDefault="00000000" w:rsidRPr="00000000" w14:paraId="00000029">
      <w:pPr>
        <w:pStyle w:val="Heading3"/>
        <w:rPr>
          <w:color w:val="0000ff"/>
        </w:rPr>
      </w:pPr>
      <w:bookmarkStart w:colFirst="0" w:colLast="0" w:name="_muhnqejoo9f" w:id="8"/>
      <w:bookmarkEnd w:id="8"/>
      <w:r w:rsidDel="00000000" w:rsidR="00000000" w:rsidRPr="00000000">
        <w:rPr>
          <w:rtl w:val="0"/>
        </w:rPr>
        <w:t xml:space="preserve">What do we want to learn about?</w:t>
      </w: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ind w:left="720" w:firstLine="0"/>
        <w:rPr>
          <w:i w:val="1"/>
        </w:rPr>
      </w:pPr>
      <w:r w:rsidDel="00000000" w:rsidR="00000000" w:rsidRPr="00000000">
        <w:rPr>
          <w:i w:val="1"/>
          <w:rtl w:val="0"/>
        </w:rPr>
        <w:t xml:space="preserve">(List focus areas from SoW)</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pStyle w:val="Heading3"/>
        <w:rPr/>
      </w:pPr>
      <w:bookmarkStart w:colFirst="0" w:colLast="0" w:name="_v3h27v7yeark" w:id="9"/>
      <w:bookmarkEnd w:id="9"/>
      <w:r w:rsidDel="00000000" w:rsidR="00000000" w:rsidRPr="00000000">
        <w:rPr>
          <w:rtl w:val="0"/>
        </w:rPr>
        <w:t xml:space="preserve">Questions and assumptions </w:t>
      </w:r>
    </w:p>
    <w:p w:rsidR="00000000" w:rsidDel="00000000" w:rsidP="00000000" w:rsidRDefault="00000000" w:rsidRPr="00000000" w14:paraId="0000002E">
      <w:pPr>
        <w:rPr>
          <w:i w:val="1"/>
        </w:rPr>
      </w:pPr>
      <w:r w:rsidDel="00000000" w:rsidR="00000000" w:rsidRPr="00000000">
        <w:rPr>
          <w:i w:val="1"/>
          <w:rtl w:val="0"/>
        </w:rPr>
        <w:t xml:space="preserve">(group/theme and frame intentions where necessary)</w:t>
      </w:r>
    </w:p>
    <w:p w:rsidR="00000000" w:rsidDel="00000000" w:rsidP="00000000" w:rsidRDefault="00000000" w:rsidRPr="00000000" w14:paraId="0000002F">
      <w:pPr>
        <w:rPr>
          <w:i w:val="1"/>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pStyle w:val="Heading3"/>
        <w:rPr/>
      </w:pPr>
      <w:bookmarkStart w:colFirst="0" w:colLast="0" w:name="_nnoooqp29r0o" w:id="10"/>
      <w:bookmarkEnd w:id="10"/>
      <w:r w:rsidDel="00000000" w:rsidR="00000000" w:rsidRPr="00000000">
        <w:rPr>
          <w:rtl w:val="0"/>
        </w:rPr>
        <w:t xml:space="preserve">W</w:t>
      </w:r>
      <w:r w:rsidDel="00000000" w:rsidR="00000000" w:rsidRPr="00000000">
        <w:rPr>
          <w:rtl w:val="0"/>
        </w:rPr>
        <w:t xml:space="preserve">ho do we want to learn from?</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i w:val="1"/>
        </w:rPr>
      </w:pPr>
      <w:r w:rsidDel="00000000" w:rsidR="00000000" w:rsidRPr="00000000">
        <w:rPr>
          <w:i w:val="1"/>
          <w:rtl w:val="0"/>
        </w:rPr>
        <w:t xml:space="preserve">(Frame this is not a academic study e.g. sample size, layers and iterations to research)</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pStyle w:val="Heading4"/>
        <w:ind w:left="720" w:firstLine="0"/>
        <w:rPr/>
      </w:pPr>
      <w:bookmarkStart w:colFirst="0" w:colLast="0" w:name="_pdmsgx8df3tk" w:id="11"/>
      <w:bookmarkEnd w:id="11"/>
      <w:r w:rsidDel="00000000" w:rsidR="00000000" w:rsidRPr="00000000">
        <w:rPr>
          <w:rtl w:val="0"/>
        </w:rPr>
        <w:t xml:space="preserve">End user segments</w:t>
      </w:r>
      <w:r w:rsidDel="00000000" w:rsidR="00000000" w:rsidRPr="00000000">
        <w:rPr>
          <w:rtl w:val="0"/>
        </w:rPr>
      </w:r>
    </w:p>
    <w:p w:rsidR="00000000" w:rsidDel="00000000" w:rsidP="00000000" w:rsidRDefault="00000000" w:rsidRPr="00000000" w14:paraId="00000037">
      <w:pPr>
        <w:ind w:left="720" w:firstLine="0"/>
        <w:rPr>
          <w:b w:val="1"/>
        </w:rPr>
      </w:pPr>
      <w:r w:rsidDel="00000000" w:rsidR="00000000" w:rsidRPr="00000000">
        <w:rPr>
          <w:rtl w:val="0"/>
        </w:rPr>
      </w:r>
    </w:p>
    <w:p w:rsidR="00000000" w:rsidDel="00000000" w:rsidP="00000000" w:rsidRDefault="00000000" w:rsidRPr="00000000" w14:paraId="00000038">
      <w:pPr>
        <w:ind w:left="720" w:firstLine="0"/>
        <w:rPr>
          <w:i w:val="1"/>
        </w:rPr>
      </w:pPr>
      <w:r w:rsidDel="00000000" w:rsidR="00000000" w:rsidRPr="00000000">
        <w:rPr>
          <w:i w:val="1"/>
          <w:rtl w:val="0"/>
        </w:rPr>
        <w:t xml:space="preserve">(Frame why, how many)</w:t>
      </w:r>
    </w:p>
    <w:p w:rsidR="00000000" w:rsidDel="00000000" w:rsidP="00000000" w:rsidRDefault="00000000" w:rsidRPr="00000000" w14:paraId="00000039">
      <w:pPr>
        <w:ind w:left="720" w:firstLine="0"/>
        <w:rPr>
          <w:b w:val="1"/>
        </w:rPr>
      </w:pPr>
      <w:r w:rsidDel="00000000" w:rsidR="00000000" w:rsidRPr="00000000">
        <w:rPr>
          <w:rtl w:val="0"/>
        </w:rPr>
      </w:r>
    </w:p>
    <w:p w:rsidR="00000000" w:rsidDel="00000000" w:rsidP="00000000" w:rsidRDefault="00000000" w:rsidRPr="00000000" w14:paraId="0000003A">
      <w:pPr>
        <w:pStyle w:val="Heading4"/>
        <w:ind w:left="720" w:firstLine="0"/>
        <w:rPr/>
      </w:pPr>
      <w:bookmarkStart w:colFirst="0" w:colLast="0" w:name="_cxgb6rs8jra3" w:id="12"/>
      <w:bookmarkEnd w:id="12"/>
      <w:r w:rsidDel="00000000" w:rsidR="00000000" w:rsidRPr="00000000">
        <w:rPr>
          <w:rtl w:val="0"/>
        </w:rPr>
        <w:t xml:space="preserve">Other </w:t>
      </w:r>
      <w:r w:rsidDel="00000000" w:rsidR="00000000" w:rsidRPr="00000000">
        <w:rPr>
          <w:rtl w:val="0"/>
        </w:rPr>
        <w:t xml:space="preserve">Stakeholders </w:t>
      </w:r>
    </w:p>
    <w:p w:rsidR="00000000" w:rsidDel="00000000" w:rsidP="00000000" w:rsidRDefault="00000000" w:rsidRPr="00000000" w14:paraId="0000003B">
      <w:pPr>
        <w:ind w:left="720" w:firstLine="0"/>
        <w:rPr>
          <w:b w:val="1"/>
        </w:rPr>
      </w:pPr>
      <w:r w:rsidDel="00000000" w:rsidR="00000000" w:rsidRPr="00000000">
        <w:rPr>
          <w:rtl w:val="0"/>
        </w:rPr>
      </w:r>
    </w:p>
    <w:p w:rsidR="00000000" w:rsidDel="00000000" w:rsidP="00000000" w:rsidRDefault="00000000" w:rsidRPr="00000000" w14:paraId="0000003C">
      <w:pPr>
        <w:ind w:left="720" w:firstLine="0"/>
        <w:rPr>
          <w:b w:val="1"/>
        </w:rPr>
      </w:pPr>
      <w:r w:rsidDel="00000000" w:rsidR="00000000" w:rsidRPr="00000000">
        <w:rPr>
          <w:i w:val="1"/>
          <w:rtl w:val="0"/>
        </w:rPr>
        <w:t xml:space="preserve">(Frame why, how many, prioritisation)</w:t>
      </w:r>
      <w:r w:rsidDel="00000000" w:rsidR="00000000" w:rsidRPr="00000000">
        <w:rPr>
          <w:rtl w:val="0"/>
        </w:rPr>
      </w:r>
    </w:p>
    <w:p w:rsidR="00000000" w:rsidDel="00000000" w:rsidP="00000000" w:rsidRDefault="00000000" w:rsidRPr="00000000" w14:paraId="0000003D">
      <w:pPr>
        <w:ind w:left="720" w:firstLine="0"/>
        <w:rPr>
          <w:b w:val="1"/>
        </w:rPr>
      </w:pPr>
      <w:r w:rsidDel="00000000" w:rsidR="00000000" w:rsidRPr="00000000">
        <w:rPr>
          <w:rtl w:val="0"/>
        </w:rPr>
      </w:r>
    </w:p>
    <w:p w:rsidR="00000000" w:rsidDel="00000000" w:rsidP="00000000" w:rsidRDefault="00000000" w:rsidRPr="00000000" w14:paraId="0000003E">
      <w:pPr>
        <w:pStyle w:val="Heading3"/>
        <w:rPr/>
      </w:pPr>
      <w:bookmarkStart w:colFirst="0" w:colLast="0" w:name="_vfr0lnin5hxm" w:id="13"/>
      <w:bookmarkEnd w:id="13"/>
      <w:r w:rsidDel="00000000" w:rsidR="00000000" w:rsidRPr="00000000">
        <w:rPr>
          <w:rtl w:val="0"/>
        </w:rPr>
        <w:t xml:space="preserve">Engage</w:t>
      </w:r>
      <w:r w:rsidDel="00000000" w:rsidR="00000000" w:rsidRPr="00000000">
        <w:rPr>
          <w:rtl w:val="0"/>
        </w:rPr>
        <w:t xml:space="preserve">ment</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i w:val="1"/>
        </w:rPr>
      </w:pPr>
      <w:r w:rsidDel="00000000" w:rsidR="00000000" w:rsidRPr="00000000">
        <w:rPr>
          <w:i w:val="1"/>
          <w:rtl w:val="0"/>
        </w:rPr>
        <w:t xml:space="preserve">(frame this section then refer/link to components)</w:t>
      </w:r>
    </w:p>
    <w:p w:rsidR="00000000" w:rsidDel="00000000" w:rsidP="00000000" w:rsidRDefault="00000000" w:rsidRPr="00000000" w14:paraId="00000041">
      <w:pPr>
        <w:rPr>
          <w:i w:val="1"/>
        </w:rPr>
      </w:pPr>
      <w:r w:rsidDel="00000000" w:rsidR="00000000" w:rsidRPr="00000000">
        <w:rPr>
          <w:rtl w:val="0"/>
        </w:rPr>
      </w:r>
    </w:p>
    <w:p w:rsidR="00000000" w:rsidDel="00000000" w:rsidP="00000000" w:rsidRDefault="00000000" w:rsidRPr="00000000" w14:paraId="00000042">
      <w:pPr>
        <w:pStyle w:val="Heading4"/>
        <w:ind w:left="720" w:firstLine="0"/>
        <w:rPr/>
      </w:pPr>
      <w:bookmarkStart w:colFirst="0" w:colLast="0" w:name="_56elouyuk33k" w:id="14"/>
      <w:bookmarkEnd w:id="14"/>
      <w:r w:rsidDel="00000000" w:rsidR="00000000" w:rsidRPr="00000000">
        <w:rPr>
          <w:rtl w:val="0"/>
        </w:rPr>
        <w:t xml:space="preserve">Approach</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i w:val="1"/>
          <w:rtl w:val="0"/>
        </w:rPr>
        <w:t xml:space="preserve">Detail here how much time we plan during a meeting with stakeholder groups and if there will be any other specific processes such as meet in pairs, note taking, audio recording etc, activities, style of interviews/meetings</w:t>
      </w:r>
      <w:r w:rsidDel="00000000" w:rsidR="00000000" w:rsidRPr="00000000">
        <w:rPr>
          <w:rtl w:val="0"/>
        </w:rPr>
      </w:r>
    </w:p>
    <w:p w:rsidR="00000000" w:rsidDel="00000000" w:rsidP="00000000" w:rsidRDefault="00000000" w:rsidRPr="00000000" w14:paraId="00000045">
      <w:pPr>
        <w:pStyle w:val="Heading4"/>
        <w:ind w:left="720" w:firstLine="0"/>
        <w:rPr/>
      </w:pPr>
      <w:bookmarkStart w:colFirst="0" w:colLast="0" w:name="_56elouyuk33k" w:id="14"/>
      <w:bookmarkEnd w:id="14"/>
      <w:r w:rsidDel="00000000" w:rsidR="00000000" w:rsidRPr="00000000">
        <w:rPr>
          <w:rtl w:val="0"/>
        </w:rPr>
        <w:t xml:space="preserve">Info sheet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i w:val="1"/>
        </w:rPr>
      </w:pPr>
      <w:r w:rsidDel="00000000" w:rsidR="00000000" w:rsidRPr="00000000">
        <w:rPr>
          <w:i w:val="1"/>
          <w:rtl w:val="0"/>
        </w:rPr>
        <w:t xml:space="preserve">An info sheet is a short blurb about the project and what we want to talk to people about. This could be used for keeping emails/phone calls consistent across stakeholder groups. </w:t>
      </w:r>
    </w:p>
    <w:p w:rsidR="00000000" w:rsidDel="00000000" w:rsidP="00000000" w:rsidRDefault="00000000" w:rsidRPr="00000000" w14:paraId="00000048">
      <w:pPr>
        <w:rPr>
          <w:i w:val="1"/>
        </w:rPr>
      </w:pPr>
      <w:r w:rsidDel="00000000" w:rsidR="00000000" w:rsidRPr="00000000">
        <w:rPr>
          <w:rtl w:val="0"/>
        </w:rPr>
      </w:r>
    </w:p>
    <w:p w:rsidR="00000000" w:rsidDel="00000000" w:rsidP="00000000" w:rsidRDefault="00000000" w:rsidRPr="00000000" w14:paraId="00000049">
      <w:pPr>
        <w:rPr/>
      </w:pPr>
      <w:r w:rsidDel="00000000" w:rsidR="00000000" w:rsidRPr="00000000">
        <w:rPr>
          <w:i w:val="1"/>
          <w:rtl w:val="0"/>
        </w:rPr>
        <w:t xml:space="preserve">Write or link to info sheet here</w:t>
      </w:r>
      <w:r w:rsidDel="00000000" w:rsidR="00000000" w:rsidRPr="00000000">
        <w:rPr>
          <w:rtl w:val="0"/>
        </w:rPr>
      </w:r>
    </w:p>
    <w:p w:rsidR="00000000" w:rsidDel="00000000" w:rsidP="00000000" w:rsidRDefault="00000000" w:rsidRPr="00000000" w14:paraId="0000004A">
      <w:pPr>
        <w:pStyle w:val="Heading4"/>
        <w:ind w:left="720" w:firstLine="0"/>
        <w:rPr/>
      </w:pPr>
      <w:bookmarkStart w:colFirst="0" w:colLast="0" w:name="_56elouyuk33k" w:id="14"/>
      <w:bookmarkEnd w:id="14"/>
      <w:r w:rsidDel="00000000" w:rsidR="00000000" w:rsidRPr="00000000">
        <w:rPr>
          <w:rtl w:val="0"/>
        </w:rPr>
        <w:t xml:space="preserve">Outreach plan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i w:val="1"/>
          <w:rtl w:val="0"/>
        </w:rPr>
        <w:t xml:space="preserve">Define process for reaching out to stakeholders e.g. team members will be assigned trello cards and will contact stakeholders via phone and email the info sheet to request a meeting.</w:t>
      </w:r>
      <w:r w:rsidDel="00000000" w:rsidR="00000000" w:rsidRPr="00000000">
        <w:rPr>
          <w:rtl w:val="0"/>
        </w:rPr>
        <w:t xml:space="preserve"> </w:t>
      </w:r>
    </w:p>
    <w:p w:rsidR="00000000" w:rsidDel="00000000" w:rsidP="00000000" w:rsidRDefault="00000000" w:rsidRPr="00000000" w14:paraId="0000004D">
      <w:pPr>
        <w:pStyle w:val="Heading4"/>
        <w:ind w:left="720" w:firstLine="0"/>
        <w:rPr/>
      </w:pPr>
      <w:bookmarkStart w:colFirst="0" w:colLast="0" w:name="_56elouyuk33k" w:id="14"/>
      <w:bookmarkEnd w:id="14"/>
      <w:r w:rsidDel="00000000" w:rsidR="00000000" w:rsidRPr="00000000">
        <w:rPr>
          <w:rtl w:val="0"/>
        </w:rPr>
        <w:t xml:space="preserve">Where will we meet people?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i w:val="1"/>
          <w:rtl w:val="0"/>
        </w:rPr>
        <w:t xml:space="preserve">Will we go to them or will they come to us and any other considerations </w:t>
      </w:r>
      <w:r w:rsidDel="00000000" w:rsidR="00000000" w:rsidRPr="00000000">
        <w:rPr>
          <w:rtl w:val="0"/>
        </w:rPr>
      </w:r>
    </w:p>
    <w:p w:rsidR="00000000" w:rsidDel="00000000" w:rsidP="00000000" w:rsidRDefault="00000000" w:rsidRPr="00000000" w14:paraId="00000050">
      <w:pPr>
        <w:pStyle w:val="Heading4"/>
        <w:ind w:left="720" w:firstLine="0"/>
        <w:rPr/>
      </w:pPr>
      <w:bookmarkStart w:colFirst="0" w:colLast="0" w:name="_cgnqixdcwurb" w:id="15"/>
      <w:bookmarkEnd w:id="15"/>
      <w:r w:rsidDel="00000000" w:rsidR="00000000" w:rsidRPr="00000000">
        <w:rPr>
          <w:rtl w:val="0"/>
        </w:rPr>
        <w:t xml:space="preserve">Health and Safety</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pStyle w:val="Heading3"/>
        <w:rPr/>
      </w:pPr>
      <w:bookmarkStart w:colFirst="0" w:colLast="0" w:name="_3dtzuya83ytd" w:id="16"/>
      <w:bookmarkEnd w:id="16"/>
      <w:r w:rsidDel="00000000" w:rsidR="00000000" w:rsidRPr="00000000">
        <w:rPr>
          <w:rtl w:val="0"/>
        </w:rPr>
        <w:t xml:space="preserve">Methods</w:t>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ind w:left="720" w:firstLine="0"/>
        <w:rPr>
          <w:b w:val="1"/>
        </w:rPr>
      </w:pPr>
      <w:r w:rsidDel="00000000" w:rsidR="00000000" w:rsidRPr="00000000">
        <w:rPr>
          <w:b w:val="1"/>
          <w:rtl w:val="0"/>
        </w:rPr>
        <w:t xml:space="preserve">Desk Research </w:t>
      </w:r>
    </w:p>
    <w:p w:rsidR="00000000" w:rsidDel="00000000" w:rsidP="00000000" w:rsidRDefault="00000000" w:rsidRPr="00000000" w14:paraId="00000056">
      <w:pPr>
        <w:ind w:left="720" w:firstLine="0"/>
        <w:rPr>
          <w:i w:val="1"/>
        </w:rPr>
      </w:pPr>
      <w:r w:rsidDel="00000000" w:rsidR="00000000" w:rsidRPr="00000000">
        <w:rPr>
          <w:i w:val="1"/>
          <w:rtl w:val="0"/>
        </w:rPr>
        <w:t xml:space="preserve">(use generic text+lab process)</w:t>
      </w:r>
    </w:p>
    <w:p w:rsidR="00000000" w:rsidDel="00000000" w:rsidP="00000000" w:rsidRDefault="00000000" w:rsidRPr="00000000" w14:paraId="00000057">
      <w:pPr>
        <w:ind w:left="720" w:firstLine="0"/>
        <w:rPr>
          <w:b w:val="1"/>
        </w:rPr>
      </w:pPr>
      <w:r w:rsidDel="00000000" w:rsidR="00000000" w:rsidRPr="00000000">
        <w:rPr>
          <w:rtl w:val="0"/>
        </w:rPr>
      </w:r>
    </w:p>
    <w:p w:rsidR="00000000" w:rsidDel="00000000" w:rsidP="00000000" w:rsidRDefault="00000000" w:rsidRPr="00000000" w14:paraId="00000058">
      <w:pPr>
        <w:ind w:left="720" w:firstLine="0"/>
        <w:rPr>
          <w:b w:val="1"/>
        </w:rPr>
      </w:pPr>
      <w:r w:rsidDel="00000000" w:rsidR="00000000" w:rsidRPr="00000000">
        <w:rPr>
          <w:b w:val="1"/>
          <w:rtl w:val="0"/>
        </w:rPr>
        <w:t xml:space="preserve">Interviews</w:t>
      </w:r>
    </w:p>
    <w:p w:rsidR="00000000" w:rsidDel="00000000" w:rsidP="00000000" w:rsidRDefault="00000000" w:rsidRPr="00000000" w14:paraId="00000059">
      <w:pPr>
        <w:ind w:left="720" w:firstLine="0"/>
        <w:rPr>
          <w:b w:val="1"/>
        </w:rPr>
      </w:pPr>
      <w:r w:rsidDel="00000000" w:rsidR="00000000" w:rsidRPr="00000000">
        <w:rPr>
          <w:i w:val="1"/>
          <w:rtl w:val="0"/>
        </w:rPr>
        <w:t xml:space="preserve">(use generic text)</w:t>
      </w: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pStyle w:val="Heading3"/>
        <w:rPr/>
      </w:pPr>
      <w:bookmarkStart w:colFirst="0" w:colLast="0" w:name="_lqe46q4ehhxr" w:id="17"/>
      <w:bookmarkEnd w:id="17"/>
      <w:r w:rsidDel="00000000" w:rsidR="00000000" w:rsidRPr="00000000">
        <w:rPr>
          <w:rtl w:val="0"/>
        </w:rPr>
        <w:t xml:space="preserve">What questions will we ask?</w:t>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i w:val="1"/>
        </w:rPr>
      </w:pPr>
      <w:r w:rsidDel="00000000" w:rsidR="00000000" w:rsidRPr="00000000">
        <w:rPr>
          <w:i w:val="1"/>
          <w:rtl w:val="0"/>
        </w:rPr>
        <w:t xml:space="preserve">(frame this section then refer/link to interview guides)</w:t>
      </w:r>
    </w:p>
    <w:p w:rsidR="00000000" w:rsidDel="00000000" w:rsidP="00000000" w:rsidRDefault="00000000" w:rsidRPr="00000000" w14:paraId="0000005E">
      <w:pPr>
        <w:rPr>
          <w:i w:val="1"/>
        </w:rPr>
      </w:pPr>
      <w:r w:rsidDel="00000000" w:rsidR="00000000" w:rsidRPr="00000000">
        <w:rPr>
          <w:rtl w:val="0"/>
        </w:rPr>
      </w:r>
    </w:p>
    <w:p w:rsidR="00000000" w:rsidDel="00000000" w:rsidP="00000000" w:rsidRDefault="00000000" w:rsidRPr="00000000" w14:paraId="0000005F">
      <w:pPr>
        <w:rPr>
          <w:i w:val="1"/>
        </w:rPr>
      </w:pPr>
      <w:r w:rsidDel="00000000" w:rsidR="00000000" w:rsidRPr="00000000">
        <w:rPr>
          <w:i w:val="1"/>
          <w:rtl w:val="0"/>
        </w:rPr>
        <w:t xml:space="preserve">Generic interview guide parts: before, during, after</w:t>
      </w:r>
    </w:p>
    <w:p w:rsidR="00000000" w:rsidDel="00000000" w:rsidP="00000000" w:rsidRDefault="00000000" w:rsidRPr="00000000" w14:paraId="00000060">
      <w:pPr>
        <w:ind w:left="720" w:firstLine="0"/>
        <w:rPr>
          <w:b w:val="1"/>
        </w:rPr>
      </w:pPr>
      <w:r w:rsidDel="00000000" w:rsidR="00000000" w:rsidRPr="00000000">
        <w:rPr>
          <w:rtl w:val="0"/>
        </w:rPr>
      </w:r>
    </w:p>
    <w:p w:rsidR="00000000" w:rsidDel="00000000" w:rsidP="00000000" w:rsidRDefault="00000000" w:rsidRPr="00000000" w14:paraId="00000061">
      <w:pPr>
        <w:ind w:left="720" w:firstLine="0"/>
        <w:rPr>
          <w:b w:val="1"/>
        </w:rPr>
      </w:pPr>
      <w:r w:rsidDel="00000000" w:rsidR="00000000" w:rsidRPr="00000000">
        <w:rPr>
          <w:b w:val="1"/>
          <w:rtl w:val="0"/>
        </w:rPr>
        <w:t xml:space="preserve">End user</w:t>
      </w:r>
      <w:r w:rsidDel="00000000" w:rsidR="00000000" w:rsidRPr="00000000">
        <w:rPr>
          <w:b w:val="1"/>
          <w:rtl w:val="0"/>
        </w:rPr>
        <w:t xml:space="preserve"> Interview Guide</w:t>
      </w:r>
    </w:p>
    <w:p w:rsidR="00000000" w:rsidDel="00000000" w:rsidP="00000000" w:rsidRDefault="00000000" w:rsidRPr="00000000" w14:paraId="00000062">
      <w:pPr>
        <w:ind w:left="720" w:firstLine="0"/>
        <w:rPr>
          <w:b w:val="1"/>
        </w:rPr>
      </w:pPr>
      <w:r w:rsidDel="00000000" w:rsidR="00000000" w:rsidRPr="00000000">
        <w:rPr>
          <w:rtl w:val="0"/>
        </w:rPr>
      </w:r>
    </w:p>
    <w:p w:rsidR="00000000" w:rsidDel="00000000" w:rsidP="00000000" w:rsidRDefault="00000000" w:rsidRPr="00000000" w14:paraId="00000063">
      <w:pPr>
        <w:ind w:left="1440" w:firstLine="0"/>
        <w:rPr>
          <w:b w:val="1"/>
        </w:rPr>
      </w:pPr>
      <w:r w:rsidDel="00000000" w:rsidR="00000000" w:rsidRPr="00000000">
        <w:rPr>
          <w:b w:val="1"/>
          <w:rtl w:val="0"/>
        </w:rPr>
        <w:t xml:space="preserve">Questions/Activities</w:t>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ind w:left="720" w:firstLine="0"/>
        <w:rPr>
          <w:b w:val="1"/>
        </w:rPr>
      </w:pPr>
      <w:r w:rsidDel="00000000" w:rsidR="00000000" w:rsidRPr="00000000">
        <w:rPr>
          <w:b w:val="1"/>
          <w:rtl w:val="0"/>
        </w:rPr>
        <w:t xml:space="preserve">Stakeholders Interview Guide</w:t>
      </w:r>
    </w:p>
    <w:p w:rsidR="00000000" w:rsidDel="00000000" w:rsidP="00000000" w:rsidRDefault="00000000" w:rsidRPr="00000000" w14:paraId="00000066">
      <w:pPr>
        <w:ind w:left="720" w:firstLine="0"/>
        <w:rPr>
          <w:b w:val="1"/>
        </w:rPr>
      </w:pPr>
      <w:r w:rsidDel="00000000" w:rsidR="00000000" w:rsidRPr="00000000">
        <w:rPr>
          <w:rtl w:val="0"/>
        </w:rPr>
      </w:r>
    </w:p>
    <w:p w:rsidR="00000000" w:rsidDel="00000000" w:rsidP="00000000" w:rsidRDefault="00000000" w:rsidRPr="00000000" w14:paraId="00000067">
      <w:pPr>
        <w:ind w:left="1440" w:firstLine="0"/>
        <w:rPr>
          <w:b w:val="1"/>
        </w:rPr>
      </w:pPr>
      <w:r w:rsidDel="00000000" w:rsidR="00000000" w:rsidRPr="00000000">
        <w:rPr>
          <w:b w:val="1"/>
          <w:rtl w:val="0"/>
        </w:rPr>
        <w:t xml:space="preserve">Questions/Activities</w:t>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pStyle w:val="Heading3"/>
        <w:rPr/>
      </w:pPr>
      <w:bookmarkStart w:colFirst="0" w:colLast="0" w:name="_b5eqqmgww8gr" w:id="18"/>
      <w:bookmarkEnd w:id="18"/>
      <w:r w:rsidDel="00000000" w:rsidR="00000000" w:rsidRPr="00000000">
        <w:rPr>
          <w:rtl w:val="0"/>
        </w:rPr>
        <w:t xml:space="preserve">Documentation</w:t>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pStyle w:val="Heading4"/>
        <w:ind w:left="720" w:firstLine="0"/>
        <w:rPr/>
      </w:pPr>
      <w:bookmarkStart w:colFirst="0" w:colLast="0" w:name="_orgf57qody6i" w:id="19"/>
      <w:bookmarkEnd w:id="19"/>
      <w:r w:rsidDel="00000000" w:rsidR="00000000" w:rsidRPr="00000000">
        <w:rPr>
          <w:rtl w:val="0"/>
        </w:rPr>
        <w:t xml:space="preserve">How we record…</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i w:val="1"/>
          <w:rtl w:val="0"/>
        </w:rPr>
        <w:t xml:space="preserve">e.g. for this project we will document in individual notebooks or Google documents and synthesise this into demo’s/presentation to our project sponsor.</w:t>
      </w:r>
      <w:r w:rsidDel="00000000" w:rsidR="00000000" w:rsidRPr="00000000">
        <w:rPr>
          <w:rtl w:val="0"/>
        </w:rPr>
      </w:r>
    </w:p>
    <w:p w:rsidR="00000000" w:rsidDel="00000000" w:rsidP="00000000" w:rsidRDefault="00000000" w:rsidRPr="00000000" w14:paraId="0000006E">
      <w:pPr>
        <w:pStyle w:val="Heading4"/>
        <w:ind w:left="720" w:firstLine="0"/>
        <w:rPr/>
      </w:pPr>
      <w:bookmarkStart w:colFirst="0" w:colLast="0" w:name="_orgf57qody6i" w:id="19"/>
      <w:bookmarkEnd w:id="19"/>
      <w:r w:rsidDel="00000000" w:rsidR="00000000" w:rsidRPr="00000000">
        <w:rPr>
          <w:rtl w:val="0"/>
        </w:rPr>
        <w:t xml:space="preserve">Analysis/synthesis</w:t>
      </w:r>
    </w:p>
    <w:p w:rsidR="00000000" w:rsidDel="00000000" w:rsidP="00000000" w:rsidRDefault="00000000" w:rsidRPr="00000000" w14:paraId="0000006F">
      <w:pPr>
        <w:rPr>
          <w:i w:val="1"/>
        </w:rPr>
      </w:pPr>
      <w:r w:rsidDel="00000000" w:rsidR="00000000" w:rsidRPr="00000000">
        <w:rPr>
          <w:i w:val="1"/>
          <w:rtl w:val="0"/>
        </w:rPr>
        <w:t xml:space="preserve">How will we understand what we’ve learnt </w:t>
      </w:r>
    </w:p>
    <w:p w:rsidR="00000000" w:rsidDel="00000000" w:rsidP="00000000" w:rsidRDefault="00000000" w:rsidRPr="00000000" w14:paraId="00000070">
      <w:pPr>
        <w:pStyle w:val="Heading4"/>
        <w:ind w:left="720" w:firstLine="0"/>
        <w:rPr/>
      </w:pPr>
      <w:bookmarkStart w:colFirst="0" w:colLast="0" w:name="_orgf57qody6i" w:id="19"/>
      <w:bookmarkEnd w:id="19"/>
      <w:r w:rsidDel="00000000" w:rsidR="00000000" w:rsidRPr="00000000">
        <w:rPr>
          <w:rtl w:val="0"/>
        </w:rPr>
        <w:t xml:space="preserve">Consent</w:t>
      </w:r>
    </w:p>
    <w:p w:rsidR="00000000" w:rsidDel="00000000" w:rsidP="00000000" w:rsidRDefault="00000000" w:rsidRPr="00000000" w14:paraId="00000071">
      <w:pPr>
        <w:rPr>
          <w:b w:val="1"/>
        </w:rPr>
      </w:pPr>
      <w:r w:rsidDel="00000000" w:rsidR="00000000" w:rsidRPr="00000000">
        <w:rPr>
          <w:i w:val="1"/>
          <w:rtl w:val="0"/>
        </w:rPr>
        <w:t xml:space="preserve">Link to project consent from/s here.</w:t>
      </w:r>
      <w:r w:rsidDel="00000000" w:rsidR="00000000" w:rsidRPr="00000000">
        <w:rPr>
          <w:rtl w:val="0"/>
        </w:rPr>
      </w:r>
    </w:p>
    <w:p w:rsidR="00000000" w:rsidDel="00000000" w:rsidP="00000000" w:rsidRDefault="00000000" w:rsidRPr="00000000" w14:paraId="00000072">
      <w:pPr>
        <w:pStyle w:val="Heading3"/>
        <w:rPr/>
      </w:pPr>
      <w:bookmarkStart w:colFirst="0" w:colLast="0" w:name="_z5wznvbgrmjt" w:id="20"/>
      <w:bookmarkEnd w:id="20"/>
      <w:r w:rsidDel="00000000" w:rsidR="00000000" w:rsidRPr="00000000">
        <w:rPr>
          <w:rtl w:val="0"/>
        </w:rPr>
        <w:t xml:space="preserve">Risks</w:t>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i w:val="1"/>
        </w:rPr>
      </w:pPr>
      <w:r w:rsidDel="00000000" w:rsidR="00000000" w:rsidRPr="00000000">
        <w:rPr>
          <w:i w:val="1"/>
          <w:rtl w:val="0"/>
        </w:rPr>
        <w:t xml:space="preserve">(frame this and link to document)</w:t>
      </w:r>
    </w:p>
    <w:p w:rsidR="00000000" w:rsidDel="00000000" w:rsidP="00000000" w:rsidRDefault="00000000" w:rsidRPr="00000000" w14:paraId="00000075">
      <w:pPr>
        <w:rPr>
          <w:i w:val="1"/>
        </w:rPr>
      </w:pPr>
      <w:r w:rsidDel="00000000" w:rsidR="00000000" w:rsidRPr="00000000">
        <w:rPr>
          <w:rtl w:val="0"/>
        </w:rPr>
      </w:r>
    </w:p>
    <w:p w:rsidR="00000000" w:rsidDel="00000000" w:rsidP="00000000" w:rsidRDefault="00000000" w:rsidRPr="00000000" w14:paraId="00000076">
      <w:pPr>
        <w:rPr>
          <w:i w:val="1"/>
        </w:rPr>
      </w:pPr>
      <w:r w:rsidDel="00000000" w:rsidR="00000000" w:rsidRPr="00000000">
        <w:rPr>
          <w:i w:val="1"/>
          <w:rtl w:val="0"/>
        </w:rPr>
        <w:t xml:space="preserve">Outline any key or unique risks here</w:t>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i w:val="1"/>
        </w:rPr>
      </w:pPr>
      <w:r w:rsidDel="00000000" w:rsidR="00000000" w:rsidRPr="00000000">
        <w:rPr>
          <w:i w:val="1"/>
          <w:rtl w:val="0"/>
        </w:rPr>
        <w:t xml:space="preserve">Link to risk document here</w:t>
      </w:r>
    </w:p>
    <w:p w:rsidR="00000000" w:rsidDel="00000000" w:rsidP="00000000" w:rsidRDefault="00000000" w:rsidRPr="00000000" w14:paraId="00000079">
      <w:pPr>
        <w:pStyle w:val="Heading3"/>
        <w:rPr/>
      </w:pPr>
      <w:bookmarkStart w:colFirst="0" w:colLast="0" w:name="_hlu2gm8of2q2" w:id="21"/>
      <w:bookmarkEnd w:id="21"/>
      <w:r w:rsidDel="00000000" w:rsidR="00000000" w:rsidRPr="00000000">
        <w:rPr>
          <w:rtl w:val="0"/>
        </w:rPr>
        <w:t xml:space="preserve">Key deliverables</w:t>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pStyle w:val="Heading4"/>
        <w:rPr/>
      </w:pPr>
      <w:bookmarkStart w:colFirst="0" w:colLast="0" w:name="_1g34uowjs3cm" w:id="22"/>
      <w:bookmarkEnd w:id="22"/>
      <w:r w:rsidDel="00000000" w:rsidR="00000000" w:rsidRPr="00000000">
        <w:rPr>
          <w:rtl w:val="0"/>
        </w:rPr>
        <w:tab/>
        <w:t xml:space="preserve">Insights Report</w:t>
      </w:r>
    </w:p>
    <w:p w:rsidR="00000000" w:rsidDel="00000000" w:rsidP="00000000" w:rsidRDefault="00000000" w:rsidRPr="00000000" w14:paraId="0000007C">
      <w:pPr>
        <w:ind w:left="1440" w:firstLine="0"/>
        <w:rPr>
          <w:b w:val="1"/>
          <w:sz w:val="22"/>
          <w:szCs w:val="22"/>
        </w:rPr>
      </w:pPr>
      <w:r w:rsidDel="00000000" w:rsidR="00000000" w:rsidRPr="00000000">
        <w:rPr>
          <w:rtl w:val="0"/>
        </w:rPr>
      </w:r>
    </w:p>
    <w:p w:rsidR="00000000" w:rsidDel="00000000" w:rsidP="00000000" w:rsidRDefault="00000000" w:rsidRPr="00000000" w14:paraId="0000007D">
      <w:pPr>
        <w:ind w:left="720" w:firstLine="0"/>
        <w:rPr>
          <w:b w:val="1"/>
        </w:rPr>
      </w:pPr>
      <w:r w:rsidDel="00000000" w:rsidR="00000000" w:rsidRPr="00000000">
        <w:rPr>
          <w:rtl w:val="0"/>
        </w:rPr>
      </w:r>
    </w:p>
    <w:p w:rsidR="00000000" w:rsidDel="00000000" w:rsidP="00000000" w:rsidRDefault="00000000" w:rsidRPr="00000000" w14:paraId="0000007E">
      <w:pPr>
        <w:pStyle w:val="Heading2"/>
        <w:rPr>
          <w:b w:val="1"/>
        </w:rPr>
      </w:pPr>
      <w:bookmarkStart w:colFirst="0" w:colLast="0" w:name="_e3toieu6tk2p" w:id="23"/>
      <w:bookmarkEnd w:id="23"/>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sectPr>
      <w:footerReference r:id="rId6" w:type="default"/>
      <w:pgSz w:h="16838" w:w="11906"/>
      <w:pgMar w:bottom="950.4000000000001" w:top="1440" w:left="1440" w:right="950.40000000000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color w:val="0000ff"/>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