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Call Center Efficiency Analysis - February 2025</w:t>
      </w:r>
    </w:p>
    <w:p/>
    <w:p>
      <w:pPr>
        <w:pStyle w:val="Heading2"/>
      </w:pPr>
      <w:r>
        <w:t>Introduction</w:t>
      </w:r>
    </w:p>
    <w:p/>
    <w:p>
      <w:r>
        <w:t>This report outlines the investigation into the factors that contributed to the success of the time-saving initiative at Lee's Market's call centers in February 2025. It aims to provide insights into the effectiveness of our strategies and identify areas for potential improvement. The document is structured into three main subsections to offer a comprehensive understanding of the operations during that period.</w:t>
      </w:r>
    </w:p>
    <w:p/>
    <w:p>
      <w:pPr>
        <w:pStyle w:val="Heading2"/>
      </w:pPr>
      <w:r>
        <w:t>Evaluation of Call Center Operational Efficiencies</w:t>
      </w:r>
    </w:p>
    <w:p/>
    <w:p>
      <w:r>
        <w:t>In March 2024, Lee's Market embarked on an operational efficiency assessment of its call centers. Our data showed a 15% increase in call handling times, which was attributed to a growing customer base. The quality assurance team identified areas for improvement, with a particular focus on the standardization of call handling procedures.</w:t>
      </w:r>
    </w:p>
    <w:p/>
    <w:p>
      <w:pPr>
        <w:pStyle w:val="Heading2"/>
      </w:pPr>
      <w:r>
        <w:t>Impact Assessment of Time-Saving Initiative</w:t>
      </w:r>
    </w:p>
    <w:p/>
    <w:p>
      <w:r>
        <w:t>Our time-saving initiative, launched in January 2025, aimed to streamline our online delivery process. By introducing an automated order tracking system, we reduced customer inquiries by 20%. This allowed our customer service reps to focus more on complex customer issues, improving overall customer satisfaction.</w:t>
      </w:r>
    </w:p>
    <w:p/>
    <w:p>
      <w:pPr>
        <w:pStyle w:val="Heading2"/>
      </w:pPr>
      <w:r>
        <w:t>Review of Employee Training and Development Programs</w:t>
      </w:r>
    </w:p>
    <w:p/>
    <w:p>
      <w:r>
        <w:t>In November 2025, Lee's Market implemented an extensive employee training program. The program was designed to enhance product knowledge and improve sales techniques. Post-training surveys showed a significant increase in employee confidence and customer satisfaction ratings.</w:t>
      </w:r>
    </w:p>
    <w:p/>
    <w:p>
      <w:pPr>
        <w:pStyle w:val="Heading2"/>
      </w:pPr>
      <w:r>
        <w:t>Conclusion</w:t>
      </w:r>
    </w:p>
    <w:p/>
    <w:p>
      <w:r>
        <w:t>The time-saving initiative at our call centers in February 2025 has shown significant success. Its primary contributing factor was the effective training and development programs for our employees. Moving forward, we recommend a continued focus on enhancing these programs and exploring further time-saving initiatives. We believe such efforts will significantly improve our call center operations and customer service.</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